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06094" w:rsidRPr="002532F2" w:rsidRDefault="00606094" w:rsidP="00606094">
      <w:pPr>
        <w:pStyle w:val="ab"/>
        <w:jc w:val="center"/>
        <w:rPr>
          <w:b/>
          <w:sz w:val="32"/>
          <w:szCs w:val="32"/>
        </w:rPr>
      </w:pPr>
    </w:p>
    <w:p w:rsidR="00606094" w:rsidRDefault="00606094" w:rsidP="00606094">
      <w:pPr>
        <w:pStyle w:val="ab"/>
        <w:jc w:val="center"/>
        <w:rPr>
          <w:b/>
          <w:sz w:val="32"/>
          <w:szCs w:val="32"/>
        </w:rPr>
      </w:pPr>
    </w:p>
    <w:p w:rsidR="00946B7C" w:rsidRDefault="00946B7C" w:rsidP="00606094">
      <w:pPr>
        <w:pStyle w:val="ab"/>
        <w:jc w:val="center"/>
        <w:rPr>
          <w:b/>
          <w:sz w:val="32"/>
          <w:szCs w:val="32"/>
        </w:rPr>
      </w:pPr>
    </w:p>
    <w:p w:rsidR="00946B7C" w:rsidRDefault="00946B7C" w:rsidP="00606094">
      <w:pPr>
        <w:pStyle w:val="ab"/>
        <w:jc w:val="center"/>
        <w:rPr>
          <w:b/>
          <w:sz w:val="32"/>
          <w:szCs w:val="32"/>
        </w:rPr>
      </w:pPr>
    </w:p>
    <w:p w:rsidR="00946B7C" w:rsidRDefault="00946B7C" w:rsidP="00606094">
      <w:pPr>
        <w:pStyle w:val="ab"/>
        <w:jc w:val="center"/>
        <w:rPr>
          <w:b/>
          <w:sz w:val="32"/>
          <w:szCs w:val="32"/>
        </w:rPr>
      </w:pPr>
    </w:p>
    <w:p w:rsidR="00946B7C" w:rsidRDefault="00946B7C" w:rsidP="00606094">
      <w:pPr>
        <w:pStyle w:val="ab"/>
        <w:jc w:val="center"/>
        <w:rPr>
          <w:b/>
          <w:sz w:val="32"/>
          <w:szCs w:val="32"/>
        </w:rPr>
      </w:pPr>
    </w:p>
    <w:p w:rsidR="00946B7C" w:rsidRDefault="00946B7C" w:rsidP="00606094">
      <w:pPr>
        <w:pStyle w:val="ab"/>
        <w:jc w:val="center"/>
        <w:rPr>
          <w:b/>
          <w:sz w:val="32"/>
          <w:szCs w:val="32"/>
        </w:rPr>
      </w:pPr>
    </w:p>
    <w:p w:rsidR="00946B7C" w:rsidRDefault="00946B7C" w:rsidP="00606094">
      <w:pPr>
        <w:pStyle w:val="ab"/>
        <w:jc w:val="center"/>
        <w:rPr>
          <w:b/>
          <w:sz w:val="32"/>
          <w:szCs w:val="32"/>
        </w:rPr>
      </w:pPr>
    </w:p>
    <w:p w:rsidR="00606094" w:rsidRDefault="00606094" w:rsidP="00606094">
      <w:pPr>
        <w:pStyle w:val="ab"/>
        <w:jc w:val="center"/>
        <w:rPr>
          <w:b/>
          <w:sz w:val="32"/>
          <w:szCs w:val="32"/>
        </w:rPr>
      </w:pPr>
    </w:p>
    <w:p w:rsidR="00606094" w:rsidRDefault="00606094" w:rsidP="00606094">
      <w:pPr>
        <w:pStyle w:val="ab"/>
        <w:jc w:val="center"/>
        <w:rPr>
          <w:b/>
          <w:sz w:val="32"/>
          <w:szCs w:val="32"/>
        </w:rPr>
      </w:pPr>
    </w:p>
    <w:p w:rsidR="00606094" w:rsidRDefault="00606094" w:rsidP="00606094">
      <w:pPr>
        <w:pStyle w:val="ab"/>
        <w:jc w:val="center"/>
        <w:rPr>
          <w:b/>
          <w:sz w:val="32"/>
          <w:szCs w:val="32"/>
        </w:rPr>
      </w:pPr>
    </w:p>
    <w:p w:rsidR="00606094" w:rsidRDefault="00606094" w:rsidP="00606094">
      <w:pPr>
        <w:pStyle w:val="ab"/>
        <w:jc w:val="center"/>
        <w:rPr>
          <w:b/>
          <w:sz w:val="32"/>
          <w:szCs w:val="32"/>
        </w:rPr>
      </w:pPr>
    </w:p>
    <w:p w:rsidR="003A063B" w:rsidRPr="005E1EF4" w:rsidRDefault="003A063B">
      <w:pPr>
        <w:pStyle w:val="ab"/>
        <w:rPr>
          <w:sz w:val="20"/>
        </w:rPr>
      </w:pPr>
    </w:p>
    <w:p w:rsidR="003A063B" w:rsidRPr="005E1EF4" w:rsidRDefault="003A063B">
      <w:pPr>
        <w:pStyle w:val="ab"/>
        <w:spacing w:before="10"/>
        <w:rPr>
          <w:sz w:val="12"/>
        </w:rPr>
      </w:pPr>
    </w:p>
    <w:p w:rsidR="005E1EF4" w:rsidRPr="005E1EF4" w:rsidRDefault="005E1EF4" w:rsidP="005E1EF4">
      <w:pPr>
        <w:jc w:val="center"/>
        <w:rPr>
          <w:b/>
          <w:sz w:val="32"/>
          <w:szCs w:val="32"/>
        </w:rPr>
      </w:pPr>
      <w:r w:rsidRPr="005E1EF4">
        <w:rPr>
          <w:b/>
          <w:sz w:val="32"/>
          <w:szCs w:val="32"/>
        </w:rPr>
        <w:t>Обосновывающие материалы</w:t>
      </w:r>
    </w:p>
    <w:p w:rsidR="005E1EF4" w:rsidRPr="005E1EF4" w:rsidRDefault="005E1EF4" w:rsidP="005E1EF4">
      <w:pPr>
        <w:jc w:val="center"/>
        <w:rPr>
          <w:b/>
          <w:sz w:val="32"/>
          <w:szCs w:val="32"/>
        </w:rPr>
      </w:pPr>
    </w:p>
    <w:p w:rsidR="00CC1B23" w:rsidRPr="008E632C" w:rsidRDefault="00CC1B23" w:rsidP="00CC1B23">
      <w:pPr>
        <w:jc w:val="center"/>
        <w:rPr>
          <w:b/>
          <w:bCs/>
          <w:sz w:val="32"/>
          <w:szCs w:val="32"/>
        </w:rPr>
      </w:pPr>
      <w:r w:rsidRPr="008E632C">
        <w:rPr>
          <w:b/>
          <w:bCs/>
          <w:sz w:val="32"/>
          <w:szCs w:val="32"/>
        </w:rPr>
        <w:t>Актуализированная на 2027 год</w:t>
      </w:r>
    </w:p>
    <w:p w:rsidR="00CC1B23" w:rsidRPr="008E632C" w:rsidRDefault="00CC1B23" w:rsidP="00CC1B23">
      <w:pPr>
        <w:jc w:val="center"/>
        <w:rPr>
          <w:b/>
          <w:sz w:val="32"/>
          <w:szCs w:val="32"/>
        </w:rPr>
      </w:pPr>
      <w:r w:rsidRPr="008E632C">
        <w:rPr>
          <w:b/>
          <w:sz w:val="32"/>
          <w:szCs w:val="32"/>
        </w:rPr>
        <w:t>Схема теплоснабжения городского округа город Череповец Вологодской области на 2025-2045 гг.</w:t>
      </w:r>
    </w:p>
    <w:p w:rsidR="005E1EF4" w:rsidRPr="009D29D4" w:rsidRDefault="005E1EF4" w:rsidP="005E1EF4">
      <w:pPr>
        <w:jc w:val="center"/>
        <w:rPr>
          <w:b/>
          <w:sz w:val="28"/>
          <w:szCs w:val="28"/>
        </w:rPr>
      </w:pPr>
    </w:p>
    <w:p w:rsidR="00946B7C" w:rsidRPr="009D29D4" w:rsidRDefault="00946B7C" w:rsidP="00946B7C">
      <w:pPr>
        <w:jc w:val="center"/>
        <w:rPr>
          <w:b/>
          <w:sz w:val="32"/>
          <w:szCs w:val="32"/>
        </w:rPr>
      </w:pPr>
      <w:r w:rsidRPr="009D29D4">
        <w:rPr>
          <w:b/>
          <w:sz w:val="32"/>
          <w:szCs w:val="32"/>
        </w:rPr>
        <w:t>Книга 2</w:t>
      </w:r>
    </w:p>
    <w:p w:rsidR="00946B7C" w:rsidRPr="009D29D4" w:rsidRDefault="00946B7C" w:rsidP="00946B7C">
      <w:pPr>
        <w:jc w:val="center"/>
        <w:rPr>
          <w:b/>
          <w:sz w:val="32"/>
          <w:szCs w:val="32"/>
        </w:rPr>
      </w:pPr>
      <w:r w:rsidRPr="009D29D4">
        <w:rPr>
          <w:b/>
          <w:sz w:val="32"/>
          <w:szCs w:val="32"/>
        </w:rPr>
        <w:t>Существующее и перспективное потребление</w:t>
      </w:r>
    </w:p>
    <w:p w:rsidR="00946B7C" w:rsidRPr="009D29D4" w:rsidRDefault="00946B7C" w:rsidP="00946B7C">
      <w:pPr>
        <w:jc w:val="center"/>
        <w:rPr>
          <w:b/>
          <w:sz w:val="32"/>
          <w:szCs w:val="32"/>
        </w:rPr>
      </w:pPr>
      <w:r w:rsidRPr="009D29D4">
        <w:rPr>
          <w:b/>
          <w:sz w:val="32"/>
          <w:szCs w:val="32"/>
        </w:rPr>
        <w:t xml:space="preserve"> тепловой энергии на цели теплоснабжения.</w:t>
      </w:r>
    </w:p>
    <w:p w:rsidR="00946B7C" w:rsidRPr="00DA55C9" w:rsidRDefault="00946B7C" w:rsidP="00946B7C">
      <w:pPr>
        <w:jc w:val="center"/>
        <w:rPr>
          <w:b/>
          <w:sz w:val="28"/>
          <w:szCs w:val="28"/>
        </w:rPr>
      </w:pPr>
    </w:p>
    <w:p w:rsidR="003A063B" w:rsidRPr="00853264" w:rsidRDefault="003A063B" w:rsidP="008578A8">
      <w:pPr>
        <w:ind w:left="102"/>
        <w:jc w:val="center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rPr>
          <w:sz w:val="20"/>
        </w:rPr>
      </w:pPr>
    </w:p>
    <w:p w:rsidR="003A063B" w:rsidRPr="00853264" w:rsidRDefault="003A063B">
      <w:pPr>
        <w:pStyle w:val="ab"/>
        <w:spacing w:before="1"/>
        <w:rPr>
          <w:sz w:val="21"/>
        </w:rPr>
      </w:pPr>
    </w:p>
    <w:p w:rsidR="002532F2" w:rsidRDefault="002532F2" w:rsidP="004D5F3E">
      <w:pPr>
        <w:pStyle w:val="ab"/>
        <w:jc w:val="center"/>
      </w:pPr>
      <w:r>
        <w:lastRenderedPageBreak/>
        <w:t>Состав документов.</w:t>
      </w:r>
    </w:p>
    <w:p w:rsidR="002532F2" w:rsidRDefault="002532F2" w:rsidP="002532F2">
      <w:pPr>
        <w:pStyle w:val="ab"/>
      </w:pPr>
    </w:p>
    <w:p w:rsidR="002532F2" w:rsidRDefault="002532F2" w:rsidP="002532F2">
      <w:pPr>
        <w:pStyle w:val="ab"/>
      </w:pPr>
      <w:r>
        <w:t>Актуализированная на 2027 год Схема теплоснабжения городского округа город Череповец Вологодской области на 2025-2045 гг.</w:t>
      </w:r>
    </w:p>
    <w:p w:rsidR="002532F2" w:rsidRDefault="002532F2" w:rsidP="002532F2">
      <w:pPr>
        <w:pStyle w:val="ab"/>
      </w:pPr>
    </w:p>
    <w:p w:rsidR="002532F2" w:rsidRDefault="002532F2" w:rsidP="002532F2">
      <w:pPr>
        <w:pStyle w:val="ab"/>
      </w:pPr>
      <w:r>
        <w:t>Обосновывающие материалы к актуализированной на 2027 год Схема теплоснабжения городского округа город Череповец Вологодской области на 2025-2045 гг.:</w:t>
      </w:r>
    </w:p>
    <w:p w:rsidR="002532F2" w:rsidRDefault="002532F2" w:rsidP="002532F2">
      <w:pPr>
        <w:pStyle w:val="ab"/>
      </w:pPr>
    </w:p>
    <w:p w:rsidR="002532F2" w:rsidRDefault="002532F2" w:rsidP="002532F2">
      <w:pPr>
        <w:pStyle w:val="ab"/>
      </w:pPr>
      <w:r w:rsidRPr="00EB3EC7">
        <w:t>Книга 1. "Существующее положение в сфере производства, передачи и потребления тепловой энергии для целей теплоснабжения";</w:t>
      </w:r>
    </w:p>
    <w:p w:rsidR="002532F2" w:rsidRPr="00C566DE" w:rsidRDefault="002532F2" w:rsidP="002532F2">
      <w:pPr>
        <w:pStyle w:val="ab"/>
      </w:pPr>
      <w:r w:rsidRPr="009E7DE5">
        <w:t xml:space="preserve">Приложение 1. </w:t>
      </w:r>
      <w:r w:rsidRPr="00C566DE">
        <w:t>Существующие гидравлические режимы</w:t>
      </w:r>
    </w:p>
    <w:p w:rsidR="002532F2" w:rsidRPr="00C566DE" w:rsidRDefault="002532F2" w:rsidP="002532F2">
      <w:pPr>
        <w:pStyle w:val="ab"/>
      </w:pPr>
      <w:r w:rsidRPr="00C566DE">
        <w:t>тепловых сетей</w:t>
      </w:r>
      <w:r>
        <w:t>;</w:t>
      </w:r>
    </w:p>
    <w:p w:rsidR="002532F2" w:rsidRPr="00EB3EC7" w:rsidRDefault="002532F2" w:rsidP="002532F2">
      <w:pPr>
        <w:pStyle w:val="ab"/>
      </w:pPr>
      <w:r w:rsidRPr="00EB3EC7">
        <w:t>Книга 2. "Существующее и перспективное потребление тепловой энергии на цели теплоснабжения";</w:t>
      </w:r>
    </w:p>
    <w:p w:rsidR="002532F2" w:rsidRPr="00EB3EC7" w:rsidRDefault="002532F2" w:rsidP="002532F2">
      <w:pPr>
        <w:pStyle w:val="ab"/>
      </w:pPr>
      <w:r w:rsidRPr="00EB3EC7">
        <w:t>Книга 3 "Электронная модель системы теплоснабжения поселения, муниципального округа, городского округа, города федерального значения";</w:t>
      </w:r>
    </w:p>
    <w:p w:rsidR="002532F2" w:rsidRDefault="002532F2" w:rsidP="002532F2">
      <w:pPr>
        <w:pStyle w:val="ab"/>
      </w:pPr>
      <w:r w:rsidRPr="00EB3EC7">
        <w:t>Книга 4 "Существующие и перспективные балансы тепловой мощности источников тепловой энергии и тепловой нагрузки потребителей";</w:t>
      </w:r>
    </w:p>
    <w:p w:rsidR="002532F2" w:rsidRPr="00F13BDD" w:rsidRDefault="002532F2" w:rsidP="002532F2">
      <w:pPr>
        <w:pStyle w:val="ab"/>
      </w:pPr>
      <w:r w:rsidRPr="00F13BDD">
        <w:t>Приложение 1 Перспективные гидравлические режимы</w:t>
      </w:r>
    </w:p>
    <w:p w:rsidR="002532F2" w:rsidRPr="000420C0" w:rsidRDefault="002532F2" w:rsidP="002532F2">
      <w:pPr>
        <w:pStyle w:val="ab"/>
      </w:pPr>
      <w:r w:rsidRPr="00F13BDD">
        <w:t>тепловых сетей</w:t>
      </w:r>
      <w:r>
        <w:t>;</w:t>
      </w:r>
    </w:p>
    <w:p w:rsidR="002532F2" w:rsidRPr="00EB3EC7" w:rsidRDefault="002532F2" w:rsidP="002532F2">
      <w:pPr>
        <w:pStyle w:val="ab"/>
      </w:pPr>
      <w:r w:rsidRPr="00EB3EC7">
        <w:t>Книга 5 "Мастер-план развития систем теплоснабжения городского округа";</w:t>
      </w:r>
    </w:p>
    <w:p w:rsidR="002532F2" w:rsidRPr="00EB3EC7" w:rsidRDefault="002532F2" w:rsidP="002532F2">
      <w:pPr>
        <w:pStyle w:val="ab"/>
      </w:pPr>
      <w:r w:rsidRPr="00EB3EC7">
        <w:t xml:space="preserve">Книга 6 "Существующие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EB3EC7">
        <w:t>теплопотребляющими</w:t>
      </w:r>
      <w:proofErr w:type="spellEnd"/>
      <w:r w:rsidRPr="00EB3EC7">
        <w:t xml:space="preserve"> установками потребителей, в том числе в аварийных режимах";</w:t>
      </w:r>
    </w:p>
    <w:p w:rsidR="002532F2" w:rsidRPr="00EB3EC7" w:rsidRDefault="002532F2" w:rsidP="002532F2">
      <w:pPr>
        <w:pStyle w:val="ab"/>
      </w:pPr>
      <w:r w:rsidRPr="00EB3EC7">
        <w:t>Книга 7 "Предложения по строительству, реконструкции, техническому перевооружению и (или) модернизации источников тепловой энергии";</w:t>
      </w:r>
    </w:p>
    <w:p w:rsidR="002532F2" w:rsidRDefault="002532F2" w:rsidP="002532F2">
      <w:pPr>
        <w:pStyle w:val="ab"/>
      </w:pPr>
      <w:r w:rsidRPr="00EB3EC7">
        <w:t>Книга 8 "Предложения по строительству, реконструкции и (или) модернизации тепловых сетей";</w:t>
      </w:r>
    </w:p>
    <w:p w:rsidR="002532F2" w:rsidRDefault="002532F2" w:rsidP="002532F2">
      <w:pPr>
        <w:pStyle w:val="ab"/>
      </w:pPr>
      <w:r>
        <w:t>Приложение 1. Реконструкция (капитальный ремонт) тепловых сетей, подлежащих замене в связи с исчерпанием эксплуатационного ресурса;</w:t>
      </w:r>
    </w:p>
    <w:p w:rsidR="002532F2" w:rsidRDefault="002532F2" w:rsidP="002532F2">
      <w:pPr>
        <w:pStyle w:val="ab"/>
      </w:pPr>
      <w:r>
        <w:t>Приложение 2. Реконструкция (капитальный ремонт) тепловых сетей, подлежащих замене в связи с исчерпанием эксплуатационного ресурса;</w:t>
      </w:r>
    </w:p>
    <w:p w:rsidR="002532F2" w:rsidRDefault="002532F2" w:rsidP="002532F2">
      <w:pPr>
        <w:pStyle w:val="ab"/>
      </w:pPr>
      <w:r>
        <w:t>Приложение 3. Реконструкция (капитальный ремонт) тепловых сетей, подлежащих замене в связи с исчерпанием эксплуатационного ресурса;</w:t>
      </w:r>
    </w:p>
    <w:p w:rsidR="002532F2" w:rsidRDefault="002532F2" w:rsidP="002532F2">
      <w:pPr>
        <w:pStyle w:val="ab"/>
      </w:pPr>
      <w:r>
        <w:t>Приложение 4;</w:t>
      </w:r>
      <w:r w:rsidRPr="00F13BDD">
        <w:t xml:space="preserve"> </w:t>
      </w:r>
      <w:r>
        <w:t>Реконструкция (капитальный ремонт) тепловых сетей, подлежащих замене в связи с исчерпанием эксплуатационного ресурса;</w:t>
      </w:r>
    </w:p>
    <w:p w:rsidR="002532F2" w:rsidRPr="000420C0" w:rsidRDefault="002532F2" w:rsidP="002532F2">
      <w:pPr>
        <w:pStyle w:val="ab"/>
      </w:pPr>
      <w:r w:rsidRPr="000420C0">
        <w:t>Книга 9 "Предложения по переводу открытых систем теплоснабжения (горячего водоснабжения) в закрытые системы горячего водоснабжения";</w:t>
      </w:r>
    </w:p>
    <w:p w:rsidR="002532F2" w:rsidRPr="00EB3EC7" w:rsidRDefault="002532F2" w:rsidP="002532F2">
      <w:pPr>
        <w:pStyle w:val="ab"/>
      </w:pPr>
      <w:r w:rsidRPr="00EB3EC7">
        <w:t>Книга 10 "Перспективные топливные балансы";</w:t>
      </w:r>
    </w:p>
    <w:p w:rsidR="002532F2" w:rsidRDefault="002532F2" w:rsidP="002532F2">
      <w:pPr>
        <w:pStyle w:val="ab"/>
      </w:pPr>
      <w:r w:rsidRPr="00EB3EC7">
        <w:t>Книга 11 "Оценка надежности теплоснабжения";</w:t>
      </w:r>
    </w:p>
    <w:p w:rsidR="002532F2" w:rsidRPr="000420C0" w:rsidRDefault="002532F2" w:rsidP="002532F2">
      <w:pPr>
        <w:pStyle w:val="ab"/>
      </w:pPr>
      <w:r w:rsidRPr="000420C0">
        <w:t>Приложение 1.1;</w:t>
      </w:r>
    </w:p>
    <w:p w:rsidR="002532F2" w:rsidRPr="000420C0" w:rsidRDefault="002532F2" w:rsidP="002532F2">
      <w:pPr>
        <w:pStyle w:val="ab"/>
      </w:pPr>
      <w:r w:rsidRPr="000420C0">
        <w:t>Приложение 1.2;</w:t>
      </w:r>
    </w:p>
    <w:p w:rsidR="002532F2" w:rsidRPr="000420C0" w:rsidRDefault="002532F2" w:rsidP="002532F2">
      <w:pPr>
        <w:pStyle w:val="ab"/>
      </w:pPr>
      <w:r w:rsidRPr="000420C0">
        <w:t>Приложение 2.1;</w:t>
      </w:r>
    </w:p>
    <w:p w:rsidR="002532F2" w:rsidRPr="000420C0" w:rsidRDefault="002532F2" w:rsidP="002532F2">
      <w:pPr>
        <w:pStyle w:val="ab"/>
      </w:pPr>
      <w:r w:rsidRPr="000420C0">
        <w:t>Приложение 2.2;</w:t>
      </w:r>
    </w:p>
    <w:p w:rsidR="002532F2" w:rsidRPr="000420C0" w:rsidRDefault="002532F2" w:rsidP="002532F2">
      <w:pPr>
        <w:pStyle w:val="ab"/>
        <w:rPr>
          <w:b/>
          <w:sz w:val="32"/>
          <w:szCs w:val="32"/>
        </w:rPr>
      </w:pPr>
      <w:r w:rsidRPr="000420C0">
        <w:t>Приложение 3. Сценарии развития аварий в системах теплоснабжения.</w:t>
      </w:r>
    </w:p>
    <w:p w:rsidR="002532F2" w:rsidRPr="000420C0" w:rsidRDefault="002532F2" w:rsidP="002532F2">
      <w:pPr>
        <w:pStyle w:val="ab"/>
      </w:pPr>
    </w:p>
    <w:p w:rsidR="002532F2" w:rsidRPr="00EB3EC7" w:rsidRDefault="002532F2" w:rsidP="002532F2">
      <w:pPr>
        <w:pStyle w:val="ab"/>
      </w:pPr>
    </w:p>
    <w:p w:rsidR="002532F2" w:rsidRPr="00EB3EC7" w:rsidRDefault="002532F2" w:rsidP="002532F2">
      <w:pPr>
        <w:pStyle w:val="ab"/>
      </w:pPr>
      <w:r w:rsidRPr="00EB3EC7">
        <w:t>Книга 12 "Обоснование инвестиций в строительство, техническое перевооружение и (или) модернизацию";</w:t>
      </w:r>
    </w:p>
    <w:p w:rsidR="002532F2" w:rsidRPr="00EB3EC7" w:rsidRDefault="002532F2" w:rsidP="002532F2">
      <w:pPr>
        <w:pStyle w:val="ab"/>
      </w:pPr>
      <w:r w:rsidRPr="00EB3EC7">
        <w:t>Книга 13 "Индикаторы развития систем теплоснабжения</w:t>
      </w:r>
      <w:r>
        <w:t xml:space="preserve"> </w:t>
      </w:r>
      <w:r w:rsidRPr="00EB3EC7">
        <w:t>городского округа";</w:t>
      </w:r>
    </w:p>
    <w:p w:rsidR="002532F2" w:rsidRPr="00EB3EC7" w:rsidRDefault="002532F2" w:rsidP="002532F2">
      <w:pPr>
        <w:pStyle w:val="ab"/>
      </w:pPr>
      <w:r w:rsidRPr="00EB3EC7">
        <w:t>Книга 14 "Ценовые (тарифные) последствия";</w:t>
      </w:r>
    </w:p>
    <w:p w:rsidR="002532F2" w:rsidRPr="00EB3EC7" w:rsidRDefault="002532F2" w:rsidP="002532F2">
      <w:pPr>
        <w:pStyle w:val="ab"/>
      </w:pPr>
      <w:r w:rsidRPr="00EB3EC7">
        <w:t>Книга 15 "Реестр единых теплоснабжающих организаций";</w:t>
      </w:r>
    </w:p>
    <w:p w:rsidR="002532F2" w:rsidRPr="00EB3EC7" w:rsidRDefault="002532F2" w:rsidP="002532F2">
      <w:pPr>
        <w:pStyle w:val="ab"/>
      </w:pPr>
      <w:r w:rsidRPr="00EB3EC7">
        <w:t>Книга 16 "Реестр мероприятий схемы теплоснабжения";</w:t>
      </w:r>
    </w:p>
    <w:p w:rsidR="002532F2" w:rsidRPr="00EB3EC7" w:rsidRDefault="002532F2" w:rsidP="002532F2">
      <w:pPr>
        <w:pStyle w:val="ab"/>
      </w:pPr>
      <w:r w:rsidRPr="00EB3EC7">
        <w:t>Книга 17 "Замечания и предложения к проекту схемы теплоснабжения";</w:t>
      </w:r>
    </w:p>
    <w:p w:rsidR="002532F2" w:rsidRDefault="002532F2" w:rsidP="002532F2">
      <w:pPr>
        <w:pStyle w:val="ab"/>
      </w:pPr>
      <w:r w:rsidRPr="00EB3EC7">
        <w:t>Книга 18 "Сводный том изменений, выполненных в доработанной и (или) ак</w:t>
      </w:r>
      <w:r>
        <w:t>туализированной схеме теплоснабжения".</w:t>
      </w:r>
    </w:p>
    <w:p w:rsidR="003A063B" w:rsidRPr="00853264" w:rsidRDefault="003A063B" w:rsidP="002532F2">
      <w:pPr>
        <w:pStyle w:val="ab"/>
        <w:sectPr w:rsidR="003A063B" w:rsidRPr="00853264" w:rsidSect="003976EB">
          <w:footerReference w:type="default" r:id="rId8"/>
          <w:type w:val="continuous"/>
          <w:pgSz w:w="11910" w:h="16840"/>
          <w:pgMar w:top="1134" w:right="940" w:bottom="1134" w:left="1400" w:header="720" w:footer="720" w:gutter="0"/>
          <w:pgBorders w:display="firstPage"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pgNumType w:start="1"/>
          <w:cols w:space="720"/>
          <w:titlePg/>
          <w:docGrid w:linePitch="299"/>
        </w:sectPr>
      </w:pPr>
    </w:p>
    <w:bookmarkStart w:id="0" w:name="_Toc7372320" w:displacedByCustomXml="next"/>
    <w:sdt>
      <w:sdtPr>
        <w:rPr>
          <w:rFonts w:ascii="Arial" w:eastAsia="Arial" w:hAnsi="Arial" w:cs="Arial"/>
          <w:b w:val="0"/>
          <w:bCs w:val="0"/>
          <w:color w:val="auto"/>
          <w:sz w:val="22"/>
          <w:szCs w:val="22"/>
          <w:lang w:val="en-US"/>
        </w:rPr>
        <w:id w:val="-336927196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sz w:val="24"/>
          <w:szCs w:val="24"/>
          <w:lang w:val="ru-RU"/>
        </w:rPr>
      </w:sdtEndPr>
      <w:sdtContent>
        <w:p w:rsidR="008625AF" w:rsidRPr="007573AE" w:rsidRDefault="009D104C">
          <w:pPr>
            <w:pStyle w:val="af3"/>
            <w:rPr>
              <w:rFonts w:ascii="Times New Roman" w:hAnsi="Times New Roman" w:cs="Times New Roman"/>
              <w:b w:val="0"/>
              <w:bCs w:val="0"/>
              <w:color w:val="auto"/>
            </w:rPr>
          </w:pPr>
          <w:r w:rsidRPr="007573AE">
            <w:rPr>
              <w:rFonts w:ascii="Times New Roman" w:hAnsi="Times New Roman" w:cs="Times New Roman"/>
              <w:b w:val="0"/>
              <w:bCs w:val="0"/>
              <w:color w:val="auto"/>
            </w:rPr>
            <w:t>Содержание</w:t>
          </w:r>
          <w:bookmarkStart w:id="1" w:name="_GoBack"/>
          <w:bookmarkEnd w:id="1"/>
        </w:p>
        <w:p w:rsidR="00D36117" w:rsidRDefault="007573AE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227224849" w:history="1">
            <w:r w:rsidR="00D36117" w:rsidRPr="00042CB8">
              <w:rPr>
                <w:rStyle w:val="af4"/>
                <w:noProof/>
              </w:rPr>
              <w:t>Общие положения.</w:t>
            </w:r>
            <w:r w:rsidR="00D36117">
              <w:rPr>
                <w:noProof/>
                <w:webHidden/>
              </w:rPr>
              <w:tab/>
            </w:r>
            <w:r w:rsidR="00D36117">
              <w:rPr>
                <w:noProof/>
                <w:webHidden/>
              </w:rPr>
              <w:fldChar w:fldCharType="begin"/>
            </w:r>
            <w:r w:rsidR="00D36117">
              <w:rPr>
                <w:noProof/>
                <w:webHidden/>
              </w:rPr>
              <w:instrText xml:space="preserve"> PAGEREF _Toc227224849 \h </w:instrText>
            </w:r>
            <w:r w:rsidR="00D36117">
              <w:rPr>
                <w:noProof/>
                <w:webHidden/>
              </w:rPr>
            </w:r>
            <w:r w:rsidR="00D36117">
              <w:rPr>
                <w:noProof/>
                <w:webHidden/>
              </w:rPr>
              <w:fldChar w:fldCharType="separate"/>
            </w:r>
            <w:r w:rsidR="00D36117">
              <w:rPr>
                <w:noProof/>
                <w:webHidden/>
              </w:rPr>
              <w:t>7</w:t>
            </w:r>
            <w:r w:rsidR="00D36117"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50" w:history="1">
            <w:r w:rsidRPr="00042CB8">
              <w:rPr>
                <w:rStyle w:val="af4"/>
                <w:noProof/>
              </w:rPr>
              <w:t>1. Данные базового уровня потребления тепла на цели теплоснабжения.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51" w:history="1">
            <w:r w:rsidRPr="00042CB8">
              <w:rPr>
                <w:rStyle w:val="af4"/>
                <w:noProof/>
              </w:rPr>
              <w:t>1.1. Тепловая нагрузка в городе Череповце на 01.01.2026 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52" w:history="1">
            <w:r w:rsidRPr="00042CB8">
              <w:rPr>
                <w:rStyle w:val="af4"/>
                <w:bCs/>
                <w:noProof/>
              </w:rPr>
              <w:t>1.2. Потребление тепловой энергии потребителями систем теплоснабжения в городе Череповце за 2025 год.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53" w:history="1">
            <w:r w:rsidRPr="00042CB8">
              <w:rPr>
                <w:rStyle w:val="af4"/>
                <w:bCs/>
                <w:noProof/>
              </w:rPr>
              <w:t>1.3. Сведения о движении строительных фондов в городе Череповце, тыс. м</w:t>
            </w:r>
            <w:r w:rsidRPr="00042CB8">
              <w:rPr>
                <w:rStyle w:val="af4"/>
                <w:bCs/>
                <w:noProof/>
                <w:vertAlign w:val="superscript"/>
              </w:rPr>
              <w:t>2</w:t>
            </w:r>
            <w:r w:rsidRPr="00042CB8">
              <w:rPr>
                <w:rStyle w:val="af4"/>
                <w:bCs/>
                <w:noProof/>
              </w:rPr>
              <w:t>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54" w:history="1">
            <w:r w:rsidRPr="00042CB8">
              <w:rPr>
                <w:rStyle w:val="af4"/>
                <w:bCs/>
                <w:noProof/>
              </w:rPr>
              <w:t>1.3.1.</w:t>
            </w:r>
            <w:r w:rsidRPr="00042CB8">
              <w:rPr>
                <w:rStyle w:val="af4"/>
                <w:noProof/>
              </w:rPr>
              <w:t xml:space="preserve"> Жилищный фонд и новое жилищное строительство.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55" w:history="1">
            <w:r w:rsidRPr="00042CB8">
              <w:rPr>
                <w:rStyle w:val="af4"/>
                <w:bCs/>
                <w:noProof/>
              </w:rPr>
              <w:t>1.3.2.</w:t>
            </w:r>
            <w:r w:rsidRPr="00042CB8">
              <w:rPr>
                <w:rStyle w:val="af4"/>
                <w:noProof/>
              </w:rPr>
              <w:t xml:space="preserve"> Структура жилищного фонда по этажности на 2024 год.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56" w:history="1">
            <w:r w:rsidRPr="00042CB8">
              <w:rPr>
                <w:rStyle w:val="af4"/>
                <w:bCs/>
                <w:noProof/>
              </w:rPr>
              <w:t>1.3.3.</w:t>
            </w:r>
            <w:r w:rsidRPr="00042CB8">
              <w:rPr>
                <w:rStyle w:val="af4"/>
                <w:noProof/>
              </w:rPr>
              <w:t xml:space="preserve"> Жилищный фонд по районам.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57" w:history="1">
            <w:r w:rsidRPr="00042CB8">
              <w:rPr>
                <w:rStyle w:val="af4"/>
                <w:bCs/>
                <w:noProof/>
              </w:rPr>
              <w:t>1.3.4.</w:t>
            </w:r>
            <w:r w:rsidRPr="00042CB8">
              <w:rPr>
                <w:rStyle w:val="af4"/>
                <w:noProof/>
              </w:rPr>
              <w:t xml:space="preserve"> Генеральный план города Череповца. Карта функциональных зон.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58" w:history="1">
            <w:r w:rsidRPr="00042CB8">
              <w:rPr>
                <w:rStyle w:val="af4"/>
                <w:noProof/>
              </w:rPr>
              <w:t>2. Прогнозы приростов на каждом этапе площади строительных фондов,</w:t>
            </w:r>
            <w:r w:rsidRPr="00042CB8">
              <w:rPr>
                <w:rStyle w:val="af4"/>
                <w:noProof/>
                <w:spacing w:val="-59"/>
              </w:rPr>
              <w:t xml:space="preserve"> </w:t>
            </w:r>
            <w:r w:rsidRPr="00042CB8">
              <w:rPr>
                <w:rStyle w:val="af4"/>
                <w:noProof/>
              </w:rPr>
              <w:t xml:space="preserve">сгруппированные по расчетным </w:t>
            </w:r>
            <w:r w:rsidRPr="00042CB8">
              <w:rPr>
                <w:rStyle w:val="af4"/>
                <w:noProof/>
                <w:spacing w:val="-3"/>
              </w:rPr>
              <w:t xml:space="preserve">элементам </w:t>
            </w:r>
            <w:r w:rsidRPr="00042CB8">
              <w:rPr>
                <w:rStyle w:val="af4"/>
                <w:noProof/>
              </w:rPr>
              <w:t>территориального деления и по зонам действия источников тепловой энергии.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59" w:history="1">
            <w:r w:rsidRPr="00042CB8">
              <w:rPr>
                <w:rStyle w:val="af4"/>
                <w:noProof/>
              </w:rPr>
              <w:t>2.1. Ввод в эксплуатацию жилых зданий с общей площадью жилищного фонда на период разработки схемы теплоснабжения, тыс. м</w:t>
            </w:r>
            <w:r w:rsidRPr="00042CB8">
              <w:rPr>
                <w:rStyle w:val="af4"/>
                <w:noProof/>
                <w:vertAlign w:val="superscript"/>
              </w:rPr>
              <w:t>2</w:t>
            </w:r>
            <w:r w:rsidRPr="00042CB8">
              <w:rPr>
                <w:rStyle w:val="af4"/>
                <w:noProof/>
              </w:rPr>
              <w:t>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60" w:history="1">
            <w:r w:rsidRPr="00042CB8">
              <w:rPr>
                <w:rStyle w:val="af4"/>
                <w:noProof/>
              </w:rPr>
              <w:t>2.2. Ввод в эксплуатацию общественно-деловых зданий с общей площадью фонда на период разработки схемы теплоснабжения, тыс. м</w:t>
            </w:r>
            <w:r w:rsidRPr="00042CB8">
              <w:rPr>
                <w:rStyle w:val="af4"/>
                <w:noProof/>
                <w:vertAlign w:val="superscript"/>
              </w:rPr>
              <w:t>2</w:t>
            </w:r>
            <w:r w:rsidRPr="00042CB8">
              <w:rPr>
                <w:rStyle w:val="af4"/>
                <w:noProof/>
              </w:rPr>
              <w:t>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61" w:history="1">
            <w:r w:rsidRPr="00042CB8">
              <w:rPr>
                <w:rStyle w:val="af4"/>
                <w:noProof/>
              </w:rPr>
              <w:t>2.3. Прирост жилищного и общественно-делового фондов.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62" w:history="1">
            <w:r w:rsidRPr="00042CB8">
              <w:rPr>
                <w:rStyle w:val="af4"/>
                <w:noProof/>
              </w:rPr>
              <w:t>2.4. Динамика изменения площади строительных фондов в городе Череповце.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63" w:history="1">
            <w:r w:rsidRPr="00042CB8">
              <w:rPr>
                <w:rStyle w:val="af4"/>
                <w:bCs/>
                <w:noProof/>
              </w:rPr>
              <w:t>2.4.1.</w:t>
            </w:r>
            <w:r w:rsidRPr="00042CB8">
              <w:rPr>
                <w:rStyle w:val="af4"/>
                <w:noProof/>
              </w:rPr>
              <w:t xml:space="preserve"> Модель годовых приростов строительных фондов.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64" w:history="1">
            <w:r w:rsidRPr="00042CB8">
              <w:rPr>
                <w:rStyle w:val="af4"/>
                <w:bCs/>
                <w:noProof/>
              </w:rPr>
              <w:t>2.4.2.</w:t>
            </w:r>
            <w:r w:rsidRPr="00042CB8">
              <w:rPr>
                <w:rStyle w:val="af4"/>
                <w:noProof/>
              </w:rPr>
              <w:t xml:space="preserve"> Прирост строительных фондов накопительным итогом.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65" w:history="1">
            <w:r w:rsidRPr="00042CB8">
              <w:rPr>
                <w:rStyle w:val="af4"/>
                <w:noProof/>
              </w:rPr>
              <w:t>3. Удельные показатели теплопотребления перспективного строительства.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66" w:history="1">
            <w:r w:rsidRPr="00042CB8">
              <w:rPr>
                <w:rStyle w:val="af4"/>
                <w:noProof/>
              </w:rPr>
              <w:t>3.1. Удельное теплопотребление и удельная тепловая нагрузка на отопление и вентиляцию для вновь строящихся зданий в границах города.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67" w:history="1">
            <w:r w:rsidRPr="00042CB8">
              <w:rPr>
                <w:rStyle w:val="af4"/>
                <w:noProof/>
              </w:rPr>
              <w:t>3.2. Удельное теплопотребление и удельная тепловая нагрузка на горячее водоснабжение для вновь строящихся зданий в границах города.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68" w:history="1">
            <w:r w:rsidRPr="00042CB8">
              <w:rPr>
                <w:rStyle w:val="af4"/>
                <w:noProof/>
              </w:rPr>
              <w:t xml:space="preserve">4. Прогнозы приростов объемов </w:t>
            </w:r>
            <w:r w:rsidRPr="00042CB8">
              <w:rPr>
                <w:rStyle w:val="af4"/>
                <w:noProof/>
                <w:spacing w:val="-3"/>
              </w:rPr>
              <w:t xml:space="preserve">потребления </w:t>
            </w:r>
            <w:r w:rsidRPr="00042CB8">
              <w:rPr>
                <w:rStyle w:val="af4"/>
                <w:noProof/>
              </w:rPr>
              <w:t>тепловой энергии (мощности) и</w:t>
            </w:r>
            <w:r w:rsidRPr="00042CB8">
              <w:rPr>
                <w:rStyle w:val="af4"/>
                <w:noProof/>
                <w:spacing w:val="-55"/>
              </w:rPr>
              <w:t xml:space="preserve"> </w:t>
            </w:r>
            <w:r w:rsidRPr="00042CB8">
              <w:rPr>
                <w:rStyle w:val="af4"/>
                <w:noProof/>
              </w:rPr>
              <w:t xml:space="preserve">теплоносителя с разделением по видам </w:t>
            </w:r>
            <w:r w:rsidRPr="00042CB8">
              <w:rPr>
                <w:rStyle w:val="af4"/>
                <w:noProof/>
                <w:spacing w:val="-3"/>
              </w:rPr>
              <w:t xml:space="preserve">теплопотребления </w:t>
            </w:r>
            <w:r w:rsidRPr="00042CB8">
              <w:rPr>
                <w:rStyle w:val="af4"/>
                <w:noProof/>
              </w:rPr>
              <w:t xml:space="preserve">в каждом расчетном </w:t>
            </w:r>
            <w:r w:rsidRPr="00042CB8">
              <w:rPr>
                <w:rStyle w:val="af4"/>
                <w:noProof/>
                <w:spacing w:val="-3"/>
              </w:rPr>
              <w:t>элементе</w:t>
            </w:r>
            <w:r w:rsidRPr="00042CB8">
              <w:rPr>
                <w:rStyle w:val="af4"/>
                <w:noProof/>
                <w:spacing w:val="-17"/>
              </w:rPr>
              <w:t xml:space="preserve"> </w:t>
            </w:r>
            <w:r w:rsidRPr="00042CB8">
              <w:rPr>
                <w:rStyle w:val="af4"/>
                <w:noProof/>
              </w:rPr>
              <w:t xml:space="preserve">территориального деления и в </w:t>
            </w:r>
            <w:r w:rsidRPr="00042CB8">
              <w:rPr>
                <w:rStyle w:val="af4"/>
                <w:noProof/>
                <w:spacing w:val="-3"/>
              </w:rPr>
              <w:t xml:space="preserve">зоне </w:t>
            </w:r>
            <w:r w:rsidRPr="00042CB8">
              <w:rPr>
                <w:rStyle w:val="af4"/>
                <w:noProof/>
              </w:rPr>
              <w:t>действия каждого из существующих или предлагаемых</w:t>
            </w:r>
            <w:r w:rsidRPr="00042CB8">
              <w:rPr>
                <w:rStyle w:val="af4"/>
                <w:noProof/>
                <w:spacing w:val="-51"/>
              </w:rPr>
              <w:t xml:space="preserve"> </w:t>
            </w:r>
            <w:r w:rsidRPr="00042CB8">
              <w:rPr>
                <w:rStyle w:val="af4"/>
                <w:noProof/>
              </w:rPr>
              <w:t xml:space="preserve">для строительства источников тепловой энергии на каждом </w:t>
            </w:r>
            <w:r w:rsidRPr="00042CB8">
              <w:rPr>
                <w:rStyle w:val="af4"/>
                <w:noProof/>
                <w:spacing w:val="-58"/>
              </w:rPr>
              <w:t xml:space="preserve">    </w:t>
            </w:r>
            <w:r w:rsidRPr="00042CB8">
              <w:rPr>
                <w:rStyle w:val="af4"/>
                <w:noProof/>
              </w:rPr>
              <w:t>этапе.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69" w:history="1">
            <w:r w:rsidRPr="00042CB8">
              <w:rPr>
                <w:rStyle w:val="af4"/>
                <w:noProof/>
              </w:rPr>
              <w:t>4.1. Прирост тепловой нагрузки на отопление и вентиляцию в проектируемых жилых зданиях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 на период разработки схемы теплоснабжения, Гкал/ч.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70" w:history="1">
            <w:r w:rsidRPr="00042CB8">
              <w:rPr>
                <w:rStyle w:val="af4"/>
                <w:noProof/>
              </w:rPr>
              <w:t>4.2. Прирост тепловой нагрузки на горячее водоснабжение в проектируемых жилых зданиях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 на период разработки схемы теплоснабжения, Гкал/ч.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71" w:history="1">
            <w:r w:rsidRPr="00042CB8">
              <w:rPr>
                <w:rStyle w:val="af4"/>
                <w:noProof/>
              </w:rPr>
              <w:t xml:space="preserve">4.3. Прирост тепловой нагрузки на отопление и вентиляцию в проектируемых зданиях общественно-делового фонда в каждом расчетном элементе территориального деления и в зоне </w:t>
            </w:r>
            <w:r w:rsidRPr="00042CB8">
              <w:rPr>
                <w:rStyle w:val="af4"/>
                <w:noProof/>
              </w:rPr>
              <w:lastRenderedPageBreak/>
              <w:t>действия каждого из существующих или предлагаемых для строительства источников тепловой энергии на каждом этапе на период разработки схемы теплоснабжения, Гкал/ч.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72" w:history="1">
            <w:r w:rsidRPr="00042CB8">
              <w:rPr>
                <w:rStyle w:val="af4"/>
                <w:noProof/>
              </w:rPr>
              <w:t>4.4. Прирост тепловой нагрузки на горячее водоснабжение в проектируемых зданиях общественно-делового фонда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 на период разработки схемы теплоснабжения, Гкал/ч.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73" w:history="1">
            <w:r w:rsidRPr="00042CB8">
              <w:rPr>
                <w:rStyle w:val="af4"/>
                <w:noProof/>
              </w:rPr>
              <w:t>4.5. Прирост тепловой нагрузки на отопление и вентиляцию в проектируемых жилых зданиях на период разработки схемы теплоснабжения, Гкал/ч.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74" w:history="1">
            <w:r w:rsidRPr="00042CB8">
              <w:rPr>
                <w:rStyle w:val="af4"/>
                <w:noProof/>
              </w:rPr>
              <w:t>4.6. Прирост тепловой нагрузки на горячее водоснабжение в проектируемых жилых зданиях на период разработки схемы теплоснабжения, Гкал/ч.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75" w:history="1">
            <w:r w:rsidRPr="00042CB8">
              <w:rPr>
                <w:rStyle w:val="af4"/>
                <w:noProof/>
              </w:rPr>
              <w:t>4.7. Прирост тепловой нагрузки на отопление и вентиляцию в проектируемых зданиях общественно-делового фонда на период разработки схемы теплоснабжения, Гкал/ч.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76" w:history="1">
            <w:r w:rsidRPr="00042CB8">
              <w:rPr>
                <w:rStyle w:val="af4"/>
                <w:noProof/>
              </w:rPr>
              <w:t>4.8. Прирост тепловой нагрузки на горячее водоснабжение в проектируемых зданиях общественно-делового фонда на период разработки схемы теплоснабжения, Гкал/ч.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77" w:history="1">
            <w:r w:rsidRPr="00042CB8">
              <w:rPr>
                <w:rStyle w:val="af4"/>
                <w:noProof/>
              </w:rPr>
              <w:t>4.9. Общий прирост тепловой нагрузки на отопление, вентиляцию и горячее водоснабжение в проектируемых жилых и общественно-деловых зданиях и строениях на период разработки схемы теплоснабжения, Гкал/ч.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78" w:history="1">
            <w:r w:rsidRPr="00042CB8">
              <w:rPr>
                <w:rStyle w:val="af4"/>
                <w:noProof/>
              </w:rPr>
              <w:t xml:space="preserve">4.10. Общий прирост тепловой нагрузки на отопление, вентиляцию и горячее водоснабжение в проектируемых жилых и общественно-деловых зданиях и строениях по </w:t>
            </w:r>
            <w:r w:rsidRPr="00042CB8">
              <w:rPr>
                <w:rStyle w:val="af4"/>
                <w:bCs/>
                <w:noProof/>
              </w:rPr>
              <w:t>всем источникам</w:t>
            </w:r>
            <w:r w:rsidRPr="00042CB8">
              <w:rPr>
                <w:rStyle w:val="af4"/>
                <w:noProof/>
              </w:rPr>
              <w:t xml:space="preserve"> тепловой энергии на период разработки схемы теплоснабжения, Гкал/ч.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79" w:history="1">
            <w:r w:rsidRPr="00042CB8">
              <w:rPr>
                <w:rStyle w:val="af4"/>
                <w:noProof/>
              </w:rPr>
              <w:t>4.11. Прирост потребления тепловой энергии на отопление и вентиляцию в проектируемых жилых зданиях на период разработки схемы теплоснабжения, тыс. Гкал.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80" w:history="1">
            <w:r w:rsidRPr="00042CB8">
              <w:rPr>
                <w:rStyle w:val="af4"/>
                <w:noProof/>
              </w:rPr>
              <w:t>4.12. Прирост потребления тепловой энергии на горячее водоснабжение в проектируемых жилых зданиях на период разработки схемы теплоснабжения, тыс. Гкал.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81" w:history="1">
            <w:r w:rsidRPr="00042CB8">
              <w:rPr>
                <w:rStyle w:val="af4"/>
                <w:noProof/>
              </w:rPr>
              <w:t>4.13. Прирост потребления тепловой энергии на отопление и вентиляцию в проектируемых зданиях общественно-делового фонда на период разработки схемы теплоснабжения, тыс. Гкал.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82" w:history="1">
            <w:r w:rsidRPr="00042CB8">
              <w:rPr>
                <w:rStyle w:val="af4"/>
                <w:noProof/>
              </w:rPr>
              <w:t>4.14. Прирост потребления тепловой энергии на горячее водоснабжение в проектируемых зданиях общественно-делового фонда на период разработки схемы теплоснабжения, тыс. Гкал.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83" w:history="1">
            <w:r w:rsidRPr="00042CB8">
              <w:rPr>
                <w:rStyle w:val="af4"/>
                <w:noProof/>
              </w:rPr>
              <w:t>4.15. Общий прирост потребления тепловой энергии на отопление, вентиляцию и горячее водоснабжение в проектируемых жилых и общественно-деловых зданиях и строениях на период разработки схемы теплоснабжения, тыс. Гкал.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84" w:history="1">
            <w:r w:rsidRPr="00042CB8">
              <w:rPr>
                <w:rStyle w:val="af4"/>
                <w:noProof/>
              </w:rPr>
              <w:t>4.16. Полезный отпуск тепловой энергии от источников, осуществляющих теплоснабжение потребителей города Череповца, тыс.Гкал.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85" w:history="1">
            <w:r w:rsidRPr="00042CB8">
              <w:rPr>
                <w:rStyle w:val="af4"/>
                <w:noProof/>
              </w:rPr>
              <w:t>5. Прогнозы приростов объемов потребления тепловой энергии (мощности) и теплоносителя объектами, расположенными в производственных зонах, при условии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тепловой энергии на каждом этапе.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86" w:history="1">
            <w:r w:rsidRPr="00042CB8">
              <w:rPr>
                <w:rStyle w:val="af4"/>
                <w:noProof/>
              </w:rPr>
              <w:t>6. Описание изменений показателей существующего и перспективного потребления тепловой энергии на цели теплоснабжения.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87" w:history="1">
            <w:r w:rsidRPr="00042CB8">
              <w:rPr>
                <w:rStyle w:val="af4"/>
                <w:noProof/>
              </w:rPr>
              <w:t>6.1. Перечень объектов теплопотребления, подключенных к тепловым сетям существующих систем теплоснабжения в период, предшествующий разработке схемы теплоснабжения.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88" w:history="1">
            <w:r w:rsidRPr="00042CB8">
              <w:rPr>
                <w:rStyle w:val="af4"/>
                <w:noProof/>
              </w:rPr>
              <w:t>6.2. Актуализированный прогноз перспективной застройки относительно указанного в утвержденной схеме теплоснабжения прогноза перспективной застройки тыс.м</w:t>
            </w:r>
            <w:r w:rsidRPr="00042CB8">
              <w:rPr>
                <w:rStyle w:val="af4"/>
                <w:noProof/>
                <w:vertAlign w:val="superscript"/>
              </w:rPr>
              <w:t>2</w:t>
            </w:r>
            <w:r w:rsidRPr="00042CB8">
              <w:rPr>
                <w:rStyle w:val="af4"/>
                <w:noProof/>
              </w:rPr>
              <w:t>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89" w:history="1">
            <w:r w:rsidRPr="00042CB8">
              <w:rPr>
                <w:rStyle w:val="af4"/>
                <w:noProof/>
              </w:rPr>
              <w:t>6.3. Расчетная тепловая нагрузка на коллекторах источников тепловой энергии.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90" w:history="1">
            <w:r w:rsidRPr="00042CB8">
              <w:rPr>
                <w:rStyle w:val="af4"/>
                <w:noProof/>
              </w:rPr>
              <w:t>6.4. Фактические расходы теплоносителя в отопительный и летний периоды.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91" w:history="1">
            <w:r w:rsidRPr="00042CB8">
              <w:rPr>
                <w:rStyle w:val="af4"/>
                <w:noProof/>
              </w:rPr>
              <w:t>7. Приложение 1. Информация от управления архитектуры и градостроительства.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92" w:history="1">
            <w:r w:rsidRPr="00042CB8">
              <w:rPr>
                <w:rStyle w:val="af4"/>
                <w:noProof/>
              </w:rPr>
              <w:t>7.1. Данные по объектам перспективной застройки запланированных к строительству в городе Череповце на период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93" w:history="1">
            <w:r w:rsidRPr="00042CB8">
              <w:rPr>
                <w:rStyle w:val="af4"/>
                <w:noProof/>
              </w:rPr>
              <w:t>7.2. Перечень объектов жилищного строительства (по выданным разрешениям на строительство).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94" w:history="1">
            <w:r w:rsidRPr="00042CB8">
              <w:rPr>
                <w:rStyle w:val="af4"/>
                <w:noProof/>
              </w:rPr>
              <w:t>7.3. Перечень принятых в эксплуатацию объектов капитального строительства в 2024 – 2025 годах.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95" w:history="1">
            <w:r w:rsidRPr="00042CB8">
              <w:rPr>
                <w:rStyle w:val="af4"/>
                <w:noProof/>
              </w:rPr>
              <w:t>7.4. Перечень незавершенных строительством объектов  капитального строительства  (по выданным разрешениям на строительство).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36117" w:rsidRDefault="00D36117">
          <w:pPr>
            <w:pStyle w:val="15"/>
            <w:tabs>
              <w:tab w:val="right" w:leader="dot" w:pos="1018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27224896" w:history="1">
            <w:r w:rsidRPr="00042CB8">
              <w:rPr>
                <w:rStyle w:val="af4"/>
                <w:noProof/>
              </w:rPr>
              <w:t>7.5. Параметры застройки 26 микрорайона.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_Toc227224896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625AF" w:rsidRDefault="007573AE">
          <w:r>
            <w:rPr>
              <w:b/>
              <w:bCs/>
            </w:rPr>
            <w:fldChar w:fldCharType="end"/>
          </w:r>
        </w:p>
      </w:sdtContent>
    </w:sdt>
    <w:p w:rsidR="00630554" w:rsidRDefault="00630554" w:rsidP="002D4F37">
      <w:pPr>
        <w:pStyle w:val="12"/>
        <w:rPr>
          <w:b w:val="0"/>
        </w:rPr>
      </w:pPr>
      <w:r>
        <w:br w:type="page"/>
      </w:r>
    </w:p>
    <w:p w:rsidR="003A063B" w:rsidRPr="00BA50C0" w:rsidRDefault="00E07274" w:rsidP="0027783D">
      <w:pPr>
        <w:pStyle w:val="a1"/>
        <w:numPr>
          <w:ilvl w:val="0"/>
          <w:numId w:val="0"/>
        </w:numPr>
        <w:rPr>
          <w:i/>
        </w:rPr>
      </w:pPr>
      <w:bookmarkStart w:id="2" w:name="_Toc227224849"/>
      <w:r w:rsidRPr="00BA50C0">
        <w:lastRenderedPageBreak/>
        <w:t>Общие положения</w:t>
      </w:r>
      <w:bookmarkEnd w:id="0"/>
      <w:r w:rsidR="00833BED" w:rsidRPr="00BA50C0">
        <w:t>.</w:t>
      </w:r>
      <w:bookmarkEnd w:id="2"/>
    </w:p>
    <w:p w:rsidR="002532F2" w:rsidRDefault="00E07274" w:rsidP="002532F2">
      <w:pPr>
        <w:pStyle w:val="ab"/>
      </w:pPr>
      <w:r w:rsidRPr="002532F2">
        <w:t xml:space="preserve"> </w:t>
      </w:r>
      <w:r w:rsidR="007F391B" w:rsidRPr="002532F2">
        <w:t>Схема теплоснабжения города разрабатывается с целью обеспечения надежного и качественного теплоснабжения потребителей при минимально возможном негативном воздействии на окружающую среду с учетом прогноза гра</w:t>
      </w:r>
      <w:r w:rsidR="005E1EF4" w:rsidRPr="002532F2">
        <w:t>достроительного развития до 2045</w:t>
      </w:r>
      <w:r w:rsidR="007F391B" w:rsidRPr="002532F2">
        <w:t xml:space="preserve"> года. </w:t>
      </w:r>
    </w:p>
    <w:p w:rsidR="003A063B" w:rsidRPr="002532F2" w:rsidRDefault="007F391B" w:rsidP="002532F2">
      <w:pPr>
        <w:pStyle w:val="ab"/>
      </w:pPr>
      <w:r w:rsidRPr="002532F2">
        <w:t>Схема теплоснабжения разрабатывается для определения стратегии и единой политики перспективного развития систем теплоснабжения города.</w:t>
      </w:r>
    </w:p>
    <w:p w:rsidR="003A063B" w:rsidRPr="002532F2" w:rsidRDefault="007F391B" w:rsidP="002532F2">
      <w:pPr>
        <w:pStyle w:val="ab"/>
      </w:pPr>
      <w:r w:rsidRPr="002532F2">
        <w:t xml:space="preserve">За базовый период </w:t>
      </w:r>
      <w:r w:rsidR="004631BC" w:rsidRPr="002532F2">
        <w:t>при разработке</w:t>
      </w:r>
      <w:r w:rsidR="00E07274" w:rsidRPr="002532F2">
        <w:t xml:space="preserve"> Схемы</w:t>
      </w:r>
      <w:r w:rsidRPr="002532F2">
        <w:t xml:space="preserve"> теплоснабжения принято суще</w:t>
      </w:r>
      <w:r w:rsidR="005E1EF4" w:rsidRPr="002532F2">
        <w:t>ствующее состояние на 01.01.202</w:t>
      </w:r>
      <w:r w:rsidR="00CC1B23" w:rsidRPr="002532F2">
        <w:t>6</w:t>
      </w:r>
      <w:r w:rsidR="005E1EF4" w:rsidRPr="002532F2">
        <w:t>г.</w:t>
      </w:r>
    </w:p>
    <w:p w:rsidR="003A063B" w:rsidRPr="002532F2" w:rsidRDefault="007F391B" w:rsidP="002532F2">
      <w:pPr>
        <w:pStyle w:val="ab"/>
      </w:pPr>
      <w:r w:rsidRPr="002532F2">
        <w:t>Базовыми данными для разработки настоящего раздела работы являются сведения, предоставленные:</w:t>
      </w:r>
    </w:p>
    <w:p w:rsidR="003A063B" w:rsidRPr="002532F2" w:rsidRDefault="007F391B" w:rsidP="002532F2">
      <w:pPr>
        <w:pStyle w:val="ab"/>
      </w:pPr>
      <w:r w:rsidRPr="002532F2">
        <w:t xml:space="preserve">Администрацией </w:t>
      </w:r>
      <w:r w:rsidR="005E1EF4" w:rsidRPr="002532F2">
        <w:t>городского округа</w:t>
      </w:r>
      <w:r w:rsidRPr="002532F2">
        <w:t xml:space="preserve"> «город Череповец»,</w:t>
      </w:r>
    </w:p>
    <w:p w:rsidR="007F391B" w:rsidRPr="002532F2" w:rsidRDefault="007F391B" w:rsidP="002532F2">
      <w:pPr>
        <w:pStyle w:val="ab"/>
      </w:pPr>
      <w:r w:rsidRPr="002532F2">
        <w:t>МУП «Теплоэнергия».</w:t>
      </w:r>
    </w:p>
    <w:p w:rsidR="003A063B" w:rsidRPr="002532F2" w:rsidRDefault="007F391B" w:rsidP="002532F2">
      <w:pPr>
        <w:pStyle w:val="ab"/>
      </w:pPr>
      <w:r w:rsidRPr="002532F2">
        <w:t>Базовые данные для разр</w:t>
      </w:r>
      <w:r w:rsidR="005328F8" w:rsidRPr="002532F2">
        <w:t xml:space="preserve">аботки настоящего </w:t>
      </w:r>
      <w:proofErr w:type="gramStart"/>
      <w:r w:rsidR="005328F8" w:rsidRPr="002532F2">
        <w:t xml:space="preserve">раздела </w:t>
      </w:r>
      <w:r w:rsidRPr="002532F2">
        <w:t xml:space="preserve"> </w:t>
      </w:r>
      <w:r w:rsidR="005328F8" w:rsidRPr="002532F2">
        <w:t>представлены</w:t>
      </w:r>
      <w:proofErr w:type="gramEnd"/>
      <w:r w:rsidR="005328F8" w:rsidRPr="002532F2">
        <w:t xml:space="preserve"> в Приложениях.</w:t>
      </w:r>
    </w:p>
    <w:p w:rsidR="005F70CE" w:rsidRPr="002532F2" w:rsidRDefault="005F70CE" w:rsidP="002532F2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</w:pPr>
    </w:p>
    <w:p w:rsidR="005F70CE" w:rsidRDefault="005F70CE" w:rsidP="0087766B">
      <w:pPr>
        <w:pStyle w:val="ab"/>
        <w:sectPr w:rsidR="005F70CE" w:rsidSect="00833BED">
          <w:pgSz w:w="11910" w:h="16840" w:code="9"/>
          <w:pgMar w:top="1134" w:right="879" w:bottom="1134" w:left="839" w:header="0" w:footer="697" w:gutter="0"/>
          <w:cols w:space="720"/>
          <w:docGrid w:linePitch="299"/>
        </w:sectPr>
      </w:pPr>
    </w:p>
    <w:p w:rsidR="0098440F" w:rsidRDefault="00D72174" w:rsidP="004D5F3E">
      <w:pPr>
        <w:pStyle w:val="a1"/>
      </w:pPr>
      <w:bookmarkStart w:id="3" w:name="_Toc227224850"/>
      <w:r w:rsidRPr="00D72174">
        <w:lastRenderedPageBreak/>
        <w:t>Данные базового уровня потребления тепла на ц</w:t>
      </w:r>
      <w:r>
        <w:t>е</w:t>
      </w:r>
      <w:r w:rsidRPr="00D72174">
        <w:t>ли теплоснабжения.</w:t>
      </w:r>
      <w:bookmarkEnd w:id="3"/>
    </w:p>
    <w:p w:rsidR="0098440F" w:rsidRPr="0098440F" w:rsidRDefault="0098440F" w:rsidP="003959C9">
      <w:pPr>
        <w:pStyle w:val="a2"/>
        <w:numPr>
          <w:ilvl w:val="0"/>
          <w:numId w:val="0"/>
        </w:numPr>
        <w:ind w:left="284"/>
      </w:pPr>
    </w:p>
    <w:p w:rsidR="00B2377C" w:rsidRPr="00DA55C9" w:rsidRDefault="0098440F" w:rsidP="004D5F3E">
      <w:pPr>
        <w:pStyle w:val="a2"/>
      </w:pPr>
      <w:bookmarkStart w:id="4" w:name="_Toc227224851"/>
      <w:r w:rsidRPr="00DA55C9">
        <w:t xml:space="preserve">Тепловая </w:t>
      </w:r>
      <w:r w:rsidR="003959C9" w:rsidRPr="00DA55C9">
        <w:t>наг</w:t>
      </w:r>
      <w:r w:rsidR="006D331E" w:rsidRPr="00DA55C9">
        <w:t xml:space="preserve">рузка в городе Череповце </w:t>
      </w:r>
      <w:r w:rsidR="0066082C">
        <w:t>на 01.01.202</w:t>
      </w:r>
      <w:r w:rsidR="00CC1B23">
        <w:t>6</w:t>
      </w:r>
      <w:r w:rsidR="00175ABA">
        <w:t xml:space="preserve"> г.</w:t>
      </w:r>
      <w:bookmarkEnd w:id="4"/>
    </w:p>
    <w:p w:rsidR="006D331E" w:rsidRPr="006B57B5" w:rsidRDefault="006D331E" w:rsidP="006D331E">
      <w:pPr>
        <w:pStyle w:val="ab"/>
      </w:pPr>
    </w:p>
    <w:tbl>
      <w:tblPr>
        <w:tblpPr w:leftFromText="180" w:rightFromText="180" w:vertAnchor="text" w:horzAnchor="margin" w:tblpXSpec="center" w:tblpY="92"/>
        <w:tblW w:w="140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738"/>
        <w:gridCol w:w="2169"/>
        <w:gridCol w:w="1898"/>
        <w:gridCol w:w="2367"/>
        <w:gridCol w:w="1261"/>
        <w:gridCol w:w="1627"/>
        <w:gridCol w:w="1969"/>
      </w:tblGrid>
      <w:tr w:rsidR="00CC1B23" w:rsidRPr="004B66E4" w:rsidTr="00CC1B23">
        <w:trPr>
          <w:trHeight w:val="402"/>
          <w:tblHeader/>
        </w:trPr>
        <w:tc>
          <w:tcPr>
            <w:tcW w:w="2738" w:type="dxa"/>
            <w:vMerge w:val="restart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Источник теплоснабжения</w:t>
            </w:r>
          </w:p>
        </w:tc>
        <w:tc>
          <w:tcPr>
            <w:tcW w:w="11291" w:type="dxa"/>
            <w:gridSpan w:val="6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Тепловая нагрузка, Гкал/ч</w:t>
            </w:r>
          </w:p>
        </w:tc>
      </w:tr>
      <w:tr w:rsidR="00CC1B23" w:rsidRPr="004B66E4" w:rsidTr="00CC1B23">
        <w:trPr>
          <w:trHeight w:val="741"/>
          <w:tblHeader/>
        </w:trPr>
        <w:tc>
          <w:tcPr>
            <w:tcW w:w="2738" w:type="dxa"/>
            <w:vMerge/>
            <w:tcBorders>
              <w:top w:val="nil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2169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Отопление</w:t>
            </w:r>
          </w:p>
        </w:tc>
        <w:tc>
          <w:tcPr>
            <w:tcW w:w="189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Вентиляция</w:t>
            </w:r>
          </w:p>
        </w:tc>
        <w:tc>
          <w:tcPr>
            <w:tcW w:w="2367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ГВС (средняя за максимальные сутки потребления)</w:t>
            </w:r>
          </w:p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261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Итого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b"/>
              <w:jc w:val="center"/>
            </w:pPr>
            <w:r w:rsidRPr="004B66E4">
              <w:t>Потери</w:t>
            </w:r>
          </w:p>
          <w:p w:rsidR="00CC1B23" w:rsidRPr="004B66E4" w:rsidRDefault="00CC1B23" w:rsidP="00CC1B23">
            <w:pPr>
              <w:pStyle w:val="ab"/>
              <w:jc w:val="center"/>
            </w:pPr>
            <w:r w:rsidRPr="004B66E4">
              <w:t>тепловой</w:t>
            </w:r>
          </w:p>
          <w:p w:rsidR="00CC1B23" w:rsidRPr="004B66E4" w:rsidRDefault="00CC1B23" w:rsidP="00CC1B23">
            <w:pPr>
              <w:pStyle w:val="ab"/>
              <w:jc w:val="center"/>
            </w:pPr>
            <w:r w:rsidRPr="004B66E4">
              <w:t>энергии</w:t>
            </w:r>
          </w:p>
        </w:tc>
        <w:tc>
          <w:tcPr>
            <w:tcW w:w="1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Сумма</w:t>
            </w:r>
          </w:p>
        </w:tc>
      </w:tr>
      <w:tr w:rsidR="00CC1B23" w:rsidRPr="004B66E4" w:rsidTr="00CC1B23">
        <w:trPr>
          <w:trHeight w:val="466"/>
        </w:trPr>
        <w:tc>
          <w:tcPr>
            <w:tcW w:w="273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Котельная № 1</w:t>
            </w:r>
          </w:p>
        </w:tc>
        <w:tc>
          <w:tcPr>
            <w:tcW w:w="2169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113,9</w:t>
            </w:r>
          </w:p>
        </w:tc>
        <w:tc>
          <w:tcPr>
            <w:tcW w:w="189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9,5</w:t>
            </w:r>
          </w:p>
        </w:tc>
        <w:tc>
          <w:tcPr>
            <w:tcW w:w="2367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16,03</w:t>
            </w:r>
          </w:p>
        </w:tc>
        <w:tc>
          <w:tcPr>
            <w:tcW w:w="1261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139,43</w:t>
            </w:r>
          </w:p>
        </w:tc>
        <w:tc>
          <w:tcPr>
            <w:tcW w:w="1627" w:type="dxa"/>
            <w:tcBorders>
              <w:lef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10,3</w:t>
            </w:r>
          </w:p>
        </w:tc>
        <w:tc>
          <w:tcPr>
            <w:tcW w:w="1969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149,73</w:t>
            </w:r>
          </w:p>
        </w:tc>
      </w:tr>
      <w:tr w:rsidR="00CC1B23" w:rsidRPr="004B66E4" w:rsidTr="00CC1B23">
        <w:trPr>
          <w:trHeight w:val="466"/>
        </w:trPr>
        <w:tc>
          <w:tcPr>
            <w:tcW w:w="273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Котельная № 2</w:t>
            </w:r>
          </w:p>
        </w:tc>
        <w:tc>
          <w:tcPr>
            <w:tcW w:w="2169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162,39</w:t>
            </w:r>
          </w:p>
        </w:tc>
        <w:tc>
          <w:tcPr>
            <w:tcW w:w="189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12,16</w:t>
            </w:r>
          </w:p>
        </w:tc>
        <w:tc>
          <w:tcPr>
            <w:tcW w:w="2367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19,45</w:t>
            </w:r>
          </w:p>
        </w:tc>
        <w:tc>
          <w:tcPr>
            <w:tcW w:w="1261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b"/>
              <w:jc w:val="center"/>
            </w:pPr>
            <w:r w:rsidRPr="004B66E4">
              <w:t>194</w:t>
            </w:r>
          </w:p>
        </w:tc>
        <w:tc>
          <w:tcPr>
            <w:tcW w:w="1627" w:type="dxa"/>
            <w:tcBorders>
              <w:lef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18,4</w:t>
            </w:r>
          </w:p>
        </w:tc>
        <w:tc>
          <w:tcPr>
            <w:tcW w:w="1969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212,4</w:t>
            </w:r>
          </w:p>
        </w:tc>
      </w:tr>
      <w:tr w:rsidR="00CC1B23" w:rsidRPr="004B66E4" w:rsidTr="00CC1B23">
        <w:trPr>
          <w:trHeight w:val="466"/>
        </w:trPr>
        <w:tc>
          <w:tcPr>
            <w:tcW w:w="273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Котельная № 3</w:t>
            </w:r>
          </w:p>
        </w:tc>
        <w:tc>
          <w:tcPr>
            <w:tcW w:w="2169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76,77</w:t>
            </w:r>
          </w:p>
        </w:tc>
        <w:tc>
          <w:tcPr>
            <w:tcW w:w="189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9,8</w:t>
            </w:r>
          </w:p>
        </w:tc>
        <w:tc>
          <w:tcPr>
            <w:tcW w:w="2367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9,43</w:t>
            </w:r>
          </w:p>
        </w:tc>
        <w:tc>
          <w:tcPr>
            <w:tcW w:w="1261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96</w:t>
            </w:r>
          </w:p>
        </w:tc>
        <w:tc>
          <w:tcPr>
            <w:tcW w:w="1627" w:type="dxa"/>
            <w:tcBorders>
              <w:lef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7,2</w:t>
            </w:r>
          </w:p>
        </w:tc>
        <w:tc>
          <w:tcPr>
            <w:tcW w:w="1969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103,2</w:t>
            </w:r>
          </w:p>
        </w:tc>
      </w:tr>
      <w:tr w:rsidR="00CC1B23" w:rsidRPr="004B66E4" w:rsidTr="00CC1B23">
        <w:trPr>
          <w:trHeight w:val="529"/>
        </w:trPr>
        <w:tc>
          <w:tcPr>
            <w:tcW w:w="273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Котельная Северная</w:t>
            </w:r>
          </w:p>
        </w:tc>
        <w:tc>
          <w:tcPr>
            <w:tcW w:w="2169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64,95</w:t>
            </w:r>
          </w:p>
        </w:tc>
        <w:tc>
          <w:tcPr>
            <w:tcW w:w="189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3,4</w:t>
            </w:r>
          </w:p>
        </w:tc>
        <w:tc>
          <w:tcPr>
            <w:tcW w:w="2367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7,55</w:t>
            </w:r>
          </w:p>
        </w:tc>
        <w:tc>
          <w:tcPr>
            <w:tcW w:w="1261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75,9</w:t>
            </w:r>
          </w:p>
        </w:tc>
        <w:tc>
          <w:tcPr>
            <w:tcW w:w="1627" w:type="dxa"/>
            <w:tcBorders>
              <w:lef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7,3</w:t>
            </w:r>
          </w:p>
        </w:tc>
        <w:tc>
          <w:tcPr>
            <w:tcW w:w="1969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83,2</w:t>
            </w:r>
          </w:p>
        </w:tc>
      </w:tr>
      <w:tr w:rsidR="00CC1B23" w:rsidRPr="004B66E4" w:rsidTr="00CC1B23">
        <w:trPr>
          <w:trHeight w:val="466"/>
        </w:trPr>
        <w:tc>
          <w:tcPr>
            <w:tcW w:w="273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Котельная Южная</w:t>
            </w:r>
          </w:p>
        </w:tc>
        <w:tc>
          <w:tcPr>
            <w:tcW w:w="2169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156,6</w:t>
            </w:r>
          </w:p>
        </w:tc>
        <w:tc>
          <w:tcPr>
            <w:tcW w:w="189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27,67</w:t>
            </w:r>
          </w:p>
        </w:tc>
        <w:tc>
          <w:tcPr>
            <w:tcW w:w="2367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27,5</w:t>
            </w:r>
          </w:p>
        </w:tc>
        <w:tc>
          <w:tcPr>
            <w:tcW w:w="1261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211,77</w:t>
            </w:r>
          </w:p>
        </w:tc>
        <w:tc>
          <w:tcPr>
            <w:tcW w:w="1627" w:type="dxa"/>
            <w:tcBorders>
              <w:lef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9,6</w:t>
            </w:r>
          </w:p>
        </w:tc>
        <w:tc>
          <w:tcPr>
            <w:tcW w:w="1969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221,37</w:t>
            </w:r>
          </w:p>
        </w:tc>
      </w:tr>
      <w:tr w:rsidR="00CC1B23" w:rsidRPr="004B66E4" w:rsidTr="00CC1B23">
        <w:trPr>
          <w:trHeight w:val="466"/>
        </w:trPr>
        <w:tc>
          <w:tcPr>
            <w:tcW w:w="273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Источники теплоты ПАО «Северсталь»</w:t>
            </w:r>
          </w:p>
        </w:tc>
        <w:tc>
          <w:tcPr>
            <w:tcW w:w="2169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194,83</w:t>
            </w:r>
          </w:p>
        </w:tc>
        <w:tc>
          <w:tcPr>
            <w:tcW w:w="189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18,1</w:t>
            </w:r>
          </w:p>
        </w:tc>
        <w:tc>
          <w:tcPr>
            <w:tcW w:w="2367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22,2</w:t>
            </w:r>
          </w:p>
        </w:tc>
        <w:tc>
          <w:tcPr>
            <w:tcW w:w="1261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235,13</w:t>
            </w:r>
          </w:p>
        </w:tc>
        <w:tc>
          <w:tcPr>
            <w:tcW w:w="1627" w:type="dxa"/>
            <w:tcBorders>
              <w:lef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18,7</w:t>
            </w:r>
          </w:p>
        </w:tc>
        <w:tc>
          <w:tcPr>
            <w:tcW w:w="1969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253,83</w:t>
            </w:r>
          </w:p>
        </w:tc>
      </w:tr>
      <w:tr w:rsidR="00CC1B23" w:rsidRPr="004B66E4" w:rsidTr="00CC1B23">
        <w:trPr>
          <w:trHeight w:val="466"/>
        </w:trPr>
        <w:tc>
          <w:tcPr>
            <w:tcW w:w="273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Котельная Тепличная</w:t>
            </w:r>
          </w:p>
        </w:tc>
        <w:tc>
          <w:tcPr>
            <w:tcW w:w="2169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2,81</w:t>
            </w:r>
          </w:p>
        </w:tc>
        <w:tc>
          <w:tcPr>
            <w:tcW w:w="189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0</w:t>
            </w:r>
          </w:p>
        </w:tc>
        <w:tc>
          <w:tcPr>
            <w:tcW w:w="2367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0,73</w:t>
            </w:r>
          </w:p>
        </w:tc>
        <w:tc>
          <w:tcPr>
            <w:tcW w:w="1261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3,54</w:t>
            </w:r>
          </w:p>
        </w:tc>
        <w:tc>
          <w:tcPr>
            <w:tcW w:w="1627" w:type="dxa"/>
            <w:tcBorders>
              <w:lef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0,7</w:t>
            </w:r>
          </w:p>
        </w:tc>
        <w:tc>
          <w:tcPr>
            <w:tcW w:w="1969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4,24</w:t>
            </w:r>
          </w:p>
        </w:tc>
      </w:tr>
      <w:tr w:rsidR="00CC1B23" w:rsidRPr="004B66E4" w:rsidTr="00CC1B23">
        <w:trPr>
          <w:trHeight w:val="466"/>
        </w:trPr>
        <w:tc>
          <w:tcPr>
            <w:tcW w:w="273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t>Итого</w:t>
            </w:r>
          </w:p>
        </w:tc>
        <w:tc>
          <w:tcPr>
            <w:tcW w:w="2169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fldChar w:fldCharType="begin"/>
            </w:r>
            <w:r w:rsidRPr="004B66E4">
              <w:rPr>
                <w:sz w:val="24"/>
                <w:szCs w:val="24"/>
                <w:lang w:val="ru-RU"/>
              </w:rPr>
              <w:instrText xml:space="preserve"> =SUM(ABOVE) </w:instrText>
            </w:r>
            <w:r w:rsidRPr="004B66E4">
              <w:rPr>
                <w:sz w:val="24"/>
                <w:szCs w:val="24"/>
                <w:lang w:val="ru-RU"/>
              </w:rPr>
              <w:fldChar w:fldCharType="separate"/>
            </w:r>
            <w:r w:rsidRPr="004B66E4">
              <w:rPr>
                <w:noProof/>
                <w:sz w:val="24"/>
                <w:szCs w:val="24"/>
                <w:lang w:val="ru-RU"/>
              </w:rPr>
              <w:t>772,25</w:t>
            </w:r>
            <w:r w:rsidRPr="004B66E4">
              <w:rPr>
                <w:sz w:val="24"/>
                <w:szCs w:val="24"/>
                <w:lang w:val="ru-RU"/>
              </w:rPr>
              <w:fldChar w:fldCharType="end"/>
            </w:r>
          </w:p>
        </w:tc>
        <w:tc>
          <w:tcPr>
            <w:tcW w:w="1898" w:type="dxa"/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fldChar w:fldCharType="begin"/>
            </w:r>
            <w:r w:rsidRPr="004B66E4">
              <w:rPr>
                <w:sz w:val="24"/>
                <w:szCs w:val="24"/>
                <w:lang w:val="ru-RU"/>
              </w:rPr>
              <w:instrText xml:space="preserve"> =SUM(ABOVE) </w:instrText>
            </w:r>
            <w:r w:rsidRPr="004B66E4">
              <w:rPr>
                <w:sz w:val="24"/>
                <w:szCs w:val="24"/>
                <w:lang w:val="ru-RU"/>
              </w:rPr>
              <w:fldChar w:fldCharType="separate"/>
            </w:r>
            <w:r w:rsidRPr="004B66E4">
              <w:rPr>
                <w:noProof/>
                <w:sz w:val="24"/>
                <w:szCs w:val="24"/>
                <w:lang w:val="ru-RU"/>
              </w:rPr>
              <w:t>80,63</w:t>
            </w:r>
            <w:r w:rsidRPr="004B66E4">
              <w:rPr>
                <w:sz w:val="24"/>
                <w:szCs w:val="24"/>
                <w:lang w:val="ru-RU"/>
              </w:rPr>
              <w:fldChar w:fldCharType="end"/>
            </w:r>
          </w:p>
        </w:tc>
        <w:tc>
          <w:tcPr>
            <w:tcW w:w="2367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fldChar w:fldCharType="begin"/>
            </w:r>
            <w:r w:rsidRPr="004B66E4">
              <w:rPr>
                <w:sz w:val="24"/>
                <w:szCs w:val="24"/>
                <w:lang w:val="ru-RU"/>
              </w:rPr>
              <w:instrText xml:space="preserve"> =SUM(ABOVE) </w:instrText>
            </w:r>
            <w:r w:rsidRPr="004B66E4">
              <w:rPr>
                <w:sz w:val="24"/>
                <w:szCs w:val="24"/>
                <w:lang w:val="ru-RU"/>
              </w:rPr>
              <w:fldChar w:fldCharType="separate"/>
            </w:r>
            <w:r w:rsidRPr="004B66E4">
              <w:rPr>
                <w:noProof/>
                <w:sz w:val="24"/>
                <w:szCs w:val="24"/>
                <w:lang w:val="ru-RU"/>
              </w:rPr>
              <w:t>102,89</w:t>
            </w:r>
            <w:r w:rsidRPr="004B66E4">
              <w:rPr>
                <w:sz w:val="24"/>
                <w:szCs w:val="24"/>
                <w:lang w:val="ru-RU"/>
              </w:rPr>
              <w:fldChar w:fldCharType="end"/>
            </w:r>
          </w:p>
        </w:tc>
        <w:tc>
          <w:tcPr>
            <w:tcW w:w="1261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fldChar w:fldCharType="begin"/>
            </w:r>
            <w:r w:rsidRPr="004B66E4">
              <w:rPr>
                <w:sz w:val="24"/>
                <w:szCs w:val="24"/>
                <w:lang w:val="ru-RU"/>
              </w:rPr>
              <w:instrText xml:space="preserve"> =SUM(ABOVE) </w:instrText>
            </w:r>
            <w:r w:rsidRPr="004B66E4">
              <w:rPr>
                <w:sz w:val="24"/>
                <w:szCs w:val="24"/>
                <w:lang w:val="ru-RU"/>
              </w:rPr>
              <w:fldChar w:fldCharType="separate"/>
            </w:r>
            <w:r w:rsidRPr="004B66E4">
              <w:rPr>
                <w:noProof/>
                <w:sz w:val="24"/>
                <w:szCs w:val="24"/>
                <w:lang w:val="ru-RU"/>
              </w:rPr>
              <w:t>955,77</w:t>
            </w:r>
            <w:r w:rsidRPr="004B66E4">
              <w:rPr>
                <w:sz w:val="24"/>
                <w:szCs w:val="24"/>
                <w:lang w:val="ru-RU"/>
              </w:rPr>
              <w:fldChar w:fldCharType="end"/>
            </w:r>
          </w:p>
        </w:tc>
        <w:tc>
          <w:tcPr>
            <w:tcW w:w="1627" w:type="dxa"/>
            <w:tcBorders>
              <w:lef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fldChar w:fldCharType="begin"/>
            </w:r>
            <w:r w:rsidRPr="004B66E4">
              <w:rPr>
                <w:sz w:val="24"/>
                <w:szCs w:val="24"/>
                <w:lang w:val="ru-RU"/>
              </w:rPr>
              <w:instrText xml:space="preserve"> =SUM(ABOVE) </w:instrText>
            </w:r>
            <w:r w:rsidRPr="004B66E4">
              <w:rPr>
                <w:sz w:val="24"/>
                <w:szCs w:val="24"/>
                <w:lang w:val="ru-RU"/>
              </w:rPr>
              <w:fldChar w:fldCharType="separate"/>
            </w:r>
            <w:r w:rsidRPr="004B66E4">
              <w:rPr>
                <w:noProof/>
                <w:sz w:val="24"/>
                <w:szCs w:val="24"/>
                <w:lang w:val="ru-RU"/>
              </w:rPr>
              <w:t>72,2</w:t>
            </w:r>
            <w:r w:rsidRPr="004B66E4">
              <w:rPr>
                <w:sz w:val="24"/>
                <w:szCs w:val="24"/>
                <w:lang w:val="ru-RU"/>
              </w:rPr>
              <w:fldChar w:fldCharType="end"/>
            </w:r>
          </w:p>
        </w:tc>
        <w:tc>
          <w:tcPr>
            <w:tcW w:w="1969" w:type="dxa"/>
            <w:tcBorders>
              <w:right w:val="single" w:sz="4" w:space="0" w:color="auto"/>
            </w:tcBorders>
            <w:vAlign w:val="center"/>
          </w:tcPr>
          <w:p w:rsidR="00CC1B23" w:rsidRPr="004B66E4" w:rsidRDefault="00CC1B23" w:rsidP="00CC1B23">
            <w:pPr>
              <w:pStyle w:val="af"/>
              <w:jc w:val="center"/>
              <w:rPr>
                <w:sz w:val="24"/>
                <w:szCs w:val="24"/>
                <w:lang w:val="ru-RU"/>
              </w:rPr>
            </w:pPr>
            <w:r w:rsidRPr="004B66E4">
              <w:rPr>
                <w:sz w:val="24"/>
                <w:szCs w:val="24"/>
                <w:lang w:val="ru-RU"/>
              </w:rPr>
              <w:fldChar w:fldCharType="begin"/>
            </w:r>
            <w:r w:rsidRPr="004B66E4">
              <w:rPr>
                <w:sz w:val="24"/>
                <w:szCs w:val="24"/>
                <w:lang w:val="ru-RU"/>
              </w:rPr>
              <w:instrText xml:space="preserve"> =SUM(ABOVE) </w:instrText>
            </w:r>
            <w:r w:rsidRPr="004B66E4">
              <w:rPr>
                <w:sz w:val="24"/>
                <w:szCs w:val="24"/>
                <w:lang w:val="ru-RU"/>
              </w:rPr>
              <w:fldChar w:fldCharType="separate"/>
            </w:r>
            <w:r w:rsidRPr="004B66E4">
              <w:rPr>
                <w:noProof/>
                <w:sz w:val="24"/>
                <w:szCs w:val="24"/>
                <w:lang w:val="ru-RU"/>
              </w:rPr>
              <w:t>1027,97</w:t>
            </w:r>
            <w:r w:rsidRPr="004B66E4">
              <w:rPr>
                <w:sz w:val="24"/>
                <w:szCs w:val="24"/>
                <w:lang w:val="ru-RU"/>
              </w:rPr>
              <w:fldChar w:fldCharType="end"/>
            </w:r>
          </w:p>
        </w:tc>
      </w:tr>
    </w:tbl>
    <w:p w:rsidR="003B53AB" w:rsidRDefault="003B53AB" w:rsidP="00CC1B23">
      <w:pPr>
        <w:pStyle w:val="aff3"/>
      </w:pPr>
    </w:p>
    <w:p w:rsidR="003959C9" w:rsidRDefault="003959C9" w:rsidP="002D4F37">
      <w:pPr>
        <w:pStyle w:val="aff3"/>
        <w:ind w:left="720"/>
      </w:pPr>
    </w:p>
    <w:p w:rsidR="003959C9" w:rsidRDefault="003959C9" w:rsidP="002D4F37">
      <w:pPr>
        <w:pStyle w:val="aff3"/>
        <w:ind w:left="720"/>
      </w:pPr>
    </w:p>
    <w:p w:rsidR="003959C9" w:rsidRDefault="003959C9" w:rsidP="002D4F37">
      <w:pPr>
        <w:pStyle w:val="aff3"/>
        <w:ind w:left="720"/>
      </w:pPr>
    </w:p>
    <w:p w:rsidR="003959C9" w:rsidRDefault="003959C9" w:rsidP="002D4F37">
      <w:pPr>
        <w:pStyle w:val="aff3"/>
        <w:ind w:left="720"/>
      </w:pPr>
    </w:p>
    <w:p w:rsidR="003959C9" w:rsidRDefault="003959C9" w:rsidP="002D4F37">
      <w:pPr>
        <w:pStyle w:val="aff3"/>
        <w:ind w:left="720"/>
      </w:pPr>
    </w:p>
    <w:p w:rsidR="003959C9" w:rsidRDefault="003959C9" w:rsidP="002D4F37">
      <w:pPr>
        <w:pStyle w:val="aff3"/>
        <w:ind w:left="720"/>
      </w:pPr>
    </w:p>
    <w:p w:rsidR="003959C9" w:rsidRDefault="003959C9" w:rsidP="002D4F37">
      <w:pPr>
        <w:pStyle w:val="aff3"/>
        <w:ind w:left="720"/>
      </w:pPr>
    </w:p>
    <w:p w:rsidR="003959C9" w:rsidRDefault="003959C9" w:rsidP="002D4F37">
      <w:pPr>
        <w:pStyle w:val="aff3"/>
        <w:ind w:left="720"/>
      </w:pPr>
    </w:p>
    <w:p w:rsidR="003959C9" w:rsidRDefault="003959C9" w:rsidP="002D4F37">
      <w:pPr>
        <w:pStyle w:val="aff3"/>
        <w:ind w:left="720"/>
      </w:pPr>
    </w:p>
    <w:p w:rsidR="003959C9" w:rsidRDefault="003959C9" w:rsidP="002D4F37">
      <w:pPr>
        <w:pStyle w:val="aff3"/>
        <w:ind w:left="720"/>
      </w:pPr>
    </w:p>
    <w:p w:rsidR="003959C9" w:rsidRDefault="003959C9" w:rsidP="002D4F37">
      <w:pPr>
        <w:pStyle w:val="aff3"/>
        <w:ind w:left="720"/>
      </w:pPr>
    </w:p>
    <w:p w:rsidR="003959C9" w:rsidRDefault="003959C9" w:rsidP="002D4F37">
      <w:pPr>
        <w:pStyle w:val="aff3"/>
        <w:ind w:left="720"/>
      </w:pPr>
    </w:p>
    <w:p w:rsidR="003959C9" w:rsidRDefault="003959C9" w:rsidP="002D4F37">
      <w:pPr>
        <w:pStyle w:val="aff3"/>
        <w:ind w:left="720"/>
      </w:pPr>
    </w:p>
    <w:p w:rsidR="003959C9" w:rsidRDefault="003959C9" w:rsidP="002D4F37">
      <w:pPr>
        <w:pStyle w:val="aff3"/>
        <w:ind w:left="720"/>
      </w:pPr>
    </w:p>
    <w:p w:rsidR="003959C9" w:rsidRDefault="003959C9" w:rsidP="002D4F37">
      <w:pPr>
        <w:pStyle w:val="aff3"/>
        <w:ind w:left="720"/>
      </w:pPr>
    </w:p>
    <w:p w:rsidR="003959C9" w:rsidRDefault="003959C9" w:rsidP="002D4F37">
      <w:pPr>
        <w:pStyle w:val="aff3"/>
        <w:ind w:left="720"/>
      </w:pPr>
    </w:p>
    <w:p w:rsidR="003959C9" w:rsidRDefault="003959C9" w:rsidP="002D4F37">
      <w:pPr>
        <w:pStyle w:val="aff3"/>
        <w:ind w:left="720"/>
      </w:pPr>
    </w:p>
    <w:p w:rsidR="003959C9" w:rsidRPr="00D74644" w:rsidRDefault="003959C9" w:rsidP="0027783D">
      <w:pPr>
        <w:pStyle w:val="a2"/>
        <w:rPr>
          <w:bCs/>
          <w:szCs w:val="26"/>
        </w:rPr>
      </w:pPr>
      <w:r>
        <w:rPr>
          <w:bCs/>
        </w:rPr>
        <w:t xml:space="preserve"> </w:t>
      </w:r>
      <w:bookmarkStart w:id="5" w:name="_Toc227224852"/>
      <w:r w:rsidRPr="00D74644">
        <w:rPr>
          <w:bCs/>
          <w:szCs w:val="26"/>
        </w:rPr>
        <w:t>Потребление тепловой энергии потребителями систем теплоснаб</w:t>
      </w:r>
      <w:r w:rsidR="0066082C">
        <w:rPr>
          <w:bCs/>
          <w:szCs w:val="26"/>
        </w:rPr>
        <w:t>жения в городе Череповце за 202</w:t>
      </w:r>
      <w:r w:rsidR="00882672">
        <w:rPr>
          <w:bCs/>
          <w:szCs w:val="26"/>
        </w:rPr>
        <w:t>5</w:t>
      </w:r>
      <w:r w:rsidRPr="00D74644">
        <w:rPr>
          <w:bCs/>
          <w:szCs w:val="26"/>
        </w:rPr>
        <w:t xml:space="preserve"> год.</w:t>
      </w:r>
      <w:bookmarkEnd w:id="5"/>
    </w:p>
    <w:p w:rsidR="003959C9" w:rsidRPr="003959C9" w:rsidRDefault="003959C9" w:rsidP="00067DA6">
      <w:pPr>
        <w:pStyle w:val="ab"/>
      </w:pPr>
    </w:p>
    <w:tbl>
      <w:tblPr>
        <w:tblStyle w:val="5"/>
        <w:tblW w:w="0" w:type="auto"/>
        <w:tblInd w:w="718" w:type="dxa"/>
        <w:tblLayout w:type="fixed"/>
        <w:tblLook w:val="04A0" w:firstRow="1" w:lastRow="0" w:firstColumn="1" w:lastColumn="0" w:noHBand="0" w:noVBand="1"/>
      </w:tblPr>
      <w:tblGrid>
        <w:gridCol w:w="7200"/>
        <w:gridCol w:w="6961"/>
      </w:tblGrid>
      <w:tr w:rsidR="003959C9" w:rsidRPr="00D74644" w:rsidTr="003E66C8">
        <w:trPr>
          <w:trHeight w:val="313"/>
        </w:trPr>
        <w:tc>
          <w:tcPr>
            <w:tcW w:w="7200" w:type="dxa"/>
            <w:noWrap/>
            <w:vAlign w:val="center"/>
          </w:tcPr>
          <w:p w:rsidR="003959C9" w:rsidRPr="00D74644" w:rsidRDefault="003959C9" w:rsidP="003959C9">
            <w:pPr>
              <w:spacing w:line="227" w:lineRule="exact"/>
              <w:jc w:val="center"/>
              <w:rPr>
                <w:szCs w:val="26"/>
              </w:rPr>
            </w:pPr>
            <w:r w:rsidRPr="00D74644">
              <w:rPr>
                <w:szCs w:val="26"/>
              </w:rPr>
              <w:t xml:space="preserve">Потребление тепловой энергии </w:t>
            </w:r>
          </w:p>
        </w:tc>
        <w:tc>
          <w:tcPr>
            <w:tcW w:w="6961" w:type="dxa"/>
            <w:noWrap/>
            <w:vAlign w:val="center"/>
            <w:hideMark/>
          </w:tcPr>
          <w:p w:rsidR="003959C9" w:rsidRPr="00D74644" w:rsidRDefault="003959C9" w:rsidP="003959C9">
            <w:pPr>
              <w:spacing w:line="227" w:lineRule="exact"/>
              <w:jc w:val="center"/>
              <w:rPr>
                <w:szCs w:val="26"/>
              </w:rPr>
            </w:pPr>
            <w:r w:rsidRPr="00D74644">
              <w:rPr>
                <w:szCs w:val="26"/>
              </w:rPr>
              <w:t>тыс. Гкал/год</w:t>
            </w:r>
          </w:p>
        </w:tc>
      </w:tr>
      <w:tr w:rsidR="003959C9" w:rsidRPr="00D74644" w:rsidTr="003E66C8">
        <w:trPr>
          <w:trHeight w:val="313"/>
        </w:trPr>
        <w:tc>
          <w:tcPr>
            <w:tcW w:w="7200" w:type="dxa"/>
            <w:noWrap/>
            <w:vAlign w:val="center"/>
          </w:tcPr>
          <w:p w:rsidR="003959C9" w:rsidRPr="00D74644" w:rsidRDefault="006D331E" w:rsidP="003959C9">
            <w:pPr>
              <w:spacing w:line="227" w:lineRule="exact"/>
              <w:jc w:val="center"/>
              <w:rPr>
                <w:szCs w:val="26"/>
              </w:rPr>
            </w:pPr>
            <w:r w:rsidRPr="00D74644">
              <w:rPr>
                <w:szCs w:val="26"/>
              </w:rPr>
              <w:t>Всего:</w:t>
            </w:r>
          </w:p>
        </w:tc>
        <w:tc>
          <w:tcPr>
            <w:tcW w:w="6961" w:type="dxa"/>
            <w:noWrap/>
            <w:vAlign w:val="center"/>
          </w:tcPr>
          <w:p w:rsidR="003959C9" w:rsidRPr="00D74644" w:rsidRDefault="00882672" w:rsidP="00513E83">
            <w:pPr>
              <w:spacing w:line="227" w:lineRule="exact"/>
              <w:jc w:val="center"/>
              <w:rPr>
                <w:szCs w:val="26"/>
              </w:rPr>
            </w:pPr>
            <w:r>
              <w:rPr>
                <w:szCs w:val="26"/>
              </w:rPr>
              <w:t>2252,072</w:t>
            </w:r>
          </w:p>
        </w:tc>
      </w:tr>
    </w:tbl>
    <w:p w:rsidR="003959C9" w:rsidRPr="00D74644" w:rsidRDefault="003959C9" w:rsidP="003959C9">
      <w:pPr>
        <w:adjustRightInd w:val="0"/>
        <w:jc w:val="both"/>
        <w:rPr>
          <w:szCs w:val="26"/>
        </w:rPr>
      </w:pPr>
    </w:p>
    <w:p w:rsidR="00A40466" w:rsidRPr="00D74644" w:rsidRDefault="00A40466" w:rsidP="0027783D">
      <w:pPr>
        <w:pStyle w:val="a2"/>
        <w:rPr>
          <w:bCs/>
          <w:szCs w:val="26"/>
        </w:rPr>
      </w:pPr>
      <w:bookmarkStart w:id="6" w:name="_Toc227224853"/>
      <w:r w:rsidRPr="00D74644">
        <w:rPr>
          <w:bCs/>
          <w:szCs w:val="26"/>
        </w:rPr>
        <w:t>Сведения о движении с</w:t>
      </w:r>
      <w:r w:rsidR="0066082C">
        <w:rPr>
          <w:bCs/>
          <w:szCs w:val="26"/>
        </w:rPr>
        <w:t xml:space="preserve">троительных фондов </w:t>
      </w:r>
      <w:r w:rsidRPr="00D74644">
        <w:rPr>
          <w:bCs/>
          <w:szCs w:val="26"/>
        </w:rPr>
        <w:t>в городе Череповце, тыс. м</w:t>
      </w:r>
      <w:r w:rsidRPr="00D74644">
        <w:rPr>
          <w:bCs/>
          <w:szCs w:val="26"/>
          <w:vertAlign w:val="superscript"/>
        </w:rPr>
        <w:t>2</w:t>
      </w:r>
      <w:r w:rsidR="00D74644">
        <w:rPr>
          <w:bCs/>
          <w:szCs w:val="26"/>
        </w:rPr>
        <w:t>.</w:t>
      </w:r>
      <w:bookmarkEnd w:id="6"/>
    </w:p>
    <w:p w:rsidR="00A40466" w:rsidRPr="00D74644" w:rsidRDefault="00A40466" w:rsidP="0027783D">
      <w:pPr>
        <w:pStyle w:val="a3"/>
        <w:rPr>
          <w:bCs/>
          <w:szCs w:val="26"/>
        </w:rPr>
      </w:pPr>
      <w:bookmarkStart w:id="7" w:name="_Toc227224854"/>
      <w:r w:rsidRPr="00D74644">
        <w:rPr>
          <w:szCs w:val="26"/>
        </w:rPr>
        <w:t>Жилищный фонд и новое жилищное строительство</w:t>
      </w:r>
      <w:r w:rsidR="00D74644">
        <w:rPr>
          <w:szCs w:val="26"/>
        </w:rPr>
        <w:t>.</w:t>
      </w:r>
      <w:bookmarkEnd w:id="7"/>
    </w:p>
    <w:p w:rsidR="00A40466" w:rsidRDefault="00A40466" w:rsidP="00BA6025">
      <w:pPr>
        <w:pStyle w:val="ab"/>
      </w:pPr>
    </w:p>
    <w:tbl>
      <w:tblPr>
        <w:tblW w:w="14582" w:type="dxa"/>
        <w:tblInd w:w="7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37"/>
        <w:gridCol w:w="1109"/>
        <w:gridCol w:w="1109"/>
        <w:gridCol w:w="1109"/>
        <w:gridCol w:w="1109"/>
        <w:gridCol w:w="1109"/>
      </w:tblGrid>
      <w:tr w:rsidR="00BE3C0E" w:rsidRPr="00B308CE" w:rsidTr="00BE3C0E">
        <w:trPr>
          <w:cantSplit/>
          <w:trHeight w:val="22"/>
          <w:tblHeader/>
        </w:trPr>
        <w:tc>
          <w:tcPr>
            <w:tcW w:w="9037" w:type="dxa"/>
            <w:shd w:val="clear" w:color="auto" w:fill="auto"/>
            <w:vAlign w:val="center"/>
            <w:hideMark/>
          </w:tcPr>
          <w:p w:rsidR="00BE3C0E" w:rsidRPr="00B308C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 w:rsidRPr="00B308CE">
              <w:rPr>
                <w:bCs/>
              </w:rPr>
              <w:lastRenderedPageBreak/>
              <w:t>Наименование показателя</w:t>
            </w:r>
          </w:p>
        </w:tc>
        <w:tc>
          <w:tcPr>
            <w:tcW w:w="1109" w:type="dxa"/>
            <w:shd w:val="clear" w:color="auto" w:fill="auto"/>
            <w:noWrap/>
            <w:vAlign w:val="center"/>
            <w:hideMark/>
          </w:tcPr>
          <w:p w:rsidR="00BE3C0E" w:rsidRPr="00B308C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 w:rsidRPr="00B308CE">
              <w:rPr>
                <w:bCs/>
              </w:rPr>
              <w:t>2021</w:t>
            </w:r>
          </w:p>
        </w:tc>
        <w:tc>
          <w:tcPr>
            <w:tcW w:w="1109" w:type="dxa"/>
            <w:shd w:val="clear" w:color="auto" w:fill="auto"/>
            <w:noWrap/>
            <w:vAlign w:val="center"/>
            <w:hideMark/>
          </w:tcPr>
          <w:p w:rsidR="00BE3C0E" w:rsidRPr="00B308C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 w:rsidRPr="00B308CE">
              <w:rPr>
                <w:bCs/>
              </w:rPr>
              <w:t>2022</w:t>
            </w:r>
          </w:p>
        </w:tc>
        <w:tc>
          <w:tcPr>
            <w:tcW w:w="1109" w:type="dxa"/>
            <w:vAlign w:val="center"/>
          </w:tcPr>
          <w:p w:rsidR="00BE3C0E" w:rsidRPr="00B308C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 w:rsidRPr="00B308CE">
              <w:rPr>
                <w:bCs/>
              </w:rPr>
              <w:t>2023</w:t>
            </w:r>
          </w:p>
        </w:tc>
        <w:tc>
          <w:tcPr>
            <w:tcW w:w="1109" w:type="dxa"/>
            <w:vAlign w:val="center"/>
          </w:tcPr>
          <w:p w:rsidR="00BE3C0E" w:rsidRPr="00B308C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 w:rsidRPr="00B308CE">
              <w:rPr>
                <w:bCs/>
              </w:rPr>
              <w:t>2024</w:t>
            </w:r>
          </w:p>
        </w:tc>
        <w:tc>
          <w:tcPr>
            <w:tcW w:w="1109" w:type="dxa"/>
            <w:vAlign w:val="center"/>
          </w:tcPr>
          <w:p w:rsidR="00BE3C0E" w:rsidRPr="00B308C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>
              <w:rPr>
                <w:bCs/>
              </w:rPr>
              <w:t>2025</w:t>
            </w:r>
          </w:p>
        </w:tc>
      </w:tr>
      <w:tr w:rsidR="00BE3C0E" w:rsidRPr="00B308CE" w:rsidTr="00BE3C0E">
        <w:trPr>
          <w:cantSplit/>
          <w:trHeight w:val="22"/>
        </w:trPr>
        <w:tc>
          <w:tcPr>
            <w:tcW w:w="9037" w:type="dxa"/>
            <w:shd w:val="clear" w:color="auto" w:fill="auto"/>
            <w:vAlign w:val="center"/>
            <w:hideMark/>
          </w:tcPr>
          <w:p w:rsidR="00BE3C0E" w:rsidRPr="00B308C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 w:rsidRPr="00B308CE">
              <w:rPr>
                <w:bCs/>
              </w:rPr>
              <w:t>Общая площадь всего жилищного фонда на конец года по данным формы № 1-жилфонд, тыс. кв. м</w:t>
            </w:r>
          </w:p>
        </w:tc>
        <w:tc>
          <w:tcPr>
            <w:tcW w:w="1109" w:type="dxa"/>
            <w:shd w:val="clear" w:color="auto" w:fill="auto"/>
            <w:noWrap/>
            <w:vAlign w:val="center"/>
            <w:hideMark/>
          </w:tcPr>
          <w:p w:rsidR="00BE3C0E" w:rsidRPr="00B308C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 w:rsidRPr="00B308CE">
              <w:rPr>
                <w:bCs/>
              </w:rPr>
              <w:t>8416,1</w:t>
            </w:r>
          </w:p>
        </w:tc>
        <w:tc>
          <w:tcPr>
            <w:tcW w:w="1109" w:type="dxa"/>
            <w:shd w:val="clear" w:color="auto" w:fill="auto"/>
            <w:noWrap/>
            <w:vAlign w:val="center"/>
            <w:hideMark/>
          </w:tcPr>
          <w:p w:rsidR="00BE3C0E" w:rsidRPr="00B308C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 w:rsidRPr="00B308CE">
              <w:rPr>
                <w:bCs/>
              </w:rPr>
              <w:t>8567,6</w:t>
            </w:r>
          </w:p>
        </w:tc>
        <w:tc>
          <w:tcPr>
            <w:tcW w:w="1109" w:type="dxa"/>
            <w:vAlign w:val="center"/>
          </w:tcPr>
          <w:p w:rsidR="00BE3C0E" w:rsidRPr="00B308C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 w:rsidRPr="00B308CE">
              <w:rPr>
                <w:bCs/>
              </w:rPr>
              <w:t>8705,7</w:t>
            </w:r>
          </w:p>
        </w:tc>
        <w:tc>
          <w:tcPr>
            <w:tcW w:w="1109" w:type="dxa"/>
            <w:vAlign w:val="center"/>
          </w:tcPr>
          <w:p w:rsidR="00BE3C0E" w:rsidRPr="00B308C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>
              <w:rPr>
                <w:bCs/>
              </w:rPr>
              <w:t>8802,7</w:t>
            </w:r>
          </w:p>
        </w:tc>
        <w:tc>
          <w:tcPr>
            <w:tcW w:w="1109" w:type="dxa"/>
            <w:vAlign w:val="center"/>
          </w:tcPr>
          <w:p w:rsidR="00BE3C0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>
              <w:rPr>
                <w:bCs/>
              </w:rPr>
              <w:t>8887,4</w:t>
            </w:r>
          </w:p>
        </w:tc>
      </w:tr>
      <w:tr w:rsidR="00BE3C0E" w:rsidRPr="00B308CE" w:rsidTr="00BE3C0E">
        <w:trPr>
          <w:cantSplit/>
          <w:trHeight w:val="22"/>
        </w:trPr>
        <w:tc>
          <w:tcPr>
            <w:tcW w:w="9037" w:type="dxa"/>
            <w:shd w:val="clear" w:color="auto" w:fill="auto"/>
            <w:vAlign w:val="center"/>
            <w:hideMark/>
          </w:tcPr>
          <w:p w:rsidR="00BE3C0E" w:rsidRPr="00B308C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 w:rsidRPr="00B308CE">
              <w:rPr>
                <w:bCs/>
              </w:rPr>
              <w:t>Общая площадь жилых помещений, приходящаяся в среднем на одного жителя, всего, кв. м на чел.</w:t>
            </w:r>
          </w:p>
        </w:tc>
        <w:tc>
          <w:tcPr>
            <w:tcW w:w="1109" w:type="dxa"/>
            <w:shd w:val="clear" w:color="auto" w:fill="auto"/>
            <w:noWrap/>
            <w:vAlign w:val="center"/>
            <w:hideMark/>
          </w:tcPr>
          <w:p w:rsidR="00BE3C0E" w:rsidRPr="00B308C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 w:rsidRPr="00B308CE">
              <w:rPr>
                <w:bCs/>
              </w:rPr>
              <w:t>27</w:t>
            </w:r>
          </w:p>
        </w:tc>
        <w:tc>
          <w:tcPr>
            <w:tcW w:w="1109" w:type="dxa"/>
            <w:shd w:val="clear" w:color="auto" w:fill="auto"/>
            <w:noWrap/>
            <w:vAlign w:val="center"/>
            <w:hideMark/>
          </w:tcPr>
          <w:p w:rsidR="00BE3C0E" w:rsidRPr="00B308C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 w:rsidRPr="00B308CE">
              <w:rPr>
                <w:bCs/>
              </w:rPr>
              <w:t>27,7</w:t>
            </w:r>
          </w:p>
        </w:tc>
        <w:tc>
          <w:tcPr>
            <w:tcW w:w="1109" w:type="dxa"/>
            <w:vAlign w:val="center"/>
          </w:tcPr>
          <w:p w:rsidR="00BE3C0E" w:rsidRPr="00B308C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 w:rsidRPr="00B308CE">
              <w:rPr>
                <w:bCs/>
              </w:rPr>
              <w:t>27,7</w:t>
            </w:r>
          </w:p>
        </w:tc>
        <w:tc>
          <w:tcPr>
            <w:tcW w:w="1109" w:type="dxa"/>
            <w:vAlign w:val="center"/>
          </w:tcPr>
          <w:p w:rsidR="00BE3C0E" w:rsidRPr="00B308CE" w:rsidRDefault="00BE3C0E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 w:rsidRPr="00B308CE">
              <w:rPr>
                <w:bCs/>
              </w:rPr>
              <w:t>2</w:t>
            </w:r>
            <w:r>
              <w:rPr>
                <w:bCs/>
              </w:rPr>
              <w:t>8,5</w:t>
            </w:r>
          </w:p>
        </w:tc>
        <w:tc>
          <w:tcPr>
            <w:tcW w:w="1109" w:type="dxa"/>
            <w:vAlign w:val="center"/>
          </w:tcPr>
          <w:p w:rsidR="00BE3C0E" w:rsidRPr="00B308CE" w:rsidRDefault="00882672" w:rsidP="00BE3C0E">
            <w:pPr>
              <w:suppressAutoHyphens/>
              <w:spacing w:line="239" w:lineRule="auto"/>
              <w:ind w:left="57"/>
              <w:jc w:val="center"/>
              <w:rPr>
                <w:bCs/>
              </w:rPr>
            </w:pPr>
            <w:r>
              <w:rPr>
                <w:bCs/>
              </w:rPr>
              <w:t>28,9</w:t>
            </w:r>
          </w:p>
        </w:tc>
      </w:tr>
    </w:tbl>
    <w:p w:rsidR="00A40466" w:rsidRDefault="00A40466" w:rsidP="00A40466">
      <w:pPr>
        <w:pStyle w:val="ac"/>
        <w:adjustRightInd w:val="0"/>
        <w:ind w:left="360"/>
        <w:jc w:val="both"/>
        <w:outlineLvl w:val="2"/>
        <w:rPr>
          <w:bCs/>
        </w:rPr>
      </w:pPr>
    </w:p>
    <w:p w:rsidR="00A40466" w:rsidRPr="0027783D" w:rsidRDefault="00A40466" w:rsidP="0027783D">
      <w:pPr>
        <w:pStyle w:val="a3"/>
      </w:pPr>
      <w:r w:rsidRPr="0027783D">
        <w:t xml:space="preserve"> </w:t>
      </w:r>
      <w:bookmarkStart w:id="8" w:name="_Toc227224855"/>
      <w:r w:rsidRPr="0027783D">
        <w:t>Структура жилищного фонда по этажности</w:t>
      </w:r>
      <w:r w:rsidR="0066082C" w:rsidRPr="0027783D">
        <w:t xml:space="preserve"> на 2024</w:t>
      </w:r>
      <w:r w:rsidR="00513E83" w:rsidRPr="0027783D">
        <w:t xml:space="preserve"> год.</w:t>
      </w:r>
      <w:bookmarkEnd w:id="8"/>
    </w:p>
    <w:p w:rsidR="00A40466" w:rsidRPr="00A40466" w:rsidRDefault="00A40466" w:rsidP="00A40466">
      <w:pPr>
        <w:pStyle w:val="ac"/>
        <w:adjustRightInd w:val="0"/>
        <w:ind w:left="360"/>
        <w:jc w:val="both"/>
        <w:outlineLvl w:val="2"/>
        <w:rPr>
          <w:bCs/>
        </w:rPr>
      </w:pPr>
    </w:p>
    <w:tbl>
      <w:tblPr>
        <w:tblW w:w="14526" w:type="dxa"/>
        <w:tblInd w:w="704" w:type="dxa"/>
        <w:tblLook w:val="04A0" w:firstRow="1" w:lastRow="0" w:firstColumn="1" w:lastColumn="0" w:noHBand="0" w:noVBand="1"/>
      </w:tblPr>
      <w:tblGrid>
        <w:gridCol w:w="495"/>
        <w:gridCol w:w="7349"/>
        <w:gridCol w:w="3341"/>
        <w:gridCol w:w="3341"/>
      </w:tblGrid>
      <w:tr w:rsidR="00513E83" w:rsidRPr="00D74644" w:rsidTr="00D710D8">
        <w:trPr>
          <w:trHeight w:val="18"/>
          <w:tblHeader/>
        </w:trPr>
        <w:tc>
          <w:tcPr>
            <w:tcW w:w="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jc w:val="center"/>
              <w:rPr>
                <w:szCs w:val="26"/>
              </w:rPr>
            </w:pPr>
            <w:r w:rsidRPr="00D74644">
              <w:rPr>
                <w:szCs w:val="26"/>
              </w:rPr>
              <w:t>№</w:t>
            </w:r>
          </w:p>
        </w:tc>
        <w:tc>
          <w:tcPr>
            <w:tcW w:w="73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jc w:val="center"/>
              <w:rPr>
                <w:szCs w:val="26"/>
              </w:rPr>
            </w:pPr>
            <w:r w:rsidRPr="00D74644">
              <w:rPr>
                <w:szCs w:val="26"/>
              </w:rPr>
              <w:t>Виды застройки</w:t>
            </w:r>
          </w:p>
        </w:tc>
        <w:tc>
          <w:tcPr>
            <w:tcW w:w="33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3E66C8" w:rsidP="00513E83">
            <w:pPr>
              <w:jc w:val="center"/>
              <w:rPr>
                <w:szCs w:val="26"/>
              </w:rPr>
            </w:pPr>
            <w:proofErr w:type="spellStart"/>
            <w:r>
              <w:rPr>
                <w:szCs w:val="26"/>
              </w:rPr>
              <w:t>тыс.к</w:t>
            </w:r>
            <w:r w:rsidR="00513E83">
              <w:rPr>
                <w:szCs w:val="26"/>
              </w:rPr>
              <w:t>в.м</w:t>
            </w:r>
            <w:proofErr w:type="spellEnd"/>
          </w:p>
        </w:tc>
        <w:tc>
          <w:tcPr>
            <w:tcW w:w="33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jc w:val="center"/>
              <w:rPr>
                <w:szCs w:val="26"/>
              </w:rPr>
            </w:pPr>
            <w:r w:rsidRPr="00D74644">
              <w:rPr>
                <w:szCs w:val="26"/>
              </w:rPr>
              <w:t>%</w:t>
            </w:r>
          </w:p>
        </w:tc>
      </w:tr>
      <w:tr w:rsidR="00513E83" w:rsidRPr="00D74644" w:rsidTr="00D710D8">
        <w:trPr>
          <w:trHeight w:val="18"/>
        </w:trPr>
        <w:tc>
          <w:tcPr>
            <w:tcW w:w="4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jc w:val="center"/>
              <w:rPr>
                <w:szCs w:val="26"/>
              </w:rPr>
            </w:pPr>
            <w:r w:rsidRPr="00D74644">
              <w:rPr>
                <w:szCs w:val="26"/>
              </w:rPr>
              <w:t>1</w:t>
            </w:r>
          </w:p>
        </w:tc>
        <w:tc>
          <w:tcPr>
            <w:tcW w:w="7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suppressAutoHyphens/>
              <w:spacing w:line="239" w:lineRule="auto"/>
              <w:ind w:left="57"/>
              <w:rPr>
                <w:bCs/>
                <w:szCs w:val="26"/>
              </w:rPr>
            </w:pPr>
            <w:r w:rsidRPr="00D74644">
              <w:rPr>
                <w:bCs/>
                <w:szCs w:val="26"/>
              </w:rPr>
              <w:t>Многоэтажная многоквартирная застройка (9 и более этажей)</w:t>
            </w:r>
          </w:p>
        </w:tc>
        <w:tc>
          <w:tcPr>
            <w:tcW w:w="3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513E83">
            <w:pPr>
              <w:jc w:val="center"/>
              <w:rPr>
                <w:szCs w:val="26"/>
              </w:rPr>
            </w:pPr>
            <w:r>
              <w:rPr>
                <w:szCs w:val="26"/>
              </w:rPr>
              <w:t>4155,6</w:t>
            </w:r>
          </w:p>
        </w:tc>
        <w:tc>
          <w:tcPr>
            <w:tcW w:w="3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jc w:val="center"/>
              <w:rPr>
                <w:szCs w:val="26"/>
              </w:rPr>
            </w:pPr>
            <w:r>
              <w:rPr>
                <w:szCs w:val="26"/>
              </w:rPr>
              <w:t>52</w:t>
            </w:r>
          </w:p>
        </w:tc>
      </w:tr>
      <w:tr w:rsidR="00513E83" w:rsidRPr="00D74644" w:rsidTr="00D710D8">
        <w:trPr>
          <w:trHeight w:val="18"/>
        </w:trPr>
        <w:tc>
          <w:tcPr>
            <w:tcW w:w="4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jc w:val="center"/>
              <w:rPr>
                <w:szCs w:val="26"/>
              </w:rPr>
            </w:pPr>
            <w:r w:rsidRPr="00D74644">
              <w:rPr>
                <w:szCs w:val="26"/>
              </w:rPr>
              <w:t>2</w:t>
            </w:r>
          </w:p>
        </w:tc>
        <w:tc>
          <w:tcPr>
            <w:tcW w:w="7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suppressAutoHyphens/>
              <w:spacing w:line="239" w:lineRule="auto"/>
              <w:ind w:left="57"/>
              <w:rPr>
                <w:bCs/>
                <w:szCs w:val="26"/>
              </w:rPr>
            </w:pPr>
            <w:proofErr w:type="spellStart"/>
            <w:r w:rsidRPr="00D74644">
              <w:rPr>
                <w:bCs/>
                <w:szCs w:val="26"/>
              </w:rPr>
              <w:t>Среднеэтажная</w:t>
            </w:r>
            <w:proofErr w:type="spellEnd"/>
            <w:r w:rsidRPr="00D74644">
              <w:rPr>
                <w:bCs/>
                <w:szCs w:val="26"/>
              </w:rPr>
              <w:t xml:space="preserve"> многоквартирная застройка (5-8 этажей)</w:t>
            </w:r>
          </w:p>
        </w:tc>
        <w:tc>
          <w:tcPr>
            <w:tcW w:w="3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513E83">
            <w:pPr>
              <w:jc w:val="center"/>
              <w:rPr>
                <w:szCs w:val="26"/>
              </w:rPr>
            </w:pPr>
            <w:r>
              <w:rPr>
                <w:szCs w:val="26"/>
              </w:rPr>
              <w:t>3496</w:t>
            </w:r>
          </w:p>
        </w:tc>
        <w:tc>
          <w:tcPr>
            <w:tcW w:w="3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jc w:val="center"/>
              <w:rPr>
                <w:szCs w:val="26"/>
              </w:rPr>
            </w:pPr>
            <w:r>
              <w:rPr>
                <w:szCs w:val="26"/>
              </w:rPr>
              <w:t>41</w:t>
            </w:r>
          </w:p>
        </w:tc>
      </w:tr>
      <w:tr w:rsidR="00513E83" w:rsidRPr="00D74644" w:rsidTr="00D710D8">
        <w:trPr>
          <w:trHeight w:val="18"/>
        </w:trPr>
        <w:tc>
          <w:tcPr>
            <w:tcW w:w="4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jc w:val="center"/>
              <w:rPr>
                <w:szCs w:val="26"/>
              </w:rPr>
            </w:pPr>
            <w:r w:rsidRPr="00D74644">
              <w:rPr>
                <w:szCs w:val="26"/>
              </w:rPr>
              <w:t>3</w:t>
            </w:r>
          </w:p>
        </w:tc>
        <w:tc>
          <w:tcPr>
            <w:tcW w:w="7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suppressAutoHyphens/>
              <w:spacing w:line="239" w:lineRule="auto"/>
              <w:ind w:left="57"/>
              <w:rPr>
                <w:bCs/>
                <w:szCs w:val="26"/>
              </w:rPr>
            </w:pPr>
            <w:r w:rsidRPr="00D74644">
              <w:rPr>
                <w:bCs/>
                <w:szCs w:val="26"/>
              </w:rPr>
              <w:t>Малоэтажная многоквартирная застройка (до 4 этажей)</w:t>
            </w:r>
          </w:p>
        </w:tc>
        <w:tc>
          <w:tcPr>
            <w:tcW w:w="3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513E83">
            <w:pPr>
              <w:jc w:val="center"/>
              <w:rPr>
                <w:szCs w:val="26"/>
              </w:rPr>
            </w:pPr>
            <w:r>
              <w:rPr>
                <w:szCs w:val="26"/>
              </w:rPr>
              <w:t>255</w:t>
            </w:r>
          </w:p>
        </w:tc>
        <w:tc>
          <w:tcPr>
            <w:tcW w:w="3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jc w:val="center"/>
              <w:rPr>
                <w:szCs w:val="26"/>
              </w:rPr>
            </w:pPr>
            <w:r w:rsidRPr="00D74644">
              <w:rPr>
                <w:szCs w:val="26"/>
              </w:rPr>
              <w:t>3</w:t>
            </w:r>
          </w:p>
        </w:tc>
      </w:tr>
      <w:tr w:rsidR="00513E83" w:rsidRPr="00D74644" w:rsidTr="00D710D8">
        <w:trPr>
          <w:trHeight w:val="18"/>
        </w:trPr>
        <w:tc>
          <w:tcPr>
            <w:tcW w:w="4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jc w:val="center"/>
              <w:rPr>
                <w:szCs w:val="26"/>
              </w:rPr>
            </w:pPr>
            <w:r w:rsidRPr="00D74644">
              <w:rPr>
                <w:szCs w:val="26"/>
              </w:rPr>
              <w:t>4</w:t>
            </w:r>
          </w:p>
        </w:tc>
        <w:tc>
          <w:tcPr>
            <w:tcW w:w="7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suppressAutoHyphens/>
              <w:spacing w:line="239" w:lineRule="auto"/>
              <w:ind w:left="57"/>
              <w:rPr>
                <w:bCs/>
                <w:szCs w:val="26"/>
              </w:rPr>
            </w:pPr>
            <w:r w:rsidRPr="00D74644">
              <w:rPr>
                <w:bCs/>
                <w:szCs w:val="26"/>
              </w:rPr>
              <w:t>Застройка индивидуальными жилыми домами усадебного типа (до 3 этажей)</w:t>
            </w:r>
          </w:p>
        </w:tc>
        <w:tc>
          <w:tcPr>
            <w:tcW w:w="3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513E83">
            <w:pPr>
              <w:jc w:val="center"/>
              <w:rPr>
                <w:szCs w:val="26"/>
              </w:rPr>
            </w:pPr>
            <w:r>
              <w:rPr>
                <w:szCs w:val="26"/>
              </w:rPr>
              <w:t>231,5</w:t>
            </w:r>
          </w:p>
        </w:tc>
        <w:tc>
          <w:tcPr>
            <w:tcW w:w="3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jc w:val="center"/>
              <w:rPr>
                <w:szCs w:val="26"/>
              </w:rPr>
            </w:pPr>
            <w:r>
              <w:rPr>
                <w:szCs w:val="26"/>
              </w:rPr>
              <w:t>4</w:t>
            </w:r>
          </w:p>
        </w:tc>
      </w:tr>
      <w:tr w:rsidR="00513E83" w:rsidRPr="00D74644" w:rsidTr="00D710D8">
        <w:trPr>
          <w:trHeight w:val="18"/>
        </w:trPr>
        <w:tc>
          <w:tcPr>
            <w:tcW w:w="78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jc w:val="center"/>
              <w:rPr>
                <w:szCs w:val="26"/>
              </w:rPr>
            </w:pPr>
            <w:r w:rsidRPr="00D74644">
              <w:rPr>
                <w:szCs w:val="26"/>
              </w:rPr>
              <w:t>Всего</w:t>
            </w:r>
          </w:p>
        </w:tc>
        <w:tc>
          <w:tcPr>
            <w:tcW w:w="3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513E83">
            <w:pPr>
              <w:jc w:val="center"/>
              <w:rPr>
                <w:szCs w:val="26"/>
              </w:rPr>
            </w:pPr>
            <w:r>
              <w:rPr>
                <w:szCs w:val="26"/>
              </w:rPr>
              <w:t>8567,6</w:t>
            </w:r>
          </w:p>
        </w:tc>
        <w:tc>
          <w:tcPr>
            <w:tcW w:w="3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3E83" w:rsidRPr="00D74644" w:rsidRDefault="00513E83" w:rsidP="00A40466">
            <w:pPr>
              <w:jc w:val="center"/>
              <w:rPr>
                <w:szCs w:val="26"/>
              </w:rPr>
            </w:pPr>
            <w:r w:rsidRPr="00D74644">
              <w:rPr>
                <w:szCs w:val="26"/>
              </w:rPr>
              <w:t>100</w:t>
            </w:r>
          </w:p>
        </w:tc>
      </w:tr>
    </w:tbl>
    <w:p w:rsidR="003959C9" w:rsidRDefault="003959C9" w:rsidP="002D4F37">
      <w:pPr>
        <w:pStyle w:val="aff3"/>
        <w:ind w:left="720"/>
      </w:pPr>
    </w:p>
    <w:p w:rsidR="00A40466" w:rsidRPr="00D74644" w:rsidRDefault="00A40466" w:rsidP="0027783D">
      <w:pPr>
        <w:pStyle w:val="a3"/>
        <w:rPr>
          <w:b/>
          <w:szCs w:val="26"/>
        </w:rPr>
      </w:pPr>
      <w:bookmarkStart w:id="9" w:name="_Toc227224856"/>
      <w:r w:rsidRPr="00D74644">
        <w:rPr>
          <w:szCs w:val="26"/>
        </w:rPr>
        <w:t>Жилищный фонд по районам</w:t>
      </w:r>
      <w:r w:rsidR="00D74644">
        <w:rPr>
          <w:szCs w:val="26"/>
        </w:rPr>
        <w:t>.</w:t>
      </w:r>
      <w:bookmarkEnd w:id="9"/>
    </w:p>
    <w:p w:rsidR="00A40466" w:rsidRDefault="00A40466" w:rsidP="002D4F37">
      <w:pPr>
        <w:pStyle w:val="aff3"/>
        <w:ind w:left="720"/>
      </w:pPr>
    </w:p>
    <w:tbl>
      <w:tblPr>
        <w:tblW w:w="14659" w:type="dxa"/>
        <w:tblInd w:w="7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"/>
        <w:gridCol w:w="7736"/>
        <w:gridCol w:w="6416"/>
      </w:tblGrid>
      <w:tr w:rsidR="00B3117A" w:rsidRPr="00D74644" w:rsidTr="00D710D8">
        <w:trPr>
          <w:trHeight w:val="327"/>
        </w:trPr>
        <w:tc>
          <w:tcPr>
            <w:tcW w:w="507" w:type="dxa"/>
            <w:shd w:val="clear" w:color="auto" w:fill="auto"/>
            <w:noWrap/>
            <w:vAlign w:val="center"/>
            <w:hideMark/>
          </w:tcPr>
          <w:p w:rsidR="00B3117A" w:rsidRPr="00D74644" w:rsidRDefault="00B3117A" w:rsidP="00A40466">
            <w:pPr>
              <w:jc w:val="center"/>
              <w:rPr>
                <w:szCs w:val="26"/>
              </w:rPr>
            </w:pPr>
            <w:r w:rsidRPr="00D74644">
              <w:rPr>
                <w:szCs w:val="26"/>
              </w:rPr>
              <w:t>№</w:t>
            </w:r>
          </w:p>
        </w:tc>
        <w:tc>
          <w:tcPr>
            <w:tcW w:w="7736" w:type="dxa"/>
            <w:shd w:val="clear" w:color="auto" w:fill="auto"/>
            <w:noWrap/>
            <w:vAlign w:val="center"/>
            <w:hideMark/>
          </w:tcPr>
          <w:p w:rsidR="00B3117A" w:rsidRPr="00D74644" w:rsidRDefault="00B3117A" w:rsidP="00A40466">
            <w:pPr>
              <w:jc w:val="center"/>
              <w:rPr>
                <w:szCs w:val="26"/>
              </w:rPr>
            </w:pPr>
            <w:r w:rsidRPr="00D74644">
              <w:rPr>
                <w:szCs w:val="26"/>
              </w:rPr>
              <w:t>Районы</w:t>
            </w:r>
          </w:p>
        </w:tc>
        <w:tc>
          <w:tcPr>
            <w:tcW w:w="6416" w:type="dxa"/>
            <w:vAlign w:val="center"/>
          </w:tcPr>
          <w:p w:rsidR="00B3117A" w:rsidRPr="00D74644" w:rsidRDefault="00B3117A" w:rsidP="00A40466">
            <w:pPr>
              <w:jc w:val="center"/>
              <w:rPr>
                <w:szCs w:val="26"/>
              </w:rPr>
            </w:pPr>
            <w:r w:rsidRPr="00D74644">
              <w:rPr>
                <w:szCs w:val="26"/>
              </w:rPr>
              <w:t>%</w:t>
            </w:r>
          </w:p>
        </w:tc>
      </w:tr>
      <w:tr w:rsidR="00B3117A" w:rsidRPr="00D74644" w:rsidTr="00D710D8">
        <w:trPr>
          <w:trHeight w:val="327"/>
        </w:trPr>
        <w:tc>
          <w:tcPr>
            <w:tcW w:w="507" w:type="dxa"/>
            <w:shd w:val="clear" w:color="auto" w:fill="auto"/>
            <w:noWrap/>
            <w:vAlign w:val="center"/>
            <w:hideMark/>
          </w:tcPr>
          <w:p w:rsidR="00B3117A" w:rsidRPr="00D74644" w:rsidRDefault="00B3117A" w:rsidP="00A40466">
            <w:pPr>
              <w:suppressAutoHyphens/>
              <w:spacing w:line="239" w:lineRule="auto"/>
              <w:ind w:left="57"/>
              <w:jc w:val="center"/>
              <w:rPr>
                <w:bCs/>
                <w:szCs w:val="26"/>
              </w:rPr>
            </w:pPr>
            <w:r w:rsidRPr="00D74644">
              <w:rPr>
                <w:bCs/>
                <w:szCs w:val="26"/>
              </w:rPr>
              <w:t>1</w:t>
            </w:r>
          </w:p>
        </w:tc>
        <w:tc>
          <w:tcPr>
            <w:tcW w:w="7736" w:type="dxa"/>
            <w:shd w:val="clear" w:color="auto" w:fill="auto"/>
            <w:noWrap/>
            <w:vAlign w:val="center"/>
            <w:hideMark/>
          </w:tcPr>
          <w:p w:rsidR="00B3117A" w:rsidRPr="00D74644" w:rsidRDefault="00B3117A" w:rsidP="00A40466">
            <w:pPr>
              <w:suppressAutoHyphens/>
              <w:spacing w:line="239" w:lineRule="auto"/>
              <w:ind w:left="57"/>
              <w:jc w:val="center"/>
              <w:rPr>
                <w:bCs/>
                <w:szCs w:val="26"/>
              </w:rPr>
            </w:pPr>
            <w:r w:rsidRPr="00D74644">
              <w:rPr>
                <w:bCs/>
                <w:szCs w:val="26"/>
              </w:rPr>
              <w:t>Индустриальный</w:t>
            </w:r>
          </w:p>
        </w:tc>
        <w:tc>
          <w:tcPr>
            <w:tcW w:w="6416" w:type="dxa"/>
            <w:vAlign w:val="center"/>
          </w:tcPr>
          <w:p w:rsidR="00B3117A" w:rsidRPr="00D74644" w:rsidRDefault="00B3117A" w:rsidP="00A40466">
            <w:pPr>
              <w:suppressAutoHyphens/>
              <w:spacing w:line="239" w:lineRule="auto"/>
              <w:ind w:left="57"/>
              <w:jc w:val="center"/>
              <w:rPr>
                <w:bCs/>
                <w:szCs w:val="26"/>
              </w:rPr>
            </w:pPr>
            <w:r w:rsidRPr="00D74644">
              <w:rPr>
                <w:bCs/>
                <w:szCs w:val="26"/>
              </w:rPr>
              <w:t>2</w:t>
            </w:r>
            <w:r w:rsidR="00F03011">
              <w:rPr>
                <w:bCs/>
                <w:szCs w:val="26"/>
              </w:rPr>
              <w:t>8</w:t>
            </w:r>
          </w:p>
        </w:tc>
      </w:tr>
      <w:tr w:rsidR="00B3117A" w:rsidRPr="00D74644" w:rsidTr="00D710D8">
        <w:trPr>
          <w:trHeight w:val="327"/>
        </w:trPr>
        <w:tc>
          <w:tcPr>
            <w:tcW w:w="507" w:type="dxa"/>
            <w:shd w:val="clear" w:color="auto" w:fill="auto"/>
            <w:noWrap/>
            <w:vAlign w:val="center"/>
            <w:hideMark/>
          </w:tcPr>
          <w:p w:rsidR="00B3117A" w:rsidRPr="00D74644" w:rsidRDefault="00B3117A" w:rsidP="00A40466">
            <w:pPr>
              <w:suppressAutoHyphens/>
              <w:spacing w:line="239" w:lineRule="auto"/>
              <w:ind w:left="57"/>
              <w:jc w:val="center"/>
              <w:rPr>
                <w:bCs/>
                <w:szCs w:val="26"/>
              </w:rPr>
            </w:pPr>
            <w:r w:rsidRPr="00D74644">
              <w:rPr>
                <w:bCs/>
                <w:szCs w:val="26"/>
              </w:rPr>
              <w:t>2</w:t>
            </w:r>
          </w:p>
        </w:tc>
        <w:tc>
          <w:tcPr>
            <w:tcW w:w="7736" w:type="dxa"/>
            <w:shd w:val="clear" w:color="auto" w:fill="auto"/>
            <w:noWrap/>
            <w:vAlign w:val="center"/>
            <w:hideMark/>
          </w:tcPr>
          <w:p w:rsidR="00B3117A" w:rsidRPr="00D74644" w:rsidRDefault="00B3117A" w:rsidP="00A40466">
            <w:pPr>
              <w:suppressAutoHyphens/>
              <w:spacing w:line="239" w:lineRule="auto"/>
              <w:ind w:left="57"/>
              <w:jc w:val="center"/>
              <w:rPr>
                <w:bCs/>
                <w:szCs w:val="26"/>
              </w:rPr>
            </w:pPr>
            <w:r w:rsidRPr="00D74644">
              <w:rPr>
                <w:bCs/>
                <w:szCs w:val="26"/>
              </w:rPr>
              <w:t>Северный</w:t>
            </w:r>
          </w:p>
        </w:tc>
        <w:tc>
          <w:tcPr>
            <w:tcW w:w="6416" w:type="dxa"/>
            <w:vAlign w:val="center"/>
          </w:tcPr>
          <w:p w:rsidR="00B3117A" w:rsidRPr="00D74644" w:rsidRDefault="00B3117A" w:rsidP="00A40466">
            <w:pPr>
              <w:suppressAutoHyphens/>
              <w:spacing w:line="239" w:lineRule="auto"/>
              <w:ind w:left="57"/>
              <w:jc w:val="center"/>
              <w:rPr>
                <w:bCs/>
                <w:szCs w:val="26"/>
              </w:rPr>
            </w:pPr>
            <w:r w:rsidRPr="00D74644">
              <w:rPr>
                <w:bCs/>
                <w:szCs w:val="26"/>
              </w:rPr>
              <w:t>7</w:t>
            </w:r>
          </w:p>
        </w:tc>
      </w:tr>
      <w:tr w:rsidR="00B3117A" w:rsidRPr="00D74644" w:rsidTr="00D710D8">
        <w:trPr>
          <w:trHeight w:val="327"/>
        </w:trPr>
        <w:tc>
          <w:tcPr>
            <w:tcW w:w="507" w:type="dxa"/>
            <w:shd w:val="clear" w:color="auto" w:fill="auto"/>
            <w:noWrap/>
            <w:vAlign w:val="center"/>
            <w:hideMark/>
          </w:tcPr>
          <w:p w:rsidR="00B3117A" w:rsidRPr="00D74644" w:rsidRDefault="00B3117A" w:rsidP="00A40466">
            <w:pPr>
              <w:suppressAutoHyphens/>
              <w:spacing w:line="239" w:lineRule="auto"/>
              <w:ind w:left="57"/>
              <w:jc w:val="center"/>
              <w:rPr>
                <w:bCs/>
                <w:szCs w:val="26"/>
              </w:rPr>
            </w:pPr>
            <w:r w:rsidRPr="00D74644">
              <w:rPr>
                <w:bCs/>
                <w:szCs w:val="26"/>
              </w:rPr>
              <w:t>3</w:t>
            </w:r>
          </w:p>
        </w:tc>
        <w:tc>
          <w:tcPr>
            <w:tcW w:w="7736" w:type="dxa"/>
            <w:shd w:val="clear" w:color="auto" w:fill="auto"/>
            <w:noWrap/>
            <w:vAlign w:val="center"/>
            <w:hideMark/>
          </w:tcPr>
          <w:p w:rsidR="00B3117A" w:rsidRPr="00D74644" w:rsidRDefault="00B3117A" w:rsidP="00A40466">
            <w:pPr>
              <w:suppressAutoHyphens/>
              <w:spacing w:line="239" w:lineRule="auto"/>
              <w:ind w:left="57"/>
              <w:jc w:val="center"/>
              <w:rPr>
                <w:bCs/>
                <w:szCs w:val="26"/>
              </w:rPr>
            </w:pPr>
            <w:proofErr w:type="spellStart"/>
            <w:r w:rsidRPr="00D74644">
              <w:rPr>
                <w:bCs/>
                <w:szCs w:val="26"/>
              </w:rPr>
              <w:t>Заягорбский</w:t>
            </w:r>
            <w:proofErr w:type="spellEnd"/>
          </w:p>
        </w:tc>
        <w:tc>
          <w:tcPr>
            <w:tcW w:w="6416" w:type="dxa"/>
            <w:vAlign w:val="center"/>
          </w:tcPr>
          <w:p w:rsidR="00B3117A" w:rsidRPr="00D74644" w:rsidRDefault="00B3117A" w:rsidP="00A40466">
            <w:pPr>
              <w:suppressAutoHyphens/>
              <w:spacing w:line="239" w:lineRule="auto"/>
              <w:ind w:left="57"/>
              <w:jc w:val="center"/>
              <w:rPr>
                <w:bCs/>
                <w:szCs w:val="26"/>
              </w:rPr>
            </w:pPr>
            <w:r w:rsidRPr="00D74644">
              <w:rPr>
                <w:bCs/>
                <w:szCs w:val="26"/>
              </w:rPr>
              <w:t>37</w:t>
            </w:r>
          </w:p>
        </w:tc>
      </w:tr>
      <w:tr w:rsidR="00B3117A" w:rsidRPr="00D74644" w:rsidTr="00D710D8">
        <w:trPr>
          <w:trHeight w:val="327"/>
        </w:trPr>
        <w:tc>
          <w:tcPr>
            <w:tcW w:w="507" w:type="dxa"/>
            <w:shd w:val="clear" w:color="auto" w:fill="auto"/>
            <w:noWrap/>
            <w:vAlign w:val="center"/>
            <w:hideMark/>
          </w:tcPr>
          <w:p w:rsidR="00B3117A" w:rsidRPr="00D74644" w:rsidRDefault="00B3117A" w:rsidP="00A40466">
            <w:pPr>
              <w:suppressAutoHyphens/>
              <w:spacing w:line="239" w:lineRule="auto"/>
              <w:ind w:left="57"/>
              <w:jc w:val="center"/>
              <w:rPr>
                <w:bCs/>
                <w:szCs w:val="26"/>
              </w:rPr>
            </w:pPr>
            <w:r w:rsidRPr="00D74644">
              <w:rPr>
                <w:bCs/>
                <w:szCs w:val="26"/>
              </w:rPr>
              <w:t>4</w:t>
            </w:r>
          </w:p>
        </w:tc>
        <w:tc>
          <w:tcPr>
            <w:tcW w:w="7736" w:type="dxa"/>
            <w:shd w:val="clear" w:color="auto" w:fill="auto"/>
            <w:noWrap/>
            <w:vAlign w:val="center"/>
            <w:hideMark/>
          </w:tcPr>
          <w:p w:rsidR="00B3117A" w:rsidRPr="00D74644" w:rsidRDefault="00B3117A" w:rsidP="00A40466">
            <w:pPr>
              <w:suppressAutoHyphens/>
              <w:spacing w:line="239" w:lineRule="auto"/>
              <w:ind w:left="57"/>
              <w:jc w:val="center"/>
              <w:rPr>
                <w:bCs/>
                <w:szCs w:val="26"/>
              </w:rPr>
            </w:pPr>
            <w:proofErr w:type="spellStart"/>
            <w:r w:rsidRPr="00D74644">
              <w:rPr>
                <w:bCs/>
                <w:szCs w:val="26"/>
              </w:rPr>
              <w:t>Зашекснинский</w:t>
            </w:r>
            <w:proofErr w:type="spellEnd"/>
          </w:p>
        </w:tc>
        <w:tc>
          <w:tcPr>
            <w:tcW w:w="6416" w:type="dxa"/>
            <w:vAlign w:val="center"/>
          </w:tcPr>
          <w:p w:rsidR="00B3117A" w:rsidRPr="00D74644" w:rsidRDefault="00B3117A" w:rsidP="00A40466">
            <w:pPr>
              <w:suppressAutoHyphens/>
              <w:spacing w:line="239" w:lineRule="auto"/>
              <w:ind w:left="57"/>
              <w:jc w:val="center"/>
              <w:rPr>
                <w:bCs/>
                <w:szCs w:val="26"/>
              </w:rPr>
            </w:pPr>
            <w:r w:rsidRPr="00D74644">
              <w:rPr>
                <w:bCs/>
                <w:szCs w:val="26"/>
              </w:rPr>
              <w:t>27</w:t>
            </w:r>
          </w:p>
        </w:tc>
      </w:tr>
      <w:tr w:rsidR="00B308CE" w:rsidRPr="00D74644" w:rsidTr="00D710D8">
        <w:trPr>
          <w:trHeight w:val="327"/>
        </w:trPr>
        <w:tc>
          <w:tcPr>
            <w:tcW w:w="507" w:type="dxa"/>
            <w:shd w:val="clear" w:color="auto" w:fill="auto"/>
            <w:noWrap/>
            <w:vAlign w:val="center"/>
          </w:tcPr>
          <w:p w:rsidR="00B308CE" w:rsidRPr="00D74644" w:rsidRDefault="00B308CE" w:rsidP="00A40466">
            <w:pPr>
              <w:suppressAutoHyphens/>
              <w:spacing w:line="239" w:lineRule="auto"/>
              <w:ind w:left="57"/>
              <w:jc w:val="center"/>
              <w:rPr>
                <w:bCs/>
                <w:szCs w:val="26"/>
              </w:rPr>
            </w:pPr>
            <w:r>
              <w:rPr>
                <w:bCs/>
                <w:szCs w:val="26"/>
              </w:rPr>
              <w:t>5</w:t>
            </w:r>
          </w:p>
        </w:tc>
        <w:tc>
          <w:tcPr>
            <w:tcW w:w="7736" w:type="dxa"/>
            <w:shd w:val="clear" w:color="auto" w:fill="auto"/>
            <w:noWrap/>
            <w:vAlign w:val="center"/>
          </w:tcPr>
          <w:p w:rsidR="00B308CE" w:rsidRPr="00D74644" w:rsidRDefault="00B308CE" w:rsidP="00A40466">
            <w:pPr>
              <w:suppressAutoHyphens/>
              <w:spacing w:line="239" w:lineRule="auto"/>
              <w:ind w:left="57"/>
              <w:jc w:val="center"/>
              <w:rPr>
                <w:bCs/>
                <w:szCs w:val="26"/>
              </w:rPr>
            </w:pPr>
            <w:r>
              <w:rPr>
                <w:bCs/>
                <w:szCs w:val="26"/>
              </w:rPr>
              <w:t>Новые Углы</w:t>
            </w:r>
          </w:p>
        </w:tc>
        <w:tc>
          <w:tcPr>
            <w:tcW w:w="6416" w:type="dxa"/>
            <w:vAlign w:val="center"/>
          </w:tcPr>
          <w:p w:rsidR="00B308CE" w:rsidRPr="00D74644" w:rsidRDefault="00F03011" w:rsidP="00A40466">
            <w:pPr>
              <w:suppressAutoHyphens/>
              <w:spacing w:line="239" w:lineRule="auto"/>
              <w:ind w:left="57"/>
              <w:jc w:val="center"/>
              <w:rPr>
                <w:bCs/>
                <w:szCs w:val="26"/>
              </w:rPr>
            </w:pPr>
            <w:r>
              <w:rPr>
                <w:bCs/>
                <w:szCs w:val="26"/>
              </w:rPr>
              <w:t>1</w:t>
            </w:r>
          </w:p>
        </w:tc>
      </w:tr>
    </w:tbl>
    <w:p w:rsidR="002862C3" w:rsidRDefault="002862C3" w:rsidP="00355C7D">
      <w:pPr>
        <w:pStyle w:val="aff3"/>
        <w:rPr>
          <w:sz w:val="24"/>
        </w:rPr>
      </w:pPr>
    </w:p>
    <w:p w:rsidR="00355C7D" w:rsidRDefault="00B725F1" w:rsidP="0027783D">
      <w:pPr>
        <w:pStyle w:val="a3"/>
        <w:rPr>
          <w:b/>
          <w:sz w:val="24"/>
        </w:rPr>
      </w:pPr>
      <w:bookmarkStart w:id="10" w:name="_Toc227224857"/>
      <w:r w:rsidRPr="00D74644">
        <w:rPr>
          <w:szCs w:val="26"/>
        </w:rPr>
        <w:t>Генеральный план города Череповца. Карта функциональных зон</w:t>
      </w:r>
      <w:r>
        <w:rPr>
          <w:sz w:val="24"/>
        </w:rPr>
        <w:t>.</w:t>
      </w:r>
      <w:bookmarkEnd w:id="10"/>
    </w:p>
    <w:p w:rsidR="00B725F1" w:rsidRPr="00355C7D" w:rsidRDefault="00853F48" w:rsidP="00B725F1">
      <w:pPr>
        <w:pStyle w:val="aff3"/>
        <w:ind w:left="1004"/>
        <w:rPr>
          <w:b w:val="0"/>
          <w:sz w:val="24"/>
        </w:rPr>
      </w:pPr>
      <w:r>
        <w:rPr>
          <w:noProof/>
        </w:rPr>
        <w:lastRenderedPageBreak/>
        <w:drawing>
          <wp:inline distT="0" distB="0" distL="0" distR="0" wp14:anchorId="7B6D493D" wp14:editId="2A9FA8FD">
            <wp:extent cx="9414172" cy="611381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432196" cy="6125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42EE" w:rsidRDefault="007F391B" w:rsidP="006A75C8">
      <w:pPr>
        <w:pStyle w:val="a1"/>
        <w:rPr>
          <w:szCs w:val="28"/>
        </w:rPr>
      </w:pPr>
      <w:bookmarkStart w:id="11" w:name="_Toc7372322"/>
      <w:bookmarkStart w:id="12" w:name="_Toc227224858"/>
      <w:r w:rsidRPr="007F391B">
        <w:lastRenderedPageBreak/>
        <w:t>Прогнозы приростов на каждом этапе площади строительных фондов,</w:t>
      </w:r>
      <w:r w:rsidRPr="007F391B">
        <w:rPr>
          <w:spacing w:val="-59"/>
        </w:rPr>
        <w:t xml:space="preserve"> </w:t>
      </w:r>
      <w:r w:rsidRPr="007F391B">
        <w:t xml:space="preserve">сгруппированные по расчетным </w:t>
      </w:r>
      <w:r w:rsidRPr="007F391B">
        <w:rPr>
          <w:spacing w:val="-3"/>
        </w:rPr>
        <w:t xml:space="preserve">элементам </w:t>
      </w:r>
      <w:r w:rsidRPr="007F391B">
        <w:t xml:space="preserve">территориального деления и по зонам действия </w:t>
      </w:r>
      <w:r w:rsidR="006A75C8" w:rsidRPr="00D74644">
        <w:rPr>
          <w:rStyle w:val="14"/>
          <w:sz w:val="28"/>
          <w:szCs w:val="28"/>
        </w:rPr>
        <w:t>источников тепловой</w:t>
      </w:r>
      <w:r w:rsidR="003C42EE" w:rsidRPr="00D74644">
        <w:rPr>
          <w:rStyle w:val="14"/>
          <w:sz w:val="28"/>
          <w:szCs w:val="28"/>
        </w:rPr>
        <w:t xml:space="preserve"> энергии</w:t>
      </w:r>
      <w:r w:rsidR="003C42EE" w:rsidRPr="006A75C8">
        <w:rPr>
          <w:szCs w:val="28"/>
        </w:rPr>
        <w:t>.</w:t>
      </w:r>
      <w:bookmarkEnd w:id="11"/>
      <w:bookmarkEnd w:id="12"/>
    </w:p>
    <w:p w:rsidR="00B725F1" w:rsidRPr="00D60CED" w:rsidRDefault="00B725F1" w:rsidP="00D74644"/>
    <w:p w:rsidR="00B725F1" w:rsidRPr="00B725F1" w:rsidRDefault="00B725F1" w:rsidP="00B725F1">
      <w:pPr>
        <w:pStyle w:val="a2"/>
      </w:pPr>
      <w:r>
        <w:t xml:space="preserve"> </w:t>
      </w:r>
      <w:bookmarkStart w:id="13" w:name="_Toc227224859"/>
      <w:r w:rsidRPr="00DA55C9">
        <w:rPr>
          <w:szCs w:val="26"/>
        </w:rPr>
        <w:t>Ввод в эксплуатацию жилых зданий с общей площадью жилищн</w:t>
      </w:r>
      <w:r w:rsidR="006D331E" w:rsidRPr="00DA55C9">
        <w:rPr>
          <w:szCs w:val="26"/>
        </w:rPr>
        <w:t xml:space="preserve">ого фонда на период разработки </w:t>
      </w:r>
      <w:r w:rsidRPr="00DA55C9">
        <w:rPr>
          <w:szCs w:val="26"/>
        </w:rPr>
        <w:t>схемы теплоснабжения</w:t>
      </w:r>
      <w:r w:rsidR="00DC36FB" w:rsidRPr="00DA55C9">
        <w:rPr>
          <w:szCs w:val="26"/>
        </w:rPr>
        <w:t>, тыс. м</w:t>
      </w:r>
      <w:r w:rsidR="00DC36FB" w:rsidRPr="00DA55C9">
        <w:rPr>
          <w:szCs w:val="26"/>
          <w:vertAlign w:val="superscript"/>
        </w:rPr>
        <w:t>2</w:t>
      </w:r>
      <w:r w:rsidR="00DC36FB">
        <w:t>.</w:t>
      </w:r>
      <w:bookmarkEnd w:id="13"/>
    </w:p>
    <w:p w:rsidR="003A063B" w:rsidRDefault="003A063B" w:rsidP="002D4F37">
      <w:pPr>
        <w:pStyle w:val="a6"/>
        <w:numPr>
          <w:ilvl w:val="0"/>
          <w:numId w:val="0"/>
        </w:numPr>
        <w:ind w:left="1080"/>
      </w:pPr>
    </w:p>
    <w:p w:rsidR="00910B8E" w:rsidRPr="00910B8E" w:rsidRDefault="00910B8E" w:rsidP="00910B8E">
      <w:pPr>
        <w:pStyle w:val="a6"/>
        <w:numPr>
          <w:ilvl w:val="0"/>
          <w:numId w:val="0"/>
        </w:numPr>
        <w:ind w:left="1080"/>
        <w:jc w:val="right"/>
        <w:rPr>
          <w:b w:val="0"/>
          <w:bCs/>
          <w:sz w:val="26"/>
          <w:szCs w:val="26"/>
        </w:rPr>
      </w:pPr>
      <w:r>
        <w:rPr>
          <w:b w:val="0"/>
          <w:bCs/>
          <w:sz w:val="26"/>
          <w:szCs w:val="26"/>
        </w:rPr>
        <w:t>Таблица 2.1.</w:t>
      </w:r>
    </w:p>
    <w:tbl>
      <w:tblPr>
        <w:tblW w:w="14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92"/>
        <w:gridCol w:w="1448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679"/>
      </w:tblGrid>
      <w:tr w:rsidR="007823B6" w:rsidRPr="007823B6" w:rsidTr="007823B6">
        <w:trPr>
          <w:trHeight w:val="1060"/>
          <w:tblHeader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№ планировочного микрорайона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53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2026</w:t>
            </w:r>
          </w:p>
        </w:tc>
        <w:tc>
          <w:tcPr>
            <w:tcW w:w="53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2027</w:t>
            </w:r>
          </w:p>
        </w:tc>
        <w:tc>
          <w:tcPr>
            <w:tcW w:w="53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2028</w:t>
            </w:r>
          </w:p>
        </w:tc>
        <w:tc>
          <w:tcPr>
            <w:tcW w:w="53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2029</w:t>
            </w:r>
          </w:p>
        </w:tc>
        <w:tc>
          <w:tcPr>
            <w:tcW w:w="53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2030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2031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2032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2033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2034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2035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2036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2037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2038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2039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2040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2041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2042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2043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2044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2045</w:t>
            </w:r>
          </w:p>
        </w:tc>
        <w:tc>
          <w:tcPr>
            <w:tcW w:w="550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 xml:space="preserve">Итого на 2045 </w:t>
            </w:r>
          </w:p>
        </w:tc>
      </w:tr>
      <w:tr w:rsidR="007823B6" w:rsidRPr="007823B6" w:rsidTr="007823B6">
        <w:trPr>
          <w:trHeight w:val="260"/>
        </w:trPr>
        <w:tc>
          <w:tcPr>
            <w:tcW w:w="1807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2513" w:type="dxa"/>
            <w:gridSpan w:val="22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proofErr w:type="spellStart"/>
            <w:r w:rsidRPr="007823B6">
              <w:rPr>
                <w:sz w:val="18"/>
                <w:szCs w:val="18"/>
              </w:rPr>
              <w:t>Заягорбский</w:t>
            </w:r>
            <w:proofErr w:type="spellEnd"/>
            <w:r w:rsidRPr="007823B6">
              <w:rPr>
                <w:sz w:val="18"/>
                <w:szCs w:val="18"/>
              </w:rPr>
              <w:t xml:space="preserve"> район</w:t>
            </w:r>
          </w:p>
        </w:tc>
      </w:tr>
      <w:tr w:rsidR="007823B6" w:rsidRPr="007823B6" w:rsidTr="007823B6">
        <w:trPr>
          <w:trHeight w:val="28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Котельная №1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29,4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29,4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29,4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29,4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29,4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238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21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12,2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Всего: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29,4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29,4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29,4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29,4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29,4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9,05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250</w:t>
            </w:r>
          </w:p>
        </w:tc>
      </w:tr>
      <w:tr w:rsidR="007823B6" w:rsidRPr="007823B6" w:rsidTr="007823B6">
        <w:trPr>
          <w:trHeight w:val="26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28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Котельная №2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10,4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10,4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28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3,69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3,69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Всего: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3,69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10,4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</w:t>
            </w:r>
          </w:p>
        </w:tc>
      </w:tr>
      <w:tr w:rsidR="007823B6" w:rsidRPr="007823B6" w:rsidTr="007823B6">
        <w:trPr>
          <w:trHeight w:val="26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36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proofErr w:type="spellStart"/>
            <w:r w:rsidRPr="007823B6">
              <w:rPr>
                <w:sz w:val="18"/>
                <w:szCs w:val="18"/>
              </w:rPr>
              <w:t>Среднеэтажный</w:t>
            </w:r>
            <w:proofErr w:type="spellEnd"/>
            <w:r w:rsidRPr="007823B6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35</w:t>
            </w:r>
          </w:p>
        </w:tc>
      </w:tr>
      <w:tr w:rsidR="007823B6" w:rsidRPr="007823B6" w:rsidTr="007823B6">
        <w:trPr>
          <w:trHeight w:val="28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Итого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3,69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10,4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49</w:t>
            </w:r>
          </w:p>
        </w:tc>
      </w:tr>
      <w:tr w:rsidR="007823B6" w:rsidRPr="007823B6" w:rsidTr="007823B6">
        <w:trPr>
          <w:trHeight w:val="26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28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БМК- 26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26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22,4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22,4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22,4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22,4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22,4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22,4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22,4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22,4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22,4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22,4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292</w:t>
            </w:r>
          </w:p>
        </w:tc>
      </w:tr>
      <w:tr w:rsidR="007823B6" w:rsidRPr="007823B6" w:rsidTr="007823B6">
        <w:trPr>
          <w:trHeight w:val="260"/>
        </w:trPr>
        <w:tc>
          <w:tcPr>
            <w:tcW w:w="14320" w:type="dxa"/>
            <w:gridSpan w:val="23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lastRenderedPageBreak/>
              <w:t>Индустриальный район</w:t>
            </w:r>
          </w:p>
        </w:tc>
      </w:tr>
      <w:tr w:rsidR="007823B6" w:rsidRPr="007823B6" w:rsidTr="007823B6">
        <w:trPr>
          <w:trHeight w:val="28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Котельная №3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4,02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4,02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8,86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8,86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Всего: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8,86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4,02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12,9</w:t>
            </w:r>
          </w:p>
        </w:tc>
      </w:tr>
      <w:tr w:rsidR="007823B6" w:rsidRPr="007823B6" w:rsidTr="007823B6">
        <w:trPr>
          <w:trHeight w:val="26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proofErr w:type="spellStart"/>
            <w:r w:rsidRPr="007823B6">
              <w:rPr>
                <w:sz w:val="18"/>
                <w:szCs w:val="18"/>
              </w:rPr>
              <w:t>Среднеэтажный</w:t>
            </w:r>
            <w:proofErr w:type="spellEnd"/>
            <w:r w:rsidRPr="007823B6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31,2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Всего: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proofErr w:type="spellStart"/>
            <w:r w:rsidRPr="007823B6">
              <w:rPr>
                <w:sz w:val="18"/>
                <w:szCs w:val="18"/>
              </w:rPr>
              <w:t>Среднеэтажный</w:t>
            </w:r>
            <w:proofErr w:type="spellEnd"/>
            <w:r w:rsidRPr="007823B6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31,2</w:t>
            </w:r>
          </w:p>
        </w:tc>
      </w:tr>
      <w:tr w:rsidR="007823B6" w:rsidRPr="007823B6" w:rsidTr="007823B6">
        <w:trPr>
          <w:trHeight w:val="28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Итого: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7,14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44</w:t>
            </w:r>
          </w:p>
        </w:tc>
      </w:tr>
      <w:tr w:rsidR="007823B6" w:rsidRPr="007823B6" w:rsidTr="007823B6">
        <w:trPr>
          <w:trHeight w:val="26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80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Источники тепла ПАО Северсталь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7,19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22,2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4,66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4,66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7,14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7,14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4,58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4,58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4,86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4,66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9,52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2,81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2,81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lastRenderedPageBreak/>
              <w:t>Всего: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4,86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19,3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4,58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7,14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50,9</w:t>
            </w:r>
          </w:p>
        </w:tc>
      </w:tr>
      <w:tr w:rsidR="007823B6" w:rsidRPr="007823B6" w:rsidTr="007823B6">
        <w:trPr>
          <w:trHeight w:val="26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proofErr w:type="spellStart"/>
            <w:r w:rsidRPr="007823B6">
              <w:rPr>
                <w:sz w:val="18"/>
                <w:szCs w:val="18"/>
              </w:rPr>
              <w:t>Среднеэтажный</w:t>
            </w:r>
            <w:proofErr w:type="spellEnd"/>
            <w:r w:rsidRPr="007823B6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proofErr w:type="spellStart"/>
            <w:r w:rsidRPr="007823B6">
              <w:rPr>
                <w:sz w:val="18"/>
                <w:szCs w:val="18"/>
              </w:rPr>
              <w:t>Среднеэтажный</w:t>
            </w:r>
            <w:proofErr w:type="spellEnd"/>
            <w:r w:rsidRPr="007823B6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8,8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 xml:space="preserve">Всего: 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proofErr w:type="spellStart"/>
            <w:r w:rsidRPr="007823B6">
              <w:rPr>
                <w:sz w:val="18"/>
                <w:szCs w:val="18"/>
              </w:rPr>
              <w:t>Среднеэтажный</w:t>
            </w:r>
            <w:proofErr w:type="spellEnd"/>
            <w:r w:rsidRPr="007823B6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8,8</w:t>
            </w:r>
          </w:p>
        </w:tc>
      </w:tr>
      <w:tr w:rsidR="007823B6" w:rsidRPr="007823B6" w:rsidTr="007823B6">
        <w:trPr>
          <w:trHeight w:val="28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 xml:space="preserve">Итого: 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4,86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19,3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4,58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7,14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59,7</w:t>
            </w:r>
          </w:p>
        </w:tc>
      </w:tr>
      <w:tr w:rsidR="007823B6" w:rsidRPr="007823B6" w:rsidTr="007823B6">
        <w:trPr>
          <w:trHeight w:val="260"/>
        </w:trPr>
        <w:tc>
          <w:tcPr>
            <w:tcW w:w="1807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2513" w:type="dxa"/>
            <w:gridSpan w:val="22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Северный район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Котельная Северная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53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6,58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4,03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24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Всего: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6,58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4,03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24</w:t>
            </w:r>
          </w:p>
        </w:tc>
      </w:tr>
      <w:tr w:rsidR="007823B6" w:rsidRPr="007823B6" w:rsidTr="007823B6">
        <w:trPr>
          <w:trHeight w:val="26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52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proofErr w:type="spellStart"/>
            <w:r w:rsidRPr="007823B6">
              <w:rPr>
                <w:sz w:val="18"/>
                <w:szCs w:val="18"/>
              </w:rPr>
              <w:t>Среднеэтажный</w:t>
            </w:r>
            <w:proofErr w:type="spellEnd"/>
            <w:r w:rsidRPr="007823B6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0,31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0,31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0,62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Всего: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proofErr w:type="spellStart"/>
            <w:r w:rsidRPr="007823B6">
              <w:rPr>
                <w:sz w:val="18"/>
                <w:szCs w:val="18"/>
              </w:rPr>
              <w:t>Среднеэтажный</w:t>
            </w:r>
            <w:proofErr w:type="spellEnd"/>
            <w:r w:rsidRPr="007823B6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0,31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0,31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0,62</w:t>
            </w:r>
          </w:p>
        </w:tc>
      </w:tr>
      <w:tr w:rsidR="007823B6" w:rsidRPr="007823B6" w:rsidTr="007823B6">
        <w:trPr>
          <w:trHeight w:val="28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Итого: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6,89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4,03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0,31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24,6</w:t>
            </w:r>
          </w:p>
        </w:tc>
      </w:tr>
      <w:tr w:rsidR="007823B6" w:rsidRPr="007823B6" w:rsidTr="007823B6">
        <w:trPr>
          <w:trHeight w:val="260"/>
        </w:trPr>
        <w:tc>
          <w:tcPr>
            <w:tcW w:w="14320" w:type="dxa"/>
            <w:gridSpan w:val="23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proofErr w:type="spellStart"/>
            <w:r w:rsidRPr="007823B6">
              <w:rPr>
                <w:sz w:val="18"/>
                <w:szCs w:val="18"/>
              </w:rPr>
              <w:t>Зашекснинский</w:t>
            </w:r>
            <w:proofErr w:type="spellEnd"/>
            <w:r w:rsidRPr="007823B6">
              <w:rPr>
                <w:sz w:val="18"/>
                <w:szCs w:val="18"/>
              </w:rPr>
              <w:t xml:space="preserve"> район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Котельная Южная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107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8,94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9,93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17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3,29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18,9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18,9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18,9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18,9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18,9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157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108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16,6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11,9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13,4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71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lastRenderedPageBreak/>
              <w:t>109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110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110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11,8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11,8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11,8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106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111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128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112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4,41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4,41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113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147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114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143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20,9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11,1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11,1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110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144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7,56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46,4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29,7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83,7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всего: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7,56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109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74,5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67,3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39,8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80,3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80,3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80,3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80,1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57,4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38,5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38,5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38,5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38,5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931</w:t>
            </w:r>
          </w:p>
        </w:tc>
      </w:tr>
      <w:tr w:rsidR="007823B6" w:rsidRPr="007823B6" w:rsidTr="007823B6">
        <w:trPr>
          <w:trHeight w:val="26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150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proofErr w:type="spellStart"/>
            <w:r w:rsidRPr="007823B6">
              <w:rPr>
                <w:sz w:val="18"/>
                <w:szCs w:val="18"/>
              </w:rPr>
              <w:t>Среднеэтажный</w:t>
            </w:r>
            <w:proofErr w:type="spellEnd"/>
            <w:r w:rsidRPr="007823B6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1,81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1,81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1,81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1,81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1,81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9,06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149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proofErr w:type="spellStart"/>
            <w:r w:rsidRPr="007823B6">
              <w:rPr>
                <w:sz w:val="18"/>
                <w:szCs w:val="18"/>
              </w:rPr>
              <w:t>Среднеэтажный</w:t>
            </w:r>
            <w:proofErr w:type="spellEnd"/>
            <w:r w:rsidRPr="007823B6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55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всего: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proofErr w:type="spellStart"/>
            <w:r w:rsidRPr="007823B6">
              <w:rPr>
                <w:sz w:val="18"/>
                <w:szCs w:val="18"/>
              </w:rPr>
              <w:t>Среднеэтажный</w:t>
            </w:r>
            <w:proofErr w:type="spellEnd"/>
            <w:r w:rsidRPr="007823B6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1,81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1,81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1,81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1,81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1,81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64,1</w:t>
            </w:r>
          </w:p>
        </w:tc>
      </w:tr>
      <w:tr w:rsidR="007823B6" w:rsidRPr="007823B6" w:rsidTr="007823B6">
        <w:trPr>
          <w:trHeight w:val="26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80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Итого до Южного шоссе: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7,56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111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76,3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69,2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41,6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80,3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80,3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80,3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80,1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62,9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995</w:t>
            </w:r>
          </w:p>
        </w:tc>
      </w:tr>
      <w:tr w:rsidR="007823B6" w:rsidRPr="007823B6" w:rsidTr="007823B6">
        <w:trPr>
          <w:trHeight w:val="132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lastRenderedPageBreak/>
              <w:t xml:space="preserve">Всего по </w:t>
            </w:r>
            <w:proofErr w:type="spellStart"/>
            <w:r w:rsidRPr="007823B6">
              <w:rPr>
                <w:sz w:val="18"/>
                <w:szCs w:val="18"/>
              </w:rPr>
              <w:t>городу,Зашекснинский</w:t>
            </w:r>
            <w:proofErr w:type="spellEnd"/>
            <w:r w:rsidRPr="007823B6">
              <w:rPr>
                <w:sz w:val="18"/>
                <w:szCs w:val="18"/>
              </w:rPr>
              <w:t xml:space="preserve"> до Южного шоссе: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19,2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115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114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74,5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149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94,3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66,6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66,6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28,1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28,1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14,6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1720</w:t>
            </w:r>
          </w:p>
        </w:tc>
      </w:tr>
      <w:tr w:rsidR="007823B6" w:rsidRPr="007823B6" w:rsidTr="007823B6">
        <w:trPr>
          <w:trHeight w:val="26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3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Котельная Новая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124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16,4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164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131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63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133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63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134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21,7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21,7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21,7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21,7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21,7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21,7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21,7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21,7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21,7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21,7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217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135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30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136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30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139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150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140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7,6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76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163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19,6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19,6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196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164</w:t>
            </w:r>
          </w:p>
        </w:tc>
        <w:tc>
          <w:tcPr>
            <w:tcW w:w="1278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18,9</w:t>
            </w:r>
          </w:p>
        </w:tc>
        <w:tc>
          <w:tcPr>
            <w:tcW w:w="5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18,9</w:t>
            </w:r>
          </w:p>
        </w:tc>
        <w:tc>
          <w:tcPr>
            <w:tcW w:w="5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18,9</w:t>
            </w:r>
          </w:p>
        </w:tc>
        <w:tc>
          <w:tcPr>
            <w:tcW w:w="5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18,9</w:t>
            </w:r>
          </w:p>
        </w:tc>
        <w:tc>
          <w:tcPr>
            <w:tcW w:w="5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18,9</w:t>
            </w:r>
          </w:p>
        </w:tc>
        <w:tc>
          <w:tcPr>
            <w:tcW w:w="5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18,9</w:t>
            </w:r>
          </w:p>
        </w:tc>
        <w:tc>
          <w:tcPr>
            <w:tcW w:w="5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18,9</w:t>
            </w:r>
          </w:p>
        </w:tc>
        <w:tc>
          <w:tcPr>
            <w:tcW w:w="5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18,9</w:t>
            </w:r>
          </w:p>
        </w:tc>
        <w:tc>
          <w:tcPr>
            <w:tcW w:w="5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18,9</w:t>
            </w:r>
          </w:p>
        </w:tc>
        <w:tc>
          <w:tcPr>
            <w:tcW w:w="5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18,9</w:t>
            </w:r>
          </w:p>
        </w:tc>
        <w:tc>
          <w:tcPr>
            <w:tcW w:w="55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189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Всего: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118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118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118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118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118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118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118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118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118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1178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lastRenderedPageBreak/>
              <w:t xml:space="preserve">Итого </w:t>
            </w:r>
          </w:p>
        </w:tc>
        <w:tc>
          <w:tcPr>
            <w:tcW w:w="1278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3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16,1</w:t>
            </w:r>
          </w:p>
        </w:tc>
        <w:tc>
          <w:tcPr>
            <w:tcW w:w="53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147</w:t>
            </w:r>
          </w:p>
        </w:tc>
        <w:tc>
          <w:tcPr>
            <w:tcW w:w="53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110</w:t>
            </w:r>
          </w:p>
        </w:tc>
        <w:tc>
          <w:tcPr>
            <w:tcW w:w="53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109</w:t>
            </w:r>
          </w:p>
        </w:tc>
        <w:tc>
          <w:tcPr>
            <w:tcW w:w="53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62,2</w:t>
            </w:r>
          </w:p>
        </w:tc>
        <w:tc>
          <w:tcPr>
            <w:tcW w:w="5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153</w:t>
            </w:r>
          </w:p>
        </w:tc>
        <w:tc>
          <w:tcPr>
            <w:tcW w:w="5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132</w:t>
            </w:r>
          </w:p>
        </w:tc>
        <w:tc>
          <w:tcPr>
            <w:tcW w:w="5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132</w:t>
            </w:r>
          </w:p>
        </w:tc>
        <w:tc>
          <w:tcPr>
            <w:tcW w:w="5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139</w:t>
            </w:r>
          </w:p>
        </w:tc>
        <w:tc>
          <w:tcPr>
            <w:tcW w:w="5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160</w:t>
            </w:r>
          </w:p>
        </w:tc>
        <w:tc>
          <w:tcPr>
            <w:tcW w:w="5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207</w:t>
            </w:r>
          </w:p>
        </w:tc>
        <w:tc>
          <w:tcPr>
            <w:tcW w:w="5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188</w:t>
            </w:r>
          </w:p>
        </w:tc>
        <w:tc>
          <w:tcPr>
            <w:tcW w:w="5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179</w:t>
            </w:r>
          </w:p>
        </w:tc>
        <w:tc>
          <w:tcPr>
            <w:tcW w:w="5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179</w:t>
            </w:r>
          </w:p>
        </w:tc>
        <w:tc>
          <w:tcPr>
            <w:tcW w:w="5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179</w:t>
            </w:r>
          </w:p>
        </w:tc>
        <w:tc>
          <w:tcPr>
            <w:tcW w:w="5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140</w:t>
            </w:r>
          </w:p>
        </w:tc>
        <w:tc>
          <w:tcPr>
            <w:tcW w:w="5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140</w:t>
            </w:r>
          </w:p>
        </w:tc>
        <w:tc>
          <w:tcPr>
            <w:tcW w:w="5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127</w:t>
            </w:r>
          </w:p>
        </w:tc>
        <w:tc>
          <w:tcPr>
            <w:tcW w:w="5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127</w:t>
            </w:r>
          </w:p>
        </w:tc>
        <w:tc>
          <w:tcPr>
            <w:tcW w:w="5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127</w:t>
            </w:r>
          </w:p>
        </w:tc>
        <w:tc>
          <w:tcPr>
            <w:tcW w:w="55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2753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 xml:space="preserve">Итого 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proofErr w:type="spellStart"/>
            <w:r w:rsidRPr="007823B6">
              <w:rPr>
                <w:sz w:val="18"/>
                <w:szCs w:val="18"/>
              </w:rPr>
              <w:t>Среднеэтажный</w:t>
            </w:r>
            <w:proofErr w:type="spellEnd"/>
            <w:r w:rsidRPr="007823B6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5,24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4,93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4,93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11,9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10,1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10,1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10,1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7,52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9,9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145</w:t>
            </w:r>
          </w:p>
        </w:tc>
      </w:tr>
      <w:tr w:rsidR="007823B6" w:rsidRPr="007823B6" w:rsidTr="007823B6">
        <w:trPr>
          <w:trHeight w:val="540"/>
        </w:trPr>
        <w:tc>
          <w:tcPr>
            <w:tcW w:w="1807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Всего по городу:</w:t>
            </w:r>
          </w:p>
        </w:tc>
        <w:tc>
          <w:tcPr>
            <w:tcW w:w="1278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19,2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152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115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114</w:t>
            </w:r>
          </w:p>
        </w:tc>
        <w:tc>
          <w:tcPr>
            <w:tcW w:w="53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74,5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165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149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168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212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193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184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189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146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132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137</w:t>
            </w:r>
          </w:p>
        </w:tc>
        <w:tc>
          <w:tcPr>
            <w:tcW w:w="534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132</w:t>
            </w:r>
          </w:p>
        </w:tc>
        <w:tc>
          <w:tcPr>
            <w:tcW w:w="550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2898</w:t>
            </w:r>
          </w:p>
        </w:tc>
      </w:tr>
    </w:tbl>
    <w:p w:rsidR="000F4EE0" w:rsidRDefault="000F4EE0" w:rsidP="00B725F1">
      <w:pPr>
        <w:spacing w:before="1" w:after="3"/>
        <w:ind w:right="468"/>
        <w:rPr>
          <w:sz w:val="18"/>
          <w:szCs w:val="18"/>
        </w:rPr>
      </w:pPr>
    </w:p>
    <w:p w:rsidR="008C7781" w:rsidRDefault="008C7781" w:rsidP="00B725F1">
      <w:pPr>
        <w:spacing w:before="1" w:after="3"/>
        <w:ind w:right="468"/>
        <w:rPr>
          <w:sz w:val="18"/>
          <w:szCs w:val="18"/>
        </w:rPr>
      </w:pPr>
    </w:p>
    <w:p w:rsidR="007823B6" w:rsidRDefault="00686FF7" w:rsidP="002862C3">
      <w:pPr>
        <w:pStyle w:val="a2"/>
      </w:pPr>
      <w:bookmarkStart w:id="14" w:name="_Toc227224860"/>
      <w:r w:rsidRPr="00686FF7">
        <w:t>Ввод в эксплуатацию общественно-деловых зданий с общей площадью фонд</w:t>
      </w:r>
      <w:r w:rsidR="00AF3CEE">
        <w:t>а на период разработки</w:t>
      </w:r>
      <w:r w:rsidRPr="00686FF7">
        <w:t xml:space="preserve"> схемы теплоснабжения, тыс. м</w:t>
      </w:r>
      <w:r w:rsidRPr="00686FF7">
        <w:rPr>
          <w:vertAlign w:val="superscript"/>
        </w:rPr>
        <w:t>2</w:t>
      </w:r>
      <w:r w:rsidR="00D608D0">
        <w:t>.</w:t>
      </w:r>
      <w:bookmarkEnd w:id="14"/>
    </w:p>
    <w:p w:rsidR="007823B6" w:rsidRPr="007823B6" w:rsidRDefault="007823B6" w:rsidP="007823B6">
      <w:pPr>
        <w:pStyle w:val="a4"/>
        <w:numPr>
          <w:ilvl w:val="0"/>
          <w:numId w:val="0"/>
        </w:numPr>
      </w:pPr>
    </w:p>
    <w:p w:rsidR="007823B6" w:rsidRPr="007823B6" w:rsidRDefault="007823B6" w:rsidP="007823B6">
      <w:pPr>
        <w:pStyle w:val="ab"/>
        <w:jc w:val="right"/>
        <w:rPr>
          <w:szCs w:val="26"/>
        </w:rPr>
      </w:pPr>
      <w:r w:rsidRPr="00D74644">
        <w:rPr>
          <w:szCs w:val="26"/>
        </w:rPr>
        <w:t xml:space="preserve">Таблица </w:t>
      </w:r>
      <w:r>
        <w:rPr>
          <w:szCs w:val="26"/>
        </w:rPr>
        <w:t>2</w:t>
      </w:r>
      <w:r w:rsidRPr="00D74644">
        <w:rPr>
          <w:szCs w:val="26"/>
        </w:rPr>
        <w:t>.2.</w:t>
      </w:r>
    </w:p>
    <w:tbl>
      <w:tblPr>
        <w:tblW w:w="157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23"/>
        <w:gridCol w:w="1355"/>
        <w:gridCol w:w="585"/>
        <w:gridCol w:w="585"/>
        <w:gridCol w:w="585"/>
        <w:gridCol w:w="585"/>
        <w:gridCol w:w="585"/>
        <w:gridCol w:w="585"/>
        <w:gridCol w:w="585"/>
        <w:gridCol w:w="585"/>
        <w:gridCol w:w="585"/>
        <w:gridCol w:w="585"/>
        <w:gridCol w:w="585"/>
        <w:gridCol w:w="585"/>
        <w:gridCol w:w="585"/>
        <w:gridCol w:w="585"/>
        <w:gridCol w:w="585"/>
        <w:gridCol w:w="585"/>
        <w:gridCol w:w="585"/>
        <w:gridCol w:w="585"/>
        <w:gridCol w:w="585"/>
        <w:gridCol w:w="585"/>
        <w:gridCol w:w="691"/>
      </w:tblGrid>
      <w:tr w:rsidR="007823B6" w:rsidRPr="007823B6" w:rsidTr="007823B6">
        <w:trPr>
          <w:trHeight w:val="799"/>
          <w:tblHeader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№ планировочного квартала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общественно-деловой фонд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2026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2027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2028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2029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2030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2031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2032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2033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2034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2035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2036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2037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2038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2039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2040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2041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2042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2043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2044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2045</w:t>
            </w:r>
          </w:p>
        </w:tc>
        <w:tc>
          <w:tcPr>
            <w:tcW w:w="689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Итого на 2045</w:t>
            </w:r>
          </w:p>
        </w:tc>
      </w:tr>
      <w:tr w:rsidR="007823B6" w:rsidRPr="007823B6" w:rsidTr="007823B6">
        <w:trPr>
          <w:trHeight w:val="25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3746" w:type="dxa"/>
            <w:gridSpan w:val="22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proofErr w:type="spellStart"/>
            <w:r w:rsidRPr="007823B6">
              <w:rPr>
                <w:sz w:val="18"/>
                <w:szCs w:val="18"/>
              </w:rPr>
              <w:t>Заягорбский</w:t>
            </w:r>
            <w:proofErr w:type="spellEnd"/>
            <w:r w:rsidRPr="007823B6">
              <w:rPr>
                <w:sz w:val="18"/>
                <w:szCs w:val="18"/>
              </w:rPr>
              <w:t xml:space="preserve"> район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Котельная №1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79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 xml:space="preserve">20 </w:t>
            </w:r>
            <w:proofErr w:type="spellStart"/>
            <w:r w:rsidRPr="007823B6">
              <w:rPr>
                <w:sz w:val="18"/>
                <w:szCs w:val="18"/>
              </w:rPr>
              <w:t>мкр</w:t>
            </w:r>
            <w:proofErr w:type="spellEnd"/>
            <w:r w:rsidRPr="007823B6">
              <w:rPr>
                <w:sz w:val="18"/>
                <w:szCs w:val="18"/>
              </w:rPr>
              <w:t xml:space="preserve">. </w:t>
            </w:r>
            <w:proofErr w:type="spellStart"/>
            <w:r w:rsidRPr="007823B6">
              <w:rPr>
                <w:sz w:val="18"/>
                <w:szCs w:val="18"/>
              </w:rPr>
              <w:t>Уч</w:t>
            </w:r>
            <w:proofErr w:type="spellEnd"/>
            <w:r w:rsidRPr="007823B6">
              <w:rPr>
                <w:sz w:val="18"/>
                <w:szCs w:val="18"/>
              </w:rPr>
              <w:t xml:space="preserve"> мастерские, Судостр.7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1,18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0,98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2,16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Всего: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1,18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0,98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2,16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Котельная №2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24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4,21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4,21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25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0,56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0,56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36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3,4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lastRenderedPageBreak/>
              <w:t>Всего: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0,56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4,21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8,16</w:t>
            </w:r>
          </w:p>
        </w:tc>
      </w:tr>
      <w:tr w:rsidR="007823B6" w:rsidRPr="007823B6" w:rsidTr="007823B6">
        <w:trPr>
          <w:trHeight w:val="27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БМК- 26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26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32,8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46,2</w:t>
            </w:r>
          </w:p>
        </w:tc>
      </w:tr>
      <w:tr w:rsidR="007823B6" w:rsidRPr="007823B6" w:rsidTr="007823B6">
        <w:trPr>
          <w:trHeight w:val="25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25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3746" w:type="dxa"/>
            <w:gridSpan w:val="22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Индустриальный район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Котельная №3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1,82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0,88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5,8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4,29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15,6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52 Заречная,2А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2,01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2,01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Всего: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2,01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1,82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0,88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4,29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23,4</w:t>
            </w:r>
          </w:p>
        </w:tc>
      </w:tr>
      <w:tr w:rsidR="007823B6" w:rsidRPr="007823B6" w:rsidTr="007823B6">
        <w:trPr>
          <w:trHeight w:val="25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689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79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Источники тепла ПАО Северсталь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3. Парковая,9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3,9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3,9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1,48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0,99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5,47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</w:t>
            </w:r>
          </w:p>
        </w:tc>
      </w:tr>
      <w:tr w:rsidR="007823B6" w:rsidRPr="007823B6" w:rsidTr="007823B6">
        <w:trPr>
          <w:trHeight w:val="131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15. Маяковского, 11; Комсомольская, 28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1,32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2,21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3,53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lastRenderedPageBreak/>
              <w:t>Всего: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6,7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2,21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0,99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24,9</w:t>
            </w:r>
          </w:p>
        </w:tc>
      </w:tr>
      <w:tr w:rsidR="007823B6" w:rsidRPr="007823B6" w:rsidTr="007823B6">
        <w:trPr>
          <w:trHeight w:val="25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3746" w:type="dxa"/>
            <w:gridSpan w:val="22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Северный район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Котельная Северная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53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2,5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2,92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5,42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50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2,32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2,32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Всего: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2,32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2,5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2,92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7,73</w:t>
            </w:r>
          </w:p>
        </w:tc>
      </w:tr>
      <w:tr w:rsidR="007823B6" w:rsidRPr="007823B6" w:rsidTr="007823B6">
        <w:trPr>
          <w:trHeight w:val="25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13746" w:type="dxa"/>
            <w:gridSpan w:val="22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proofErr w:type="spellStart"/>
            <w:r w:rsidRPr="007823B6">
              <w:rPr>
                <w:sz w:val="18"/>
                <w:szCs w:val="18"/>
              </w:rPr>
              <w:t>Зашекснинский</w:t>
            </w:r>
            <w:proofErr w:type="spellEnd"/>
            <w:r w:rsidRPr="007823B6">
              <w:rPr>
                <w:sz w:val="18"/>
                <w:szCs w:val="18"/>
              </w:rPr>
              <w:t xml:space="preserve"> район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Котельная Южная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100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3,7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12,8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101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10,6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10,6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103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 xml:space="preserve">общественные здания 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5,1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105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12,9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12,9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107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108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109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26,4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110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17,4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32,8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58,6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111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lastRenderedPageBreak/>
              <w:t>112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113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116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116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117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28,1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14,1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66,2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143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146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7,01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17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150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12,6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12,6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151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59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162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2,93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2,93</w:t>
            </w:r>
          </w:p>
        </w:tc>
      </w:tr>
      <w:tr w:rsidR="007823B6" w:rsidRPr="007823B6" w:rsidTr="007823B6">
        <w:trPr>
          <w:trHeight w:val="79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Всего до Южного шоссе: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12,9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31,7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56,5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43,6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91,1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32,4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10,6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13,7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447</w:t>
            </w:r>
          </w:p>
        </w:tc>
      </w:tr>
      <w:tr w:rsidR="007823B6" w:rsidRPr="007823B6" w:rsidTr="007823B6">
        <w:trPr>
          <w:trHeight w:val="131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 xml:space="preserve">Итого по </w:t>
            </w:r>
            <w:proofErr w:type="spellStart"/>
            <w:r w:rsidRPr="007823B6">
              <w:rPr>
                <w:sz w:val="18"/>
                <w:szCs w:val="18"/>
              </w:rPr>
              <w:t>городу,Зашекснинский</w:t>
            </w:r>
            <w:proofErr w:type="spellEnd"/>
            <w:r w:rsidRPr="007823B6">
              <w:rPr>
                <w:sz w:val="18"/>
                <w:szCs w:val="18"/>
              </w:rPr>
              <w:t xml:space="preserve"> до Южного шоссе: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15,2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42,1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70,2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46,4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97,9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31,3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32,4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10,6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13,7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12,7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8,4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55,8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16,8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560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Котельная Новая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 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121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116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Всего: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23,3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116</w:t>
            </w:r>
          </w:p>
        </w:tc>
      </w:tr>
      <w:tr w:rsidR="007823B6" w:rsidRPr="007823B6" w:rsidTr="007823B6">
        <w:trPr>
          <w:trHeight w:val="539"/>
        </w:trPr>
        <w:tc>
          <w:tcPr>
            <w:tcW w:w="2023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lastRenderedPageBreak/>
              <w:t>Всего по городу:</w:t>
            </w:r>
          </w:p>
        </w:tc>
        <w:tc>
          <w:tcPr>
            <w:tcW w:w="1355" w:type="dxa"/>
            <w:shd w:val="clear" w:color="auto" w:fill="auto"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15,2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42,1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70,2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46,4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97,9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31,3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32,4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33,9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37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35,9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35,3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31,7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55,8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54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16,3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16,8</w:t>
            </w:r>
          </w:p>
        </w:tc>
        <w:tc>
          <w:tcPr>
            <w:tcW w:w="585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  <w:tc>
          <w:tcPr>
            <w:tcW w:w="689" w:type="dxa"/>
            <w:shd w:val="clear" w:color="auto" w:fill="auto"/>
            <w:noWrap/>
            <w:vAlign w:val="center"/>
            <w:hideMark/>
          </w:tcPr>
          <w:p w:rsidR="007823B6" w:rsidRPr="007823B6" w:rsidRDefault="007823B6" w:rsidP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676</w:t>
            </w:r>
          </w:p>
        </w:tc>
      </w:tr>
    </w:tbl>
    <w:p w:rsidR="007823B6" w:rsidRPr="002862C3" w:rsidRDefault="007823B6" w:rsidP="007823B6">
      <w:pPr>
        <w:pStyle w:val="ab"/>
        <w:rPr>
          <w:szCs w:val="26"/>
        </w:rPr>
      </w:pPr>
    </w:p>
    <w:p w:rsidR="00026482" w:rsidRDefault="00026482" w:rsidP="00026482">
      <w:pPr>
        <w:pStyle w:val="a2"/>
      </w:pPr>
      <w:bookmarkStart w:id="15" w:name="_Toc227224861"/>
      <w:r>
        <w:t>Прирост жилищного и общественно-делового фондов.</w:t>
      </w:r>
      <w:bookmarkEnd w:id="15"/>
    </w:p>
    <w:p w:rsidR="00910B8E" w:rsidRPr="00910B8E" w:rsidRDefault="00910B8E" w:rsidP="006D3B55">
      <w:pPr>
        <w:pStyle w:val="ab"/>
        <w:jc w:val="right"/>
      </w:pPr>
      <w:r>
        <w:t>Таблица 2.3.</w:t>
      </w:r>
    </w:p>
    <w:tbl>
      <w:tblPr>
        <w:tblW w:w="157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9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</w:tblGrid>
      <w:tr w:rsidR="007823B6" w:rsidRPr="007823B6" w:rsidTr="00D36117">
        <w:trPr>
          <w:trHeight w:val="536"/>
        </w:trPr>
        <w:tc>
          <w:tcPr>
            <w:tcW w:w="2259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2026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2027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2028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2029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2030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2040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2041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2042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2043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2044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2045</w:t>
            </w:r>
          </w:p>
        </w:tc>
      </w:tr>
      <w:tr w:rsidR="007823B6" w:rsidRPr="007823B6" w:rsidTr="00D36117">
        <w:trPr>
          <w:trHeight w:val="814"/>
        </w:trPr>
        <w:tc>
          <w:tcPr>
            <w:tcW w:w="2259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Прирост жилищного фонда, тыс.м</w:t>
            </w:r>
            <w:r w:rsidRPr="007823B6">
              <w:rPr>
                <w:color w:val="000000"/>
                <w:sz w:val="18"/>
                <w:szCs w:val="18"/>
                <w:vertAlign w:val="superscript"/>
              </w:rPr>
              <w:t>2</w:t>
            </w:r>
            <w:r w:rsidRPr="007823B6">
              <w:rPr>
                <w:color w:val="000000"/>
                <w:sz w:val="18"/>
                <w:szCs w:val="18"/>
              </w:rPr>
              <w:t>,в том числе: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19,22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152,3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114,7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113,6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74,46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164,6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142,2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142,2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149,4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167,8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212,1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193,3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184,4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184,4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188,8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145,9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145,9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132,4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137,4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132,4</w:t>
            </w:r>
          </w:p>
        </w:tc>
      </w:tr>
      <w:tr w:rsidR="007823B6" w:rsidRPr="007823B6" w:rsidTr="00D36117">
        <w:trPr>
          <w:trHeight w:val="278"/>
        </w:trPr>
        <w:tc>
          <w:tcPr>
            <w:tcW w:w="2259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накопительным итогом: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19,22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171,5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286,2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399,9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474,4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639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781,2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923,4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1073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1241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1453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1646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1830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2015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2204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2350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2496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2628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2765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2898</w:t>
            </w:r>
          </w:p>
        </w:tc>
      </w:tr>
      <w:tr w:rsidR="007823B6" w:rsidRPr="007823B6" w:rsidTr="00D36117">
        <w:trPr>
          <w:trHeight w:val="536"/>
        </w:trPr>
        <w:tc>
          <w:tcPr>
            <w:tcW w:w="2259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Многоэтажный жилищный фонд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16,11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147,1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109,8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108,7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62,22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152,7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132,1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132,1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139,3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160,3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206,6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187,8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178,9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178,9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178,9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140,4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140,4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126,9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126,9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126,9</w:t>
            </w:r>
          </w:p>
        </w:tc>
      </w:tr>
      <w:tr w:rsidR="007823B6" w:rsidRPr="007823B6" w:rsidTr="00D36117">
        <w:trPr>
          <w:trHeight w:val="536"/>
        </w:trPr>
        <w:tc>
          <w:tcPr>
            <w:tcW w:w="2259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Средне- и малоэтажный жилищный фонд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3,117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5,239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4,929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4,929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12,24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11,93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10,12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10,12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10,12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7,517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9,9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10,5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5,5</w:t>
            </w:r>
          </w:p>
        </w:tc>
      </w:tr>
      <w:tr w:rsidR="007823B6" w:rsidRPr="007823B6" w:rsidTr="00D36117">
        <w:trPr>
          <w:trHeight w:val="278"/>
        </w:trPr>
        <w:tc>
          <w:tcPr>
            <w:tcW w:w="2259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Всего по городу: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8887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9040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9154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9268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9343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9507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9649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9792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9941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10109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10321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10514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10699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10883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11072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11218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11364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11496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11634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11766</w:t>
            </w:r>
          </w:p>
        </w:tc>
      </w:tr>
      <w:tr w:rsidR="007823B6" w:rsidRPr="007823B6" w:rsidTr="00D36117">
        <w:trPr>
          <w:trHeight w:val="238"/>
        </w:trPr>
        <w:tc>
          <w:tcPr>
            <w:tcW w:w="2259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</w:tr>
      <w:tr w:rsidR="007823B6" w:rsidRPr="007823B6" w:rsidTr="00D36117">
        <w:trPr>
          <w:trHeight w:val="258"/>
        </w:trPr>
        <w:tc>
          <w:tcPr>
            <w:tcW w:w="2259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20"/>
                <w:szCs w:val="20"/>
              </w:rPr>
            </w:pPr>
          </w:p>
        </w:tc>
      </w:tr>
      <w:tr w:rsidR="007823B6" w:rsidRPr="007823B6" w:rsidTr="00D36117">
        <w:trPr>
          <w:trHeight w:val="536"/>
        </w:trPr>
        <w:tc>
          <w:tcPr>
            <w:tcW w:w="2259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2026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2027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2028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2029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2030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2040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2041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2042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2043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2044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2045</w:t>
            </w:r>
          </w:p>
        </w:tc>
      </w:tr>
      <w:tr w:rsidR="007823B6" w:rsidRPr="007823B6" w:rsidTr="00D36117">
        <w:trPr>
          <w:trHeight w:val="556"/>
        </w:trPr>
        <w:tc>
          <w:tcPr>
            <w:tcW w:w="2259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Прирост общественно-делового фонда, тыс.м</w:t>
            </w:r>
            <w:r w:rsidRPr="007823B6">
              <w:rPr>
                <w:color w:val="000000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15,23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42,11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70,16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46,39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97,87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31,27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32,4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33,86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36,96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35,95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35,26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31,66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16,11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3,1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55,76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16,32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16,8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0</w:t>
            </w:r>
          </w:p>
        </w:tc>
      </w:tr>
      <w:tr w:rsidR="007823B6" w:rsidRPr="007823B6" w:rsidTr="00D36117">
        <w:trPr>
          <w:trHeight w:val="278"/>
        </w:trPr>
        <w:tc>
          <w:tcPr>
            <w:tcW w:w="2259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накопительным итогом: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7823B6" w:rsidRPr="007823B6" w:rsidRDefault="007823B6">
            <w:pPr>
              <w:jc w:val="center"/>
              <w:rPr>
                <w:sz w:val="18"/>
                <w:szCs w:val="18"/>
              </w:rPr>
            </w:pPr>
            <w:r w:rsidRPr="007823B6">
              <w:rPr>
                <w:sz w:val="18"/>
                <w:szCs w:val="18"/>
              </w:rPr>
              <w:t>15,23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57,34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127,5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173,9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271,8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303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335,4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369,3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406,2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442,2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477,5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509,1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525,2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528,3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584,1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638,1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643,1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659,4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676,2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676,2</w:t>
            </w:r>
          </w:p>
        </w:tc>
      </w:tr>
      <w:tr w:rsidR="007823B6" w:rsidRPr="007823B6" w:rsidTr="00D36117">
        <w:trPr>
          <w:trHeight w:val="536"/>
        </w:trPr>
        <w:tc>
          <w:tcPr>
            <w:tcW w:w="2259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Всего по городу обществ.: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1711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1753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1824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1870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1968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1999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2065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2102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2138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2174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2205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2221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2224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2280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2334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2339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2356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2372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2372</w:t>
            </w:r>
          </w:p>
        </w:tc>
      </w:tr>
      <w:tr w:rsidR="007823B6" w:rsidRPr="007823B6" w:rsidTr="00D36117">
        <w:trPr>
          <w:trHeight w:val="536"/>
        </w:trPr>
        <w:tc>
          <w:tcPr>
            <w:tcW w:w="2259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Итого по городу прирост Ж и О накопительным: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10599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10793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10978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11138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11310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11506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11681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11857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12043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12247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12495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12719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12920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13108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13352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13552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13703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13852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14006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14138</w:t>
            </w:r>
          </w:p>
        </w:tc>
      </w:tr>
      <w:tr w:rsidR="007823B6" w:rsidRPr="007823B6" w:rsidTr="00D36117">
        <w:trPr>
          <w:trHeight w:val="536"/>
        </w:trPr>
        <w:tc>
          <w:tcPr>
            <w:tcW w:w="2259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Итого по городу прирост Ж и О: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34,45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194,4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184,9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160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172,3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195,9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174,6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176,1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186,3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203,8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247,4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224,9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200,6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187,5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244,6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199,9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150,9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148,7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154,2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7823B6" w:rsidRPr="007823B6" w:rsidRDefault="007823B6">
            <w:pPr>
              <w:jc w:val="center"/>
              <w:rPr>
                <w:color w:val="000000"/>
                <w:sz w:val="18"/>
                <w:szCs w:val="18"/>
              </w:rPr>
            </w:pPr>
            <w:r w:rsidRPr="007823B6">
              <w:rPr>
                <w:color w:val="000000"/>
                <w:sz w:val="18"/>
                <w:szCs w:val="18"/>
              </w:rPr>
              <w:t>132,4</w:t>
            </w:r>
          </w:p>
        </w:tc>
      </w:tr>
    </w:tbl>
    <w:p w:rsidR="00026482" w:rsidRPr="006D6A94" w:rsidRDefault="00026482" w:rsidP="00026482">
      <w:pPr>
        <w:pStyle w:val="ab"/>
      </w:pPr>
    </w:p>
    <w:p w:rsidR="001C6BC4" w:rsidRDefault="001C6BC4" w:rsidP="00D608D0">
      <w:pPr>
        <w:pStyle w:val="ab"/>
      </w:pPr>
    </w:p>
    <w:p w:rsidR="002E7BA9" w:rsidRDefault="002E7BA9" w:rsidP="002E7BA9">
      <w:pPr>
        <w:pStyle w:val="a2"/>
      </w:pPr>
      <w:bookmarkStart w:id="16" w:name="_Toc227224862"/>
      <w:r>
        <w:lastRenderedPageBreak/>
        <w:t>Д</w:t>
      </w:r>
      <w:r w:rsidRPr="002E7BA9">
        <w:t xml:space="preserve">инамика изменения площади строительных фондов в </w:t>
      </w:r>
      <w:r>
        <w:t>городе Череповце.</w:t>
      </w:r>
      <w:bookmarkEnd w:id="16"/>
    </w:p>
    <w:p w:rsidR="00026482" w:rsidRPr="006D6A94" w:rsidRDefault="00026482" w:rsidP="00026482">
      <w:pPr>
        <w:pStyle w:val="ab"/>
      </w:pPr>
    </w:p>
    <w:p w:rsidR="001C6BC4" w:rsidRPr="001C6BC4" w:rsidRDefault="00026482" w:rsidP="00E75062">
      <w:pPr>
        <w:pStyle w:val="a3"/>
      </w:pPr>
      <w:bookmarkStart w:id="17" w:name="_Toc227224863"/>
      <w:r>
        <w:t>Модель годовых приростов строительных фондов.</w:t>
      </w:r>
      <w:bookmarkEnd w:id="17"/>
    </w:p>
    <w:tbl>
      <w:tblPr>
        <w:tblW w:w="15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8"/>
        <w:gridCol w:w="768"/>
        <w:gridCol w:w="768"/>
        <w:gridCol w:w="712"/>
        <w:gridCol w:w="768"/>
        <w:gridCol w:w="768"/>
        <w:gridCol w:w="768"/>
        <w:gridCol w:w="768"/>
        <w:gridCol w:w="768"/>
        <w:gridCol w:w="768"/>
        <w:gridCol w:w="768"/>
        <w:gridCol w:w="768"/>
        <w:gridCol w:w="768"/>
        <w:gridCol w:w="768"/>
        <w:gridCol w:w="768"/>
        <w:gridCol w:w="768"/>
        <w:gridCol w:w="768"/>
        <w:gridCol w:w="768"/>
        <w:gridCol w:w="768"/>
        <w:gridCol w:w="768"/>
      </w:tblGrid>
      <w:tr w:rsidR="00E75062" w:rsidTr="00E75062">
        <w:trPr>
          <w:trHeight w:val="334"/>
        </w:trPr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2026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2027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2028</w:t>
            </w:r>
          </w:p>
        </w:tc>
        <w:tc>
          <w:tcPr>
            <w:tcW w:w="712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2029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2030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2031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2032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2033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2034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2035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2036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2037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2038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2039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2040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2041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2042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2043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2044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2045</w:t>
            </w:r>
          </w:p>
        </w:tc>
      </w:tr>
      <w:tr w:rsidR="00E75062" w:rsidTr="00E75062">
        <w:trPr>
          <w:trHeight w:val="334"/>
        </w:trPr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34,45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194,4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184,9</w:t>
            </w:r>
          </w:p>
        </w:tc>
        <w:tc>
          <w:tcPr>
            <w:tcW w:w="712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160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172,3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195,9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174,6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176,1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186,3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203,8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247,4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224,9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200,6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187,5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244,6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199,9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150,9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148,7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154,2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132,4</w:t>
            </w:r>
          </w:p>
        </w:tc>
      </w:tr>
    </w:tbl>
    <w:p w:rsidR="00026482" w:rsidRDefault="00026482" w:rsidP="00026482">
      <w:pPr>
        <w:pStyle w:val="ab"/>
      </w:pPr>
    </w:p>
    <w:p w:rsidR="00E75062" w:rsidRDefault="0025226D" w:rsidP="00026482">
      <w:pPr>
        <w:pStyle w:val="ab"/>
      </w:pPr>
      <w:r>
        <w:rPr>
          <w:noProof/>
        </w:rPr>
        <w:drawing>
          <wp:inline distT="0" distB="0" distL="0" distR="0" wp14:anchorId="476144DA" wp14:editId="0E83275B">
            <wp:extent cx="9717932" cy="4688732"/>
            <wp:effectExtent l="0" t="0" r="10795" b="10795"/>
            <wp:docPr id="1830503598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D00-000006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E75062" w:rsidRDefault="00E75062" w:rsidP="00026482">
      <w:pPr>
        <w:pStyle w:val="ab"/>
      </w:pPr>
    </w:p>
    <w:p w:rsidR="00026482" w:rsidRDefault="00026482" w:rsidP="00026482">
      <w:pPr>
        <w:pStyle w:val="a3"/>
      </w:pPr>
      <w:bookmarkStart w:id="18" w:name="_Toc227224864"/>
      <w:r>
        <w:lastRenderedPageBreak/>
        <w:t>Прирост строительных фондов накопительным итогом.</w:t>
      </w:r>
      <w:bookmarkEnd w:id="18"/>
    </w:p>
    <w:p w:rsidR="00026482" w:rsidRDefault="00026482" w:rsidP="002E7BA9">
      <w:pPr>
        <w:rPr>
          <w:szCs w:val="26"/>
        </w:rPr>
      </w:pPr>
    </w:p>
    <w:tbl>
      <w:tblPr>
        <w:tblW w:w="15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4"/>
        <w:gridCol w:w="764"/>
        <w:gridCol w:w="764"/>
        <w:gridCol w:w="764"/>
        <w:gridCol w:w="764"/>
        <w:gridCol w:w="764"/>
        <w:gridCol w:w="764"/>
        <w:gridCol w:w="764"/>
        <w:gridCol w:w="764"/>
        <w:gridCol w:w="764"/>
        <w:gridCol w:w="764"/>
        <w:gridCol w:w="764"/>
        <w:gridCol w:w="764"/>
        <w:gridCol w:w="764"/>
        <w:gridCol w:w="764"/>
        <w:gridCol w:w="764"/>
        <w:gridCol w:w="764"/>
        <w:gridCol w:w="764"/>
        <w:gridCol w:w="764"/>
        <w:gridCol w:w="764"/>
      </w:tblGrid>
      <w:tr w:rsidR="00E75062" w:rsidTr="00E75062">
        <w:trPr>
          <w:trHeight w:val="312"/>
        </w:trPr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2026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2027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2028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2029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2030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2031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2032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2033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2034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2035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2036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2037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2038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2039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2040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2041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2042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2043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2044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2045</w:t>
            </w:r>
          </w:p>
        </w:tc>
      </w:tr>
      <w:tr w:rsidR="00E75062" w:rsidTr="00E75062">
        <w:trPr>
          <w:trHeight w:val="312"/>
        </w:trPr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10599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10793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10978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11138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11310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11506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11681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11857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12043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12247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12495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12719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12920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13108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13352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13552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13703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13852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14006</w:t>
            </w:r>
          </w:p>
        </w:tc>
        <w:tc>
          <w:tcPr>
            <w:tcW w:w="764" w:type="dxa"/>
            <w:shd w:val="clear" w:color="auto" w:fill="auto"/>
            <w:vAlign w:val="center"/>
            <w:hideMark/>
          </w:tcPr>
          <w:p w:rsidR="00E75062" w:rsidRDefault="00E75062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14138</w:t>
            </w:r>
          </w:p>
        </w:tc>
      </w:tr>
    </w:tbl>
    <w:p w:rsidR="000F4EE0" w:rsidRDefault="000F4EE0" w:rsidP="002E7BA9">
      <w:pPr>
        <w:rPr>
          <w:szCs w:val="26"/>
        </w:rPr>
      </w:pPr>
    </w:p>
    <w:p w:rsidR="001C6BC4" w:rsidRDefault="00E75062" w:rsidP="002E7BA9">
      <w:pPr>
        <w:rPr>
          <w:szCs w:val="26"/>
        </w:rPr>
      </w:pPr>
      <w:r>
        <w:rPr>
          <w:noProof/>
        </w:rPr>
        <w:drawing>
          <wp:inline distT="0" distB="0" distL="0" distR="0" wp14:anchorId="23BCC5FF" wp14:editId="388C03A0">
            <wp:extent cx="9727660" cy="4961106"/>
            <wp:effectExtent l="0" t="0" r="13335" b="17780"/>
            <wp:docPr id="1001738802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E00-000005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6D7839" w:rsidRDefault="006D7839" w:rsidP="000F4EE0">
      <w:pPr>
        <w:rPr>
          <w:szCs w:val="26"/>
        </w:rPr>
        <w:sectPr w:rsidR="006D7839" w:rsidSect="002862C3">
          <w:pgSz w:w="16840" w:h="11910" w:orient="landscape"/>
          <w:pgMar w:top="1134" w:right="567" w:bottom="1134" w:left="567" w:header="454" w:footer="578" w:gutter="0"/>
          <w:cols w:space="720"/>
          <w:docGrid w:linePitch="299"/>
        </w:sectPr>
      </w:pPr>
    </w:p>
    <w:p w:rsidR="009A5B24" w:rsidRPr="00BA50C0" w:rsidRDefault="009A5B24" w:rsidP="00D74644">
      <w:pPr>
        <w:pStyle w:val="a1"/>
      </w:pPr>
      <w:bookmarkStart w:id="19" w:name="_Toc7372325"/>
      <w:bookmarkStart w:id="20" w:name="_Toc227224865"/>
      <w:r w:rsidRPr="00BA50C0">
        <w:lastRenderedPageBreak/>
        <w:t>Удельные показатели теплопотребления</w:t>
      </w:r>
      <w:bookmarkEnd w:id="19"/>
      <w:r w:rsidR="00D74644" w:rsidRPr="00BA50C0">
        <w:rPr>
          <w:szCs w:val="28"/>
        </w:rPr>
        <w:t xml:space="preserve"> перспективного строительства.</w:t>
      </w:r>
      <w:bookmarkEnd w:id="20"/>
    </w:p>
    <w:p w:rsidR="006514A3" w:rsidRPr="006514A3" w:rsidRDefault="006514A3" w:rsidP="006514A3">
      <w:pPr>
        <w:pStyle w:val="af"/>
        <w:ind w:firstLine="709"/>
        <w:jc w:val="center"/>
        <w:rPr>
          <w:rFonts w:ascii="Arial" w:hAnsi="Arial" w:cs="Arial"/>
          <w:b/>
          <w:sz w:val="32"/>
          <w:szCs w:val="32"/>
          <w:lang w:val="ru-RU"/>
        </w:rPr>
      </w:pPr>
    </w:p>
    <w:p w:rsidR="009A5B24" w:rsidRPr="00313739" w:rsidRDefault="009A5B24" w:rsidP="006A3D1A">
      <w:pPr>
        <w:pStyle w:val="ab"/>
      </w:pPr>
      <w:r w:rsidRPr="00313739">
        <w:t>Удельные показатели теплопотребления перспективного строительства рассчитываются исходя из:</w:t>
      </w:r>
    </w:p>
    <w:p w:rsidR="009A5B24" w:rsidRPr="00D74644" w:rsidRDefault="009A5B24" w:rsidP="006A3D1A">
      <w:pPr>
        <w:pStyle w:val="ab"/>
      </w:pPr>
      <w:r w:rsidRPr="00D74644">
        <w:t>- СП 50.13330.2012«Тепловая защита зданий».</w:t>
      </w:r>
    </w:p>
    <w:p w:rsidR="009A5B24" w:rsidRPr="00D74644" w:rsidRDefault="009A5B24" w:rsidP="006A3D1A">
      <w:pPr>
        <w:pStyle w:val="ab"/>
      </w:pPr>
      <w:r w:rsidRPr="00D74644">
        <w:t>- Приказа Минстроя России от 17.11.2017 г. №1550/</w:t>
      </w:r>
      <w:proofErr w:type="spellStart"/>
      <w:r w:rsidRPr="00D74644">
        <w:t>пр</w:t>
      </w:r>
      <w:proofErr w:type="spellEnd"/>
      <w:r w:rsidRPr="00D74644">
        <w:t xml:space="preserve"> «Об утверждении Требований энергетической эффективности зданий, строений, сооружений (зарегистрировано в Минюсте России 23.03.2018 №50492).</w:t>
      </w:r>
    </w:p>
    <w:p w:rsidR="009A5B24" w:rsidRPr="00D74644" w:rsidRDefault="009A5B24" w:rsidP="006A3D1A">
      <w:pPr>
        <w:pStyle w:val="ab"/>
      </w:pPr>
      <w:r w:rsidRPr="00D74644">
        <w:t>- Приказа Минстроя России от 06.06.2016 №399/</w:t>
      </w:r>
      <w:proofErr w:type="spellStart"/>
      <w:r w:rsidRPr="00D74644">
        <w:t>пр</w:t>
      </w:r>
      <w:proofErr w:type="spellEnd"/>
      <w:r w:rsidRPr="00D74644">
        <w:t xml:space="preserve"> «Об утверждении Правил определения класса энергетической эффективности многоквартирных домов» (зарегистрировано в Минюсте России 08.08.2016 №43169).</w:t>
      </w:r>
    </w:p>
    <w:p w:rsidR="009A5B24" w:rsidRPr="00D74644" w:rsidRDefault="009A5B24" w:rsidP="006A3D1A">
      <w:pPr>
        <w:pStyle w:val="ab"/>
      </w:pPr>
      <w:r w:rsidRPr="00D74644">
        <w:t>- СП 131.13330.20</w:t>
      </w:r>
      <w:r w:rsidR="00F634D3">
        <w:t>2</w:t>
      </w:r>
      <w:r w:rsidR="00C20A06">
        <w:t>5</w:t>
      </w:r>
      <w:r w:rsidRPr="00D74644">
        <w:t xml:space="preserve"> Строительная климатология.</w:t>
      </w:r>
    </w:p>
    <w:p w:rsidR="009A5B24" w:rsidRPr="00D74644" w:rsidRDefault="009A5B24" w:rsidP="006A3D1A">
      <w:pPr>
        <w:pStyle w:val="ab"/>
      </w:pPr>
      <w:r w:rsidRPr="00D74644">
        <w:t>- СП 42.13330.2011 Градостроительство. Планировка и застройка городских и сельских поселений.</w:t>
      </w:r>
    </w:p>
    <w:p w:rsidR="009A5B24" w:rsidRPr="00D74644" w:rsidRDefault="009A5B24" w:rsidP="006A3D1A">
      <w:pPr>
        <w:pStyle w:val="ab"/>
      </w:pPr>
      <w:r w:rsidRPr="00D74644">
        <w:t>- СП 124.</w:t>
      </w:r>
      <w:proofErr w:type="gramStart"/>
      <w:r w:rsidRPr="00D74644">
        <w:t>13330.2012.Тепловые</w:t>
      </w:r>
      <w:proofErr w:type="gramEnd"/>
      <w:r w:rsidRPr="00D74644">
        <w:t xml:space="preserve"> сети.</w:t>
      </w:r>
    </w:p>
    <w:p w:rsidR="009A5B24" w:rsidRPr="00D74644" w:rsidRDefault="009A5B24" w:rsidP="006A3D1A">
      <w:pPr>
        <w:pStyle w:val="ab"/>
      </w:pPr>
      <w:r w:rsidRPr="00D74644">
        <w:t xml:space="preserve">Местные </w:t>
      </w:r>
      <w:hyperlink w:anchor="P31" w:history="1">
        <w:r w:rsidRPr="00D74644">
          <w:t>нормативы</w:t>
        </w:r>
      </w:hyperlink>
      <w:r w:rsidRPr="00D74644">
        <w:t xml:space="preserve"> градостроительного проектирования муниципального образования «Город Череповец», утвержден</w:t>
      </w:r>
      <w:r w:rsidR="006B57B5" w:rsidRPr="00D74644">
        <w:t>н</w:t>
      </w:r>
      <w:r w:rsidRPr="00D74644">
        <w:t>ые Решением</w:t>
      </w:r>
      <w:r w:rsidR="00261FDD" w:rsidRPr="00D74644">
        <w:t xml:space="preserve"> </w:t>
      </w:r>
      <w:r w:rsidRPr="00D74644">
        <w:t>Ч</w:t>
      </w:r>
      <w:r w:rsidR="006B57B5" w:rsidRPr="00D74644">
        <w:t>ереповецкой городской Думы от 18 февраля 2022 г. № 20</w:t>
      </w:r>
      <w:r w:rsidRPr="00D74644">
        <w:t>.</w:t>
      </w:r>
    </w:p>
    <w:p w:rsidR="009A5B24" w:rsidRPr="00D74644" w:rsidRDefault="009A5B24" w:rsidP="006A3D1A">
      <w:pPr>
        <w:pStyle w:val="ab"/>
      </w:pPr>
      <w:r w:rsidRPr="00D74644">
        <w:t>Показатели удельного теплопотребления зданий нового строительства указаны в Приказе Минстроя России «Об утверждении Требований энергетической эффективности зданий, строений, сооружений».</w:t>
      </w:r>
    </w:p>
    <w:p w:rsidR="009A5B24" w:rsidRPr="00D74644" w:rsidRDefault="00261FDD" w:rsidP="006A3D1A">
      <w:pPr>
        <w:pStyle w:val="ab"/>
      </w:pPr>
      <w:r w:rsidRPr="00D74644">
        <w:t>Теплопотребление незавершенных объектов строительства на территории города Череповца принято по проектным декларациям застройщиков. Перечень незавершенных объектов строительства находится в приложении.</w:t>
      </w:r>
    </w:p>
    <w:p w:rsidR="009A5B24" w:rsidRPr="00D74644" w:rsidRDefault="00277BF0" w:rsidP="006A3D1A">
      <w:pPr>
        <w:pStyle w:val="ab"/>
      </w:pPr>
      <w:bookmarkStart w:id="21" w:name="Par153"/>
      <w:bookmarkEnd w:id="21"/>
      <w:r w:rsidRPr="00D74644">
        <w:t xml:space="preserve">         </w:t>
      </w:r>
      <w:r w:rsidR="009A5B24" w:rsidRPr="00D74644">
        <w:t>Выполнение требований энергетической эффективности зданий, строений, сооружений при проектировании, строительстве, реконструкции зданий, строений, сооружений обеспечивается путем достижения значения удельной характеристики расхода тепловой энергии на отопление и вентиляцию при соблюдении санитарно-гигиенических требований к помещениям зданий, строений, сооружений.</w:t>
      </w:r>
    </w:p>
    <w:p w:rsidR="009A5B24" w:rsidRPr="00D74644" w:rsidRDefault="009A5B24" w:rsidP="006A3D1A">
      <w:pPr>
        <w:pStyle w:val="ab"/>
      </w:pPr>
      <w:r w:rsidRPr="00D74644">
        <w:t>Для вновь создаваемых зданий (в том числе многоквартирных домов), строений, сооружений удельная характеристика расхода тепловой энергии на отопление и вентиляцию уменьшается:</w:t>
      </w:r>
    </w:p>
    <w:p w:rsidR="009A5B24" w:rsidRPr="00D74644" w:rsidRDefault="009A5B24" w:rsidP="006A3D1A">
      <w:pPr>
        <w:pStyle w:val="ab"/>
      </w:pPr>
      <w:r w:rsidRPr="00D74644">
        <w:t>с 1 июля 2018 г. - на 20 процентов по отношению к удельной характеристике расхода тепловой энергии на отопление и вентиляцию малоэтажных жилых одноквартирных зданий (</w:t>
      </w:r>
      <w:hyperlink w:anchor="Par91" w:tooltip="УДЕЛЬНАЯ ХАРАКТЕРИСТИКА" w:history="1">
        <w:r w:rsidRPr="00D74644">
          <w:t>приложение № 1</w:t>
        </w:r>
      </w:hyperlink>
      <w:r w:rsidRPr="00D74644">
        <w:t xml:space="preserve"> к настоящим Требованиям) или удельной характеристике расхода тепловой энергии на отопление и вентиляцию (</w:t>
      </w:r>
      <w:hyperlink w:anchor="Par153" w:tooltip="УДЕЛЬНАЯ ХАРАКТЕРИСТИКА" w:history="1">
        <w:r w:rsidRPr="00D74644">
          <w:t>приложение № 2</w:t>
        </w:r>
      </w:hyperlink>
      <w:r w:rsidRPr="00D74644">
        <w:t xml:space="preserve"> к настоящим Требованиям);</w:t>
      </w:r>
    </w:p>
    <w:p w:rsidR="009A5B24" w:rsidRPr="00D74644" w:rsidRDefault="009A5B24" w:rsidP="006A3D1A">
      <w:pPr>
        <w:pStyle w:val="ab"/>
      </w:pPr>
      <w:r w:rsidRPr="00D74644">
        <w:t>с 1 января 2023 г. - на 40 процентов по отношению к удельной характеристике расхода тепловой энергии на отопление и вентиляцию малоэтажных жилых одноквартирных зданий (</w:t>
      </w:r>
      <w:hyperlink w:anchor="Par91" w:tooltip="УДЕЛЬНАЯ ХАРАКТЕРИСТИКА" w:history="1">
        <w:r w:rsidRPr="00D74644">
          <w:t>приложение № 1</w:t>
        </w:r>
      </w:hyperlink>
      <w:r w:rsidRPr="00D74644">
        <w:t xml:space="preserve"> к настоящим Требованиям) или удельной характеристике расхода тепловой энергии на отопление и вентиляцию (</w:t>
      </w:r>
      <w:hyperlink w:anchor="Par153" w:tooltip="УДЕЛЬНАЯ ХАРАКТЕРИСТИКА" w:history="1">
        <w:r w:rsidRPr="00D74644">
          <w:t>приложение № 2</w:t>
        </w:r>
      </w:hyperlink>
      <w:r w:rsidRPr="00D74644">
        <w:t xml:space="preserve"> к настоящим Требованиям);</w:t>
      </w:r>
    </w:p>
    <w:p w:rsidR="009A5B24" w:rsidRPr="00D74644" w:rsidRDefault="009A5B24" w:rsidP="006A3D1A">
      <w:pPr>
        <w:pStyle w:val="ab"/>
      </w:pPr>
      <w:r w:rsidRPr="00D74644">
        <w:t>с 1 января 2028 г. - на 50 процентов по отношению к удельной характеристике расхода тепловой энергии на отопление и вентиляцию малоэтажных жилых одноквартирных зданий (</w:t>
      </w:r>
      <w:hyperlink w:anchor="Par91" w:tooltip="УДЕЛЬНАЯ ХАРАКТЕРИСТИКА" w:history="1">
        <w:r w:rsidRPr="00D74644">
          <w:t>приложение № 1</w:t>
        </w:r>
      </w:hyperlink>
      <w:r w:rsidRPr="00D74644">
        <w:t xml:space="preserve"> к настоящим Требованиям) или удельной </w:t>
      </w:r>
      <w:r w:rsidRPr="00D74644">
        <w:lastRenderedPageBreak/>
        <w:t>характеристике расхода тепловой энергии на отопление и вентиляцию (</w:t>
      </w:r>
      <w:hyperlink w:anchor="Par153" w:tooltip="УДЕЛЬНАЯ ХАРАКТЕРИСТИКА" w:history="1">
        <w:r w:rsidRPr="00D74644">
          <w:t>приложение № 2</w:t>
        </w:r>
      </w:hyperlink>
      <w:r w:rsidRPr="00D74644">
        <w:t xml:space="preserve"> к настоящим Требованиям).</w:t>
      </w:r>
    </w:p>
    <w:p w:rsidR="00305CD6" w:rsidRPr="00D74644" w:rsidRDefault="009A5B24" w:rsidP="006A3D1A">
      <w:pPr>
        <w:pStyle w:val="ab"/>
      </w:pPr>
      <w:bookmarkStart w:id="22" w:name="Par53"/>
      <w:bookmarkEnd w:id="22"/>
      <w:r w:rsidRPr="00D74644">
        <w:t xml:space="preserve">Для реконструируемых или проходящих капитальный ремонт зданий, строений, сооружений (за исключением многоквартирных домов) удельная </w:t>
      </w:r>
      <w:r w:rsidR="00305CD6" w:rsidRPr="00D74644">
        <w:t>характеристика расхода тепловой энергии на отопление и вентиляцию уменьшается с 1 июля 2018 г. на 20 процентов по отношению к удельной характеристике расхода тепловой энергии на отопление и вентиляцию (</w:t>
      </w:r>
      <w:hyperlink w:anchor="Par153" w:tooltip="УДЕЛЬНАЯ ХАРАКТЕРИСТИКА" w:history="1">
        <w:r w:rsidR="00305CD6" w:rsidRPr="00D74644">
          <w:t>приложение № 2</w:t>
        </w:r>
      </w:hyperlink>
      <w:r w:rsidR="00305CD6" w:rsidRPr="00D74644">
        <w:t xml:space="preserve"> к настоящим Требованиям). Дальнейшее уменьшение удельной характеристики расхода тепловой энергии на отопление и вентиляцию не проводится.</w:t>
      </w:r>
    </w:p>
    <w:p w:rsidR="00444549" w:rsidRPr="00D74644" w:rsidRDefault="00444549" w:rsidP="006A3D1A">
      <w:pPr>
        <w:pStyle w:val="ab"/>
        <w:sectPr w:rsidR="00444549" w:rsidRPr="00D74644" w:rsidSect="003976EB">
          <w:pgSz w:w="11910" w:h="16840"/>
          <w:pgMar w:top="1134" w:right="743" w:bottom="1134" w:left="1599" w:header="0" w:footer="777" w:gutter="0"/>
          <w:cols w:space="720"/>
          <w:docGrid w:linePitch="299"/>
        </w:sectPr>
      </w:pPr>
    </w:p>
    <w:p w:rsidR="00444549" w:rsidRDefault="00444549" w:rsidP="00444549">
      <w:pPr>
        <w:pStyle w:val="a2"/>
      </w:pPr>
      <w:bookmarkStart w:id="23" w:name="_Toc227224866"/>
      <w:r w:rsidRPr="00444549">
        <w:lastRenderedPageBreak/>
        <w:t>Удельное теплопотребление и удельная тепловая нагрузка</w:t>
      </w:r>
      <w:r w:rsidR="001E720B">
        <w:t xml:space="preserve"> на отопление и вентиляцию</w:t>
      </w:r>
      <w:r w:rsidRPr="00444549">
        <w:t xml:space="preserve"> для вновь строящихся зданий в гра</w:t>
      </w:r>
      <w:r>
        <w:t>ницах города.</w:t>
      </w:r>
      <w:bookmarkEnd w:id="23"/>
    </w:p>
    <w:p w:rsidR="00444549" w:rsidRDefault="00444549" w:rsidP="00444549">
      <w:pPr>
        <w:pStyle w:val="ab"/>
        <w:jc w:val="right"/>
      </w:pPr>
      <w:r w:rsidRPr="00305CD6">
        <w:rPr>
          <w:szCs w:val="26"/>
        </w:rPr>
        <w:t xml:space="preserve">Таблица </w:t>
      </w:r>
      <w:r w:rsidR="0027783D">
        <w:rPr>
          <w:szCs w:val="26"/>
        </w:rPr>
        <w:t>3</w:t>
      </w:r>
      <w:r w:rsidRPr="00305CD6">
        <w:rPr>
          <w:szCs w:val="26"/>
        </w:rPr>
        <w:t>.1</w:t>
      </w:r>
      <w:r>
        <w:t>.</w:t>
      </w:r>
    </w:p>
    <w:tbl>
      <w:tblPr>
        <w:tblStyle w:val="af7"/>
        <w:tblW w:w="15210" w:type="dxa"/>
        <w:tblLayout w:type="fixed"/>
        <w:tblLook w:val="04A0" w:firstRow="1" w:lastRow="0" w:firstColumn="1" w:lastColumn="0" w:noHBand="0" w:noVBand="1"/>
      </w:tblPr>
      <w:tblGrid>
        <w:gridCol w:w="2059"/>
        <w:gridCol w:w="940"/>
        <w:gridCol w:w="940"/>
        <w:gridCol w:w="940"/>
        <w:gridCol w:w="940"/>
        <w:gridCol w:w="940"/>
        <w:gridCol w:w="940"/>
        <w:gridCol w:w="527"/>
        <w:gridCol w:w="395"/>
        <w:gridCol w:w="940"/>
        <w:gridCol w:w="940"/>
        <w:gridCol w:w="940"/>
        <w:gridCol w:w="940"/>
        <w:gridCol w:w="940"/>
        <w:gridCol w:w="940"/>
        <w:gridCol w:w="941"/>
        <w:gridCol w:w="8"/>
      </w:tblGrid>
      <w:tr w:rsidR="006A3D1A" w:rsidRPr="006A3D1A" w:rsidTr="006A3D1A">
        <w:trPr>
          <w:trHeight w:val="284"/>
          <w:tblHeader/>
        </w:trPr>
        <w:tc>
          <w:tcPr>
            <w:tcW w:w="8226" w:type="dxa"/>
            <w:gridSpan w:val="8"/>
            <w:noWrap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Удельная тепловая нагрузка, ккал/(ч·м</w:t>
            </w:r>
            <w:r w:rsidRPr="006A3D1A">
              <w:rPr>
                <w:sz w:val="18"/>
                <w:szCs w:val="18"/>
                <w:vertAlign w:val="superscript"/>
              </w:rPr>
              <w:t>2</w:t>
            </w:r>
            <w:r w:rsidRPr="006A3D1A">
              <w:rPr>
                <w:sz w:val="18"/>
                <w:szCs w:val="18"/>
              </w:rPr>
              <w:t>)</w:t>
            </w:r>
          </w:p>
        </w:tc>
        <w:tc>
          <w:tcPr>
            <w:tcW w:w="6984" w:type="dxa"/>
            <w:gridSpan w:val="9"/>
            <w:noWrap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 xml:space="preserve">Удельное </w:t>
            </w:r>
            <w:proofErr w:type="spellStart"/>
            <w:r w:rsidRPr="006A3D1A">
              <w:rPr>
                <w:sz w:val="18"/>
                <w:szCs w:val="18"/>
              </w:rPr>
              <w:t>теплопотребление,Гкал</w:t>
            </w:r>
            <w:proofErr w:type="spellEnd"/>
            <w:r w:rsidRPr="006A3D1A">
              <w:rPr>
                <w:sz w:val="18"/>
                <w:szCs w:val="18"/>
              </w:rPr>
              <w:t>/м</w:t>
            </w:r>
            <w:r w:rsidRPr="006A3D1A">
              <w:rPr>
                <w:sz w:val="18"/>
                <w:szCs w:val="18"/>
                <w:vertAlign w:val="superscript"/>
              </w:rPr>
              <w:t>2</w:t>
            </w:r>
            <w:r w:rsidRPr="006A3D1A">
              <w:rPr>
                <w:sz w:val="18"/>
                <w:szCs w:val="18"/>
              </w:rPr>
              <w:t>/год</w:t>
            </w:r>
          </w:p>
        </w:tc>
      </w:tr>
      <w:tr w:rsidR="006A3D1A" w:rsidRPr="006A3D1A" w:rsidTr="006A3D1A">
        <w:trPr>
          <w:trHeight w:val="329"/>
          <w:tblHeader/>
        </w:trPr>
        <w:tc>
          <w:tcPr>
            <w:tcW w:w="2059" w:type="dxa"/>
            <w:vMerge w:val="restart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Типы зданий</w:t>
            </w:r>
          </w:p>
        </w:tc>
        <w:tc>
          <w:tcPr>
            <w:tcW w:w="6167" w:type="dxa"/>
            <w:gridSpan w:val="7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Этажность зданий</w:t>
            </w:r>
          </w:p>
        </w:tc>
        <w:tc>
          <w:tcPr>
            <w:tcW w:w="6984" w:type="dxa"/>
            <w:gridSpan w:val="9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Этажность зданий</w:t>
            </w:r>
          </w:p>
        </w:tc>
      </w:tr>
      <w:tr w:rsidR="006A3D1A" w:rsidRPr="006A3D1A" w:rsidTr="006A3D1A">
        <w:trPr>
          <w:gridAfter w:val="1"/>
          <w:wAfter w:w="8" w:type="dxa"/>
          <w:trHeight w:val="494"/>
          <w:tblHeader/>
        </w:trPr>
        <w:tc>
          <w:tcPr>
            <w:tcW w:w="2059" w:type="dxa"/>
            <w:vMerge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4, 5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6, 7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8, 9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10, 11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12 и выше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4, 5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6, 7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8, 9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10, 11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12 и выше</w:t>
            </w:r>
          </w:p>
        </w:tc>
      </w:tr>
      <w:tr w:rsidR="006A3D1A" w:rsidRPr="006A3D1A" w:rsidTr="006A3D1A">
        <w:trPr>
          <w:gridAfter w:val="1"/>
          <w:wAfter w:w="8" w:type="dxa"/>
          <w:trHeight w:val="2639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b/>
                <w:bCs/>
                <w:sz w:val="18"/>
                <w:szCs w:val="18"/>
              </w:rPr>
            </w:pPr>
            <w:r w:rsidRPr="006A3D1A">
              <w:rPr>
                <w:b/>
                <w:bCs/>
                <w:sz w:val="18"/>
                <w:szCs w:val="18"/>
              </w:rPr>
              <w:t>1.Многоквартирные дома (на этапах проектирования, строительства, сдачи в эксплуатации), здания гостиниц, общежитий, Вт/(м</w:t>
            </w:r>
            <w:r w:rsidRPr="006A3D1A">
              <w:rPr>
                <w:b/>
                <w:bCs/>
                <w:sz w:val="18"/>
                <w:szCs w:val="18"/>
                <w:vertAlign w:val="superscript"/>
              </w:rPr>
              <w:t>3 0</w:t>
            </w:r>
            <w:r w:rsidRPr="006A3D1A">
              <w:rPr>
                <w:b/>
                <w:bCs/>
                <w:sz w:val="18"/>
                <w:szCs w:val="18"/>
              </w:rPr>
              <w:t>С)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0,455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0,372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0,359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0,336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0,319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0,301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0,29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</w:tr>
      <w:tr w:rsidR="006A3D1A" w:rsidRPr="006A3D1A" w:rsidTr="006A3D1A">
        <w:trPr>
          <w:gridAfter w:val="1"/>
          <w:wAfter w:w="8" w:type="dxa"/>
          <w:trHeight w:val="196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Базовая удельная характеристика расхода тепловой энергии на отопление и вентиляцию, ккал/(ч·м</w:t>
            </w:r>
            <w:r w:rsidRPr="006A3D1A">
              <w:rPr>
                <w:sz w:val="18"/>
                <w:szCs w:val="18"/>
                <w:vertAlign w:val="superscript"/>
              </w:rPr>
              <w:t xml:space="preserve">2 </w:t>
            </w:r>
            <w:r w:rsidRPr="006A3D1A">
              <w:rPr>
                <w:sz w:val="18"/>
                <w:szCs w:val="18"/>
              </w:rPr>
              <w:t>)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55,995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45,7806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44,1807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41,3502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39,2581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37,0429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35,6891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0,14452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0,11816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0,11403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0,10672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0,10133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0,09561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0,09211</w:t>
            </w:r>
          </w:p>
        </w:tc>
      </w:tr>
      <w:tr w:rsidR="006A3D1A" w:rsidRPr="006A3D1A" w:rsidTr="006A3D1A">
        <w:trPr>
          <w:gridAfter w:val="1"/>
          <w:wAfter w:w="8" w:type="dxa"/>
          <w:trHeight w:val="196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удельная характеристика расхода тепловой энергии на отопление и вентиляцию, ккал/(ч·м2 ) на 2019-2022 годы.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44,796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36,6244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35,3446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33,0801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31,4064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29,6343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28,5513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0,11562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0,09453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0,09122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0,08538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0,08106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0,07649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0,07369</w:t>
            </w:r>
          </w:p>
        </w:tc>
      </w:tr>
      <w:tr w:rsidR="006A3D1A" w:rsidRPr="006A3D1A" w:rsidTr="006A3D1A">
        <w:trPr>
          <w:gridAfter w:val="1"/>
          <w:wAfter w:w="8" w:type="dxa"/>
          <w:trHeight w:val="196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lastRenderedPageBreak/>
              <w:t>удельная характеристика расхода тепловой энергии на отопление и вентиляцию, ккал/(ч·м2 ) на 2023-2027 годы.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33,597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27,4683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26,5084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24,8101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23,5548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22,2257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21,4135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0,08671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0,0709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0,06842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0,06403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0,0608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0,05736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0,05527</w:t>
            </w:r>
          </w:p>
        </w:tc>
      </w:tr>
      <w:tr w:rsidR="006A3D1A" w:rsidRPr="006A3D1A" w:rsidTr="006A3D1A">
        <w:trPr>
          <w:gridAfter w:val="1"/>
          <w:wAfter w:w="8" w:type="dxa"/>
          <w:trHeight w:val="196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удельная характеристика расхода тепловой энергии на отопление и вентиляцию, ккал/(ч·м2 ) с 2028 года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27,9975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22,8903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22,0903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20,6751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19,629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18,5214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17,8446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0,07226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0,05908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0,05702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0,05336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0,05066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0,0478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0,04606</w:t>
            </w:r>
          </w:p>
        </w:tc>
      </w:tr>
      <w:tr w:rsidR="006A3D1A" w:rsidRPr="006A3D1A" w:rsidTr="006A3D1A">
        <w:trPr>
          <w:gridAfter w:val="1"/>
          <w:wAfter w:w="8" w:type="dxa"/>
          <w:trHeight w:val="1199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b/>
                <w:bCs/>
                <w:sz w:val="18"/>
                <w:szCs w:val="18"/>
              </w:rPr>
            </w:pPr>
            <w:r w:rsidRPr="006A3D1A">
              <w:rPr>
                <w:b/>
                <w:bCs/>
                <w:sz w:val="18"/>
                <w:szCs w:val="18"/>
              </w:rPr>
              <w:t>2. Общественные здания, Вт/(м3 0С)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0,487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0,417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0,371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0,359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0,342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0,324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0,311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</w:tr>
      <w:tr w:rsidR="006A3D1A" w:rsidRPr="006A3D1A" w:rsidTr="006A3D1A">
        <w:trPr>
          <w:gridAfter w:val="1"/>
          <w:wAfter w:w="8" w:type="dxa"/>
          <w:trHeight w:val="1889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Базовая удельная характеристика расхода тепловой энергии на отопление и вентиляцию, ккал/(ч·м</w:t>
            </w:r>
            <w:r w:rsidRPr="006A3D1A">
              <w:rPr>
                <w:sz w:val="18"/>
                <w:szCs w:val="18"/>
                <w:vertAlign w:val="superscript"/>
              </w:rPr>
              <w:t xml:space="preserve">2 </w:t>
            </w:r>
            <w:r w:rsidRPr="006A3D1A">
              <w:rPr>
                <w:sz w:val="18"/>
                <w:szCs w:val="18"/>
              </w:rPr>
              <w:t>)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59,9331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51,3185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45,6575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44,1807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42,0886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39,8734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38,2735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0,15469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0,13245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0,11784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0,11403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0,10863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0,10291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0,09878</w:t>
            </w:r>
          </w:p>
        </w:tc>
      </w:tr>
      <w:tr w:rsidR="006A3D1A" w:rsidRPr="006A3D1A" w:rsidTr="006A3D1A">
        <w:trPr>
          <w:gridAfter w:val="1"/>
          <w:wAfter w:w="8" w:type="dxa"/>
          <w:trHeight w:val="1889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lastRenderedPageBreak/>
              <w:t>удельная характеристика расхода тепловой энергии на отопление и вентиляцию, ккал/(ч·м2 ) на 2019-2022 годы.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51,5425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44,1339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39,2654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37,9954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36,1962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34,2911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32,9152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0,13303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0,11391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0,10134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0,09807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0,09342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0,08851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0,08495</w:t>
            </w:r>
          </w:p>
        </w:tc>
      </w:tr>
      <w:tr w:rsidR="006A3D1A" w:rsidRPr="006A3D1A" w:rsidTr="006A3D1A">
        <w:trPr>
          <w:gridAfter w:val="1"/>
          <w:wAfter w:w="8" w:type="dxa"/>
          <w:trHeight w:val="1889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удельная характеристика расхода тепловой энергии на отопление и вентиляцию, ккал/(ч·м2 ) на 2023-2027 годы.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35,9599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30,7911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27,3945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26,5084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25,2531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23,924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22,9641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0,09281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0,07947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0,07071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0,06842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0,06518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0,06175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0,05927</w:t>
            </w:r>
          </w:p>
        </w:tc>
      </w:tr>
      <w:tr w:rsidR="006A3D1A" w:rsidRPr="006A3D1A" w:rsidTr="006A3D1A">
        <w:trPr>
          <w:gridAfter w:val="1"/>
          <w:wAfter w:w="8" w:type="dxa"/>
          <w:trHeight w:val="1889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удельная характеристика расхода тепловой энергии на отопление и вентиляцию, ккал/(ч·м2 ) с 2028 года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29,9666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25,6593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22,8287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22,0903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21,0443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19,9367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19,1368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0,07734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0,06623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0,05892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0,05702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0,05432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0,05146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0,04939</w:t>
            </w:r>
          </w:p>
        </w:tc>
      </w:tr>
      <w:tr w:rsidR="006A3D1A" w:rsidRPr="006A3D1A" w:rsidTr="006A3D1A">
        <w:trPr>
          <w:gridAfter w:val="1"/>
          <w:wAfter w:w="8" w:type="dxa"/>
          <w:trHeight w:val="97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b/>
                <w:bCs/>
                <w:sz w:val="18"/>
                <w:szCs w:val="18"/>
              </w:rPr>
            </w:pPr>
            <w:r w:rsidRPr="006A3D1A">
              <w:rPr>
                <w:b/>
                <w:bCs/>
                <w:sz w:val="18"/>
                <w:szCs w:val="18"/>
              </w:rPr>
              <w:t>3. Здания медицинских организаций, домов-интернатов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0,394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0,371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0,359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0,348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0,336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0,324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0,311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</w:tr>
      <w:tr w:rsidR="006A3D1A" w:rsidRPr="006A3D1A" w:rsidTr="006A3D1A">
        <w:trPr>
          <w:gridAfter w:val="1"/>
          <w:wAfter w:w="8" w:type="dxa"/>
          <w:trHeight w:val="169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lastRenderedPageBreak/>
              <w:t>Базовая удельная характеристика расхода тепловой энергии на отопление и вентиляцию, ккал/(ч·м2 )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48,488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45,6575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44,1807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42,827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41,3502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39,8734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38,2735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0,12515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0,11784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0,11403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0,11054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0,10672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0,10291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38,2735</w:t>
            </w:r>
          </w:p>
        </w:tc>
      </w:tr>
      <w:tr w:rsidR="006A3D1A" w:rsidRPr="006A3D1A" w:rsidTr="006A3D1A">
        <w:trPr>
          <w:gridAfter w:val="1"/>
          <w:wAfter w:w="8" w:type="dxa"/>
          <w:trHeight w:val="193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удельная характеристика расхода тепловой энергии на отопление и вентиляцию, ккал/(ч·м2 ) на 2019-2022 годы.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38,7904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36,526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35,3446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34,2616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33,0801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31,8987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30,6188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0,10012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0,09427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0,09122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0,08843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0,08538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0,08233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0,07903</w:t>
            </w:r>
          </w:p>
        </w:tc>
      </w:tr>
      <w:tr w:rsidR="006A3D1A" w:rsidRPr="006A3D1A" w:rsidTr="006A3D1A">
        <w:trPr>
          <w:gridAfter w:val="1"/>
          <w:wAfter w:w="8" w:type="dxa"/>
          <w:trHeight w:val="1589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удельная характеристика расхода тепловой энергии на отопление и вентиляцию, ккал/(ч·м2 ) на 2023-2027 годы.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29,0928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27,3945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26,5084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25,6962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24,8101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23,924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22,9641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0,07509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0,07071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0,06842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0,06632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0,06403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0,06175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0,05927</w:t>
            </w:r>
          </w:p>
        </w:tc>
      </w:tr>
      <w:tr w:rsidR="006A3D1A" w:rsidRPr="006A3D1A" w:rsidTr="006A3D1A">
        <w:trPr>
          <w:gridAfter w:val="1"/>
          <w:wAfter w:w="8" w:type="dxa"/>
          <w:trHeight w:val="1589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удельная характеристика расхода тепловой энергии на отопление и вентиляцию, ккал/(ч·м2 ) с 2028 года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24,244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22,8287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22,0903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21,4135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20,6751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19,9367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19,1368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0,06257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0,05892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0,05702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0,05527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0,05336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0,05146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0,04939</w:t>
            </w:r>
          </w:p>
        </w:tc>
      </w:tr>
      <w:tr w:rsidR="006A3D1A" w:rsidRPr="006A3D1A" w:rsidTr="006A3D1A">
        <w:trPr>
          <w:gridAfter w:val="1"/>
          <w:wAfter w:w="8" w:type="dxa"/>
          <w:trHeight w:val="73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b/>
                <w:bCs/>
                <w:sz w:val="18"/>
                <w:szCs w:val="18"/>
              </w:rPr>
            </w:pPr>
            <w:r w:rsidRPr="006A3D1A">
              <w:rPr>
                <w:b/>
                <w:bCs/>
                <w:sz w:val="18"/>
                <w:szCs w:val="18"/>
              </w:rPr>
              <w:t>4. Здания образовательных организаций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0,521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0,521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-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-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-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-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-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</w:tr>
      <w:tr w:rsidR="006A3D1A" w:rsidRPr="006A3D1A" w:rsidTr="006A3D1A">
        <w:trPr>
          <w:gridAfter w:val="1"/>
          <w:wAfter w:w="8" w:type="dxa"/>
          <w:trHeight w:val="172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lastRenderedPageBreak/>
              <w:t>Базовая удельная характеристика расхода тепловой энергии на отопление и вентиляцию, ккал/(ч·м</w:t>
            </w:r>
            <w:r w:rsidRPr="006A3D1A">
              <w:rPr>
                <w:sz w:val="18"/>
                <w:szCs w:val="18"/>
                <w:vertAlign w:val="superscript"/>
              </w:rPr>
              <w:t xml:space="preserve">2 </w:t>
            </w:r>
            <w:r w:rsidRPr="006A3D1A">
              <w:rPr>
                <w:sz w:val="18"/>
                <w:szCs w:val="18"/>
              </w:rPr>
              <w:t>)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64,1174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64,1174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0,16549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0,16549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</w:tr>
      <w:tr w:rsidR="006A3D1A" w:rsidRPr="006A3D1A" w:rsidTr="006A3D1A">
        <w:trPr>
          <w:gridAfter w:val="1"/>
          <w:wAfter w:w="8" w:type="dxa"/>
          <w:trHeight w:val="193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удельная характеристика расхода тепловой энергии на отопление и вентиляцию, ккал/(ч·м2 ) на 2019-2022 годы.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51,2939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51,2939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0,13239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0,13239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</w:tr>
      <w:tr w:rsidR="006A3D1A" w:rsidRPr="006A3D1A" w:rsidTr="006A3D1A">
        <w:trPr>
          <w:gridAfter w:val="1"/>
          <w:wAfter w:w="8" w:type="dxa"/>
          <w:trHeight w:val="193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удельная характеристика расхода тепловой энергии на отопление и вентиляцию, ккал/(ч·м2 ) на 2023-2027 годы.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38,4704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38,4704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0,09929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0,09929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</w:tr>
      <w:tr w:rsidR="006A3D1A" w:rsidRPr="006A3D1A" w:rsidTr="006A3D1A">
        <w:trPr>
          <w:gridAfter w:val="1"/>
          <w:wAfter w:w="8" w:type="dxa"/>
          <w:trHeight w:val="193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удельная характеристика расхода тепловой энергии на отопление и вентиляцию, ккал/(ч·м2 ) с 2028 года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25,647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25,647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0,06619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0,06619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</w:tr>
      <w:tr w:rsidR="006A3D1A" w:rsidRPr="006A3D1A" w:rsidTr="006A3D1A">
        <w:trPr>
          <w:trHeight w:val="169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b/>
                <w:bCs/>
                <w:sz w:val="18"/>
                <w:szCs w:val="18"/>
              </w:rPr>
            </w:pPr>
            <w:r w:rsidRPr="006A3D1A">
              <w:rPr>
                <w:b/>
                <w:bCs/>
                <w:sz w:val="18"/>
                <w:szCs w:val="18"/>
              </w:rPr>
              <w:lastRenderedPageBreak/>
              <w:t>5. Здания сервисного обслуживания, культурно-досуговой деятельности, складов.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0,266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0,243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0,232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0,232</w:t>
            </w:r>
          </w:p>
        </w:tc>
        <w:tc>
          <w:tcPr>
            <w:tcW w:w="9389" w:type="dxa"/>
            <w:gridSpan w:val="1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</w:tr>
      <w:tr w:rsidR="006A3D1A" w:rsidRPr="006A3D1A" w:rsidTr="006A3D1A">
        <w:trPr>
          <w:gridAfter w:val="1"/>
          <w:wAfter w:w="8" w:type="dxa"/>
          <w:trHeight w:val="169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Базовая удельная характеристика расхода тепловой энергии на отопление и вентиляцию, ккал/(ч·м2 )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32,7356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29,905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28,5513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28,5513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0,08449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0,07718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0,07369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0,07369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</w:tr>
      <w:tr w:rsidR="006A3D1A" w:rsidRPr="006A3D1A" w:rsidTr="006A3D1A">
        <w:trPr>
          <w:gridAfter w:val="1"/>
          <w:wAfter w:w="8" w:type="dxa"/>
          <w:trHeight w:val="193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удельная характеристика расхода тепловой энергии на отопление и вентиляцию, ккал/(ч·м2 ) на 2019-2022 годы.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26,1884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23,924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22,841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22,841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0,06759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0,06175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0,05895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0,05895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</w:tr>
      <w:tr w:rsidR="006A3D1A" w:rsidRPr="006A3D1A" w:rsidTr="006A3D1A">
        <w:trPr>
          <w:gridAfter w:val="1"/>
          <w:wAfter w:w="8" w:type="dxa"/>
          <w:trHeight w:val="193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удельная характеристика расхода тепловой энергии на отопление и вентиляцию, ккал/(ч·м2 ) на 2023-2027 годы.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19,6413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17,943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17,1308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17,1308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0,05069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0,04631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17,1308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17,1308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</w:tr>
      <w:tr w:rsidR="006A3D1A" w:rsidRPr="006A3D1A" w:rsidTr="006A3D1A">
        <w:trPr>
          <w:gridAfter w:val="1"/>
          <w:wAfter w:w="8" w:type="dxa"/>
          <w:trHeight w:val="193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lastRenderedPageBreak/>
              <w:t>удельная характеристика расхода тепловой энергии на отопление и вентиляцию, ккал/(ч·м2 ) с 2028 года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16,3678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14,9525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14,2757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14,2757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0,04225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0,03859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0,03685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0,03685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</w:tr>
      <w:tr w:rsidR="006A3D1A" w:rsidRPr="006A3D1A" w:rsidTr="006A3D1A">
        <w:trPr>
          <w:gridAfter w:val="1"/>
          <w:wAfter w:w="8" w:type="dxa"/>
          <w:trHeight w:val="73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b/>
                <w:bCs/>
                <w:sz w:val="18"/>
                <w:szCs w:val="18"/>
              </w:rPr>
            </w:pPr>
            <w:r w:rsidRPr="006A3D1A">
              <w:rPr>
                <w:b/>
                <w:bCs/>
                <w:sz w:val="18"/>
                <w:szCs w:val="18"/>
              </w:rPr>
              <w:t>6. Здания административного назначения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0,417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0,382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0,313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0,278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0,255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0,232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0,232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</w:p>
        </w:tc>
      </w:tr>
      <w:tr w:rsidR="006A3D1A" w:rsidRPr="006A3D1A" w:rsidTr="006A3D1A">
        <w:trPr>
          <w:gridAfter w:val="1"/>
          <w:wAfter w:w="8" w:type="dxa"/>
          <w:trHeight w:val="169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Базовая удельная характеристика расхода тепловой энергии на отопление и вентиляцию, ккал/(ч·м2 )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51,3185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47,0112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38,5197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34,2123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31,3818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28,5513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28,5513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0,13245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0,12134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0,09942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0,0883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0,081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0,07369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0,07369</w:t>
            </w:r>
          </w:p>
        </w:tc>
      </w:tr>
      <w:tr w:rsidR="006A3D1A" w:rsidRPr="006A3D1A" w:rsidTr="006A3D1A">
        <w:trPr>
          <w:gridAfter w:val="1"/>
          <w:wAfter w:w="8" w:type="dxa"/>
          <w:trHeight w:val="193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удельная характеристика расхода тепловой энергии на отопление и вентиляцию, ккал/(ч·м2 ) на 2019-2022 годы.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41,0548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37,609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30,8157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27,3699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25,1055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22,841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22,841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0,10596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0,09707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0,07954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0,07064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0,0648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0,05895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0,05895</w:t>
            </w:r>
          </w:p>
        </w:tc>
      </w:tr>
      <w:tr w:rsidR="006A3D1A" w:rsidRPr="006A3D1A" w:rsidTr="006A3D1A">
        <w:trPr>
          <w:gridAfter w:val="1"/>
          <w:wAfter w:w="8" w:type="dxa"/>
          <w:trHeight w:val="193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удельная характеристика расхода тепловой энергии на отопление и вентиляцию, ккал/(ч·м2 ) на 2023-2027 годы.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30,7911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28,2067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23,1118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20,5274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18,8291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17,1308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17,1308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0,07947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0,0728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0,05965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0,05298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0,0486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0,04421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0,04421</w:t>
            </w:r>
          </w:p>
        </w:tc>
      </w:tr>
      <w:tr w:rsidR="006A3D1A" w:rsidRPr="006A3D1A" w:rsidTr="006A3D1A">
        <w:trPr>
          <w:gridAfter w:val="1"/>
          <w:wAfter w:w="8" w:type="dxa"/>
          <w:trHeight w:val="1934"/>
        </w:trPr>
        <w:tc>
          <w:tcPr>
            <w:tcW w:w="2059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lastRenderedPageBreak/>
              <w:t>удельная характеристика расхода тепловой энергии на отопление и вентиляцию, ккал/(ч·м2 ) с 2028 года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25,6593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23,5056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19,2598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17,1062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15,6909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14,2757</w:t>
            </w:r>
          </w:p>
        </w:tc>
        <w:tc>
          <w:tcPr>
            <w:tcW w:w="922" w:type="dxa"/>
            <w:gridSpan w:val="2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14,2757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0,06623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0,06067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0,04971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0,04415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0,0405</w:t>
            </w:r>
          </w:p>
        </w:tc>
        <w:tc>
          <w:tcPr>
            <w:tcW w:w="940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0,03685</w:t>
            </w:r>
          </w:p>
        </w:tc>
        <w:tc>
          <w:tcPr>
            <w:tcW w:w="941" w:type="dxa"/>
            <w:vAlign w:val="center"/>
            <w:hideMark/>
          </w:tcPr>
          <w:p w:rsidR="006A3D1A" w:rsidRPr="006A3D1A" w:rsidRDefault="006A3D1A" w:rsidP="006A3D1A">
            <w:pPr>
              <w:jc w:val="center"/>
              <w:rPr>
                <w:sz w:val="18"/>
                <w:szCs w:val="18"/>
              </w:rPr>
            </w:pPr>
            <w:r w:rsidRPr="006A3D1A">
              <w:rPr>
                <w:sz w:val="18"/>
                <w:szCs w:val="18"/>
              </w:rPr>
              <w:t>0,03685</w:t>
            </w:r>
          </w:p>
        </w:tc>
      </w:tr>
    </w:tbl>
    <w:p w:rsidR="006A3D1A" w:rsidRPr="006A3D1A" w:rsidRDefault="006A3D1A" w:rsidP="006A3D1A">
      <w:pPr>
        <w:pStyle w:val="ab"/>
      </w:pPr>
    </w:p>
    <w:p w:rsidR="00355675" w:rsidRDefault="001E720B" w:rsidP="00355675">
      <w:pPr>
        <w:pStyle w:val="a2"/>
      </w:pPr>
      <w:bookmarkStart w:id="24" w:name="_Toc227224867"/>
      <w:r w:rsidRPr="00444549">
        <w:t>Удельное теплопотребление и удельная тепловая нагрузка</w:t>
      </w:r>
      <w:r w:rsidR="003A7F14">
        <w:t xml:space="preserve"> на горячее водоснабжение</w:t>
      </w:r>
      <w:r w:rsidRPr="00444549">
        <w:t xml:space="preserve"> для вновь строящихся зданий в гра</w:t>
      </w:r>
      <w:r>
        <w:t>ницах города.</w:t>
      </w:r>
      <w:bookmarkEnd w:id="24"/>
    </w:p>
    <w:p w:rsidR="00355675" w:rsidRDefault="00355675" w:rsidP="00355675">
      <w:pPr>
        <w:pStyle w:val="ab"/>
        <w:rPr>
          <w:szCs w:val="26"/>
        </w:rPr>
      </w:pPr>
      <w:r w:rsidRPr="00355675">
        <w:rPr>
          <w:szCs w:val="26"/>
        </w:rPr>
        <w:t>Удельное теплопотребление и удельная тепловая нагрузка на горячее водоснабжение для вновь стро</w:t>
      </w:r>
      <w:r>
        <w:rPr>
          <w:szCs w:val="26"/>
        </w:rPr>
        <w:t xml:space="preserve">ящихся зданий в границах города определяется на основе приказа №1209 от 13.12.2012г. Региональной энергетической комиссии «Об утверждении нормативов коммунальных услуг по холодному и горячему </w:t>
      </w:r>
      <w:proofErr w:type="gramStart"/>
      <w:r>
        <w:rPr>
          <w:szCs w:val="26"/>
        </w:rPr>
        <w:t>водоснабжению ,</w:t>
      </w:r>
      <w:proofErr w:type="gramEnd"/>
      <w:r>
        <w:rPr>
          <w:szCs w:val="26"/>
        </w:rPr>
        <w:t xml:space="preserve"> водоотведению при отсутствии приборов учета на территории Вологодской области», СП 124.13330.2012 Тепловые сети, СП 30.13330 Внутренний водопровод и канализация зданий.</w:t>
      </w:r>
    </w:p>
    <w:p w:rsidR="00D710D8" w:rsidRDefault="00D710D8" w:rsidP="00355675">
      <w:pPr>
        <w:pStyle w:val="ab"/>
        <w:rPr>
          <w:szCs w:val="26"/>
        </w:rPr>
      </w:pPr>
    </w:p>
    <w:p w:rsidR="00067468" w:rsidRDefault="00067468" w:rsidP="00355675">
      <w:pPr>
        <w:pStyle w:val="ab"/>
        <w:rPr>
          <w:szCs w:val="26"/>
        </w:rPr>
      </w:pPr>
      <w:r>
        <w:rPr>
          <w:szCs w:val="26"/>
        </w:rPr>
        <w:t>По СП 30.1330.2020 Внутренний водопровод и канализация зданий:</w:t>
      </w:r>
    </w:p>
    <w:p w:rsidR="00067468" w:rsidRDefault="00067468" w:rsidP="00355675">
      <w:pPr>
        <w:pStyle w:val="ab"/>
        <w:rPr>
          <w:szCs w:val="26"/>
        </w:rPr>
      </w:pPr>
    </w:p>
    <w:p w:rsidR="00067468" w:rsidRPr="00DF4C07" w:rsidRDefault="00067468" w:rsidP="00355675">
      <w:pPr>
        <w:pStyle w:val="ab"/>
        <w:rPr>
          <w:szCs w:val="26"/>
          <w:lang w:val="en-US"/>
        </w:rPr>
      </w:pPr>
      <w:r w:rsidRPr="00DF4C07">
        <w:rPr>
          <w:szCs w:val="26"/>
          <w:lang w:val="en-US"/>
        </w:rPr>
        <w:t xml:space="preserve">Q= </w:t>
      </w:r>
      <w:proofErr w:type="spellStart"/>
      <w:r w:rsidRPr="00DF4C07">
        <w:rPr>
          <w:szCs w:val="26"/>
          <w:lang w:val="en-US"/>
        </w:rPr>
        <w:t>q</w:t>
      </w:r>
      <w:r w:rsidRPr="00DF4C07">
        <w:rPr>
          <w:szCs w:val="26"/>
          <w:vertAlign w:val="superscript"/>
          <w:lang w:val="en-US"/>
        </w:rPr>
        <w:t>h</w:t>
      </w:r>
      <w:proofErr w:type="spellEnd"/>
      <w:r w:rsidRPr="00DF4C07">
        <w:rPr>
          <w:szCs w:val="26"/>
          <w:vertAlign w:val="superscript"/>
          <w:lang w:val="en-US"/>
        </w:rPr>
        <w:t xml:space="preserve"> </w:t>
      </w:r>
      <w:r w:rsidRPr="00DF4C07">
        <w:rPr>
          <w:szCs w:val="26"/>
          <w:lang w:val="en-US"/>
        </w:rPr>
        <w:t>*(</w:t>
      </w:r>
      <w:proofErr w:type="spellStart"/>
      <w:r w:rsidRPr="00DF4C07">
        <w:rPr>
          <w:szCs w:val="26"/>
          <w:lang w:val="en-US"/>
        </w:rPr>
        <w:t>t</w:t>
      </w:r>
      <w:r w:rsidRPr="00DF4C07">
        <w:rPr>
          <w:szCs w:val="26"/>
          <w:vertAlign w:val="superscript"/>
          <w:lang w:val="en-US"/>
        </w:rPr>
        <w:t>h</w:t>
      </w:r>
      <w:proofErr w:type="spellEnd"/>
      <w:r w:rsidRPr="00DF4C07">
        <w:rPr>
          <w:szCs w:val="26"/>
          <w:vertAlign w:val="superscript"/>
          <w:lang w:val="en-US"/>
        </w:rPr>
        <w:t xml:space="preserve"> </w:t>
      </w:r>
      <w:r w:rsidR="00A54343" w:rsidRPr="00DF4C07">
        <w:rPr>
          <w:szCs w:val="26"/>
          <w:lang w:val="en-US"/>
        </w:rPr>
        <w:t xml:space="preserve">– </w:t>
      </w:r>
      <w:proofErr w:type="spellStart"/>
      <w:proofErr w:type="gramStart"/>
      <w:r w:rsidR="00A54343" w:rsidRPr="00DF4C07">
        <w:rPr>
          <w:szCs w:val="26"/>
          <w:lang w:val="en-US"/>
        </w:rPr>
        <w:t>t</w:t>
      </w:r>
      <w:r w:rsidR="00A54343" w:rsidRPr="00DF4C07">
        <w:rPr>
          <w:szCs w:val="26"/>
          <w:vertAlign w:val="superscript"/>
          <w:lang w:val="en-US"/>
        </w:rPr>
        <w:t>c</w:t>
      </w:r>
      <w:proofErr w:type="spellEnd"/>
      <w:r w:rsidR="00A54343" w:rsidRPr="00DF4C07">
        <w:rPr>
          <w:szCs w:val="26"/>
          <w:vertAlign w:val="superscript"/>
          <w:lang w:val="en-US"/>
        </w:rPr>
        <w:t xml:space="preserve"> </w:t>
      </w:r>
      <w:r w:rsidR="00A54343" w:rsidRPr="00DF4C07">
        <w:rPr>
          <w:szCs w:val="26"/>
          <w:lang w:val="en-US"/>
        </w:rPr>
        <w:t>)+</w:t>
      </w:r>
      <w:proofErr w:type="spellStart"/>
      <w:proofErr w:type="gramEnd"/>
      <w:r w:rsidR="00A54343" w:rsidRPr="00DF4C07">
        <w:rPr>
          <w:szCs w:val="26"/>
          <w:lang w:val="en-US"/>
        </w:rPr>
        <w:t>Q</w:t>
      </w:r>
      <w:r w:rsidR="00A54343" w:rsidRPr="00DF4C07">
        <w:rPr>
          <w:szCs w:val="26"/>
          <w:vertAlign w:val="superscript"/>
          <w:lang w:val="en-US"/>
        </w:rPr>
        <w:t>ht</w:t>
      </w:r>
      <w:proofErr w:type="spellEnd"/>
      <w:r w:rsidR="00A54343" w:rsidRPr="00DF4C07">
        <w:rPr>
          <w:szCs w:val="26"/>
          <w:vertAlign w:val="superscript"/>
          <w:lang w:val="en-US"/>
        </w:rPr>
        <w:t xml:space="preserve"> </w:t>
      </w:r>
    </w:p>
    <w:p w:rsidR="00A54343" w:rsidRPr="00DF4C07" w:rsidRDefault="00A54343" w:rsidP="00355675">
      <w:pPr>
        <w:pStyle w:val="ab"/>
        <w:rPr>
          <w:szCs w:val="26"/>
          <w:lang w:val="en-US"/>
        </w:rPr>
      </w:pPr>
      <w:r w:rsidRPr="00DF4C07">
        <w:rPr>
          <w:szCs w:val="26"/>
          <w:lang w:val="en-US"/>
        </w:rPr>
        <w:t>Q= 2</w:t>
      </w:r>
      <w:proofErr w:type="gramStart"/>
      <w:r w:rsidRPr="00DF4C07">
        <w:rPr>
          <w:szCs w:val="26"/>
          <w:lang w:val="en-US"/>
        </w:rPr>
        <w:t>,92</w:t>
      </w:r>
      <w:proofErr w:type="gramEnd"/>
      <w:r w:rsidRPr="00DF4C07">
        <w:rPr>
          <w:szCs w:val="26"/>
          <w:lang w:val="en-US"/>
        </w:rPr>
        <w:t xml:space="preserve">*(65-5)*1,4=245,28 </w:t>
      </w:r>
      <w:r>
        <w:rPr>
          <w:szCs w:val="26"/>
        </w:rPr>
        <w:t>ккал</w:t>
      </w:r>
      <w:r w:rsidRPr="00DF4C07">
        <w:rPr>
          <w:szCs w:val="26"/>
          <w:lang w:val="en-US"/>
        </w:rPr>
        <w:t>/</w:t>
      </w:r>
      <w:r>
        <w:rPr>
          <w:szCs w:val="26"/>
        </w:rPr>
        <w:t>ч</w:t>
      </w:r>
      <w:r w:rsidRPr="00DF4C07">
        <w:rPr>
          <w:szCs w:val="26"/>
          <w:lang w:val="en-US"/>
        </w:rPr>
        <w:t>/</w:t>
      </w:r>
      <w:r>
        <w:rPr>
          <w:szCs w:val="26"/>
        </w:rPr>
        <w:t>чел</w:t>
      </w:r>
      <w:r w:rsidRPr="00DF4C07">
        <w:rPr>
          <w:szCs w:val="26"/>
          <w:lang w:val="en-US"/>
        </w:rPr>
        <w:t>.</w:t>
      </w:r>
    </w:p>
    <w:p w:rsidR="00D710D8" w:rsidRPr="00DF4C07" w:rsidRDefault="00D710D8" w:rsidP="00355675">
      <w:pPr>
        <w:pStyle w:val="ab"/>
        <w:rPr>
          <w:szCs w:val="26"/>
          <w:lang w:val="en-US"/>
        </w:rPr>
      </w:pPr>
    </w:p>
    <w:p w:rsidR="00A54343" w:rsidRPr="00A54343" w:rsidRDefault="00A54343" w:rsidP="00355675">
      <w:pPr>
        <w:pStyle w:val="ab"/>
        <w:rPr>
          <w:szCs w:val="26"/>
        </w:rPr>
      </w:pPr>
      <w:r>
        <w:rPr>
          <w:szCs w:val="26"/>
        </w:rPr>
        <w:t>Удельная тепловая нагрузка на горячее водоснабжение: 245,28/2</w:t>
      </w:r>
      <w:r w:rsidR="00882672">
        <w:rPr>
          <w:szCs w:val="26"/>
        </w:rPr>
        <w:t>8,9</w:t>
      </w:r>
      <w:r>
        <w:rPr>
          <w:szCs w:val="26"/>
        </w:rPr>
        <w:t>=8,</w:t>
      </w:r>
      <w:r w:rsidR="00882672">
        <w:rPr>
          <w:szCs w:val="26"/>
        </w:rPr>
        <w:t>5</w:t>
      </w:r>
      <w:r>
        <w:rPr>
          <w:szCs w:val="26"/>
        </w:rPr>
        <w:t xml:space="preserve"> ккал/ч/м</w:t>
      </w:r>
      <w:proofErr w:type="gramStart"/>
      <w:r>
        <w:rPr>
          <w:szCs w:val="26"/>
          <w:vertAlign w:val="superscript"/>
        </w:rPr>
        <w:t xml:space="preserve">2 </w:t>
      </w:r>
      <w:r>
        <w:rPr>
          <w:szCs w:val="26"/>
        </w:rPr>
        <w:t>,</w:t>
      </w:r>
      <w:proofErr w:type="gramEnd"/>
      <w:r>
        <w:rPr>
          <w:szCs w:val="26"/>
        </w:rPr>
        <w:t xml:space="preserve"> где 2</w:t>
      </w:r>
      <w:r w:rsidR="00882672">
        <w:rPr>
          <w:szCs w:val="26"/>
        </w:rPr>
        <w:t>8,9</w:t>
      </w:r>
      <w:r>
        <w:rPr>
          <w:szCs w:val="26"/>
        </w:rPr>
        <w:t>м</w:t>
      </w:r>
      <w:r>
        <w:rPr>
          <w:szCs w:val="26"/>
          <w:vertAlign w:val="superscript"/>
        </w:rPr>
        <w:t xml:space="preserve">2 </w:t>
      </w:r>
      <w:r>
        <w:rPr>
          <w:szCs w:val="26"/>
        </w:rPr>
        <w:t>норматив площади в 202</w:t>
      </w:r>
      <w:r w:rsidR="00882672">
        <w:rPr>
          <w:szCs w:val="26"/>
        </w:rPr>
        <w:t>5</w:t>
      </w:r>
      <w:r>
        <w:rPr>
          <w:szCs w:val="26"/>
        </w:rPr>
        <w:t xml:space="preserve"> году на 1 человека.</w:t>
      </w:r>
    </w:p>
    <w:p w:rsidR="00A54343" w:rsidRDefault="00A54343" w:rsidP="00355675">
      <w:pPr>
        <w:pStyle w:val="ab"/>
        <w:rPr>
          <w:szCs w:val="26"/>
        </w:rPr>
      </w:pPr>
    </w:p>
    <w:p w:rsidR="00D710D8" w:rsidRDefault="00D710D8" w:rsidP="00355675">
      <w:pPr>
        <w:pStyle w:val="ab"/>
        <w:rPr>
          <w:szCs w:val="26"/>
        </w:rPr>
      </w:pPr>
    </w:p>
    <w:p w:rsidR="00D710D8" w:rsidRPr="00A54343" w:rsidRDefault="00D710D8" w:rsidP="00355675">
      <w:pPr>
        <w:pStyle w:val="ab"/>
        <w:rPr>
          <w:szCs w:val="26"/>
        </w:rPr>
      </w:pPr>
    </w:p>
    <w:p w:rsidR="00067468" w:rsidRDefault="00067468" w:rsidP="00355675">
      <w:pPr>
        <w:pStyle w:val="ab"/>
        <w:rPr>
          <w:szCs w:val="26"/>
          <w:vertAlign w:val="subscript"/>
        </w:rPr>
      </w:pPr>
    </w:p>
    <w:p w:rsidR="00D22305" w:rsidRDefault="00D22305" w:rsidP="009A5B24">
      <w:pPr>
        <w:pStyle w:val="af"/>
        <w:ind w:firstLine="709"/>
        <w:jc w:val="both"/>
        <w:rPr>
          <w:rFonts w:ascii="Arial" w:hAnsi="Arial" w:cs="Arial"/>
          <w:sz w:val="24"/>
          <w:szCs w:val="24"/>
          <w:lang w:val="ru-RU"/>
        </w:rPr>
      </w:pPr>
    </w:p>
    <w:p w:rsidR="001E720B" w:rsidRPr="00305CD6" w:rsidRDefault="001E720B" w:rsidP="001E720B">
      <w:pPr>
        <w:pStyle w:val="af"/>
        <w:ind w:firstLine="709"/>
        <w:jc w:val="right"/>
        <w:rPr>
          <w:sz w:val="26"/>
          <w:szCs w:val="26"/>
          <w:lang w:val="ru-RU"/>
        </w:rPr>
      </w:pPr>
      <w:r w:rsidRPr="00305CD6">
        <w:rPr>
          <w:sz w:val="26"/>
          <w:szCs w:val="26"/>
          <w:lang w:val="ru-RU"/>
        </w:rPr>
        <w:t xml:space="preserve">Таблица </w:t>
      </w:r>
      <w:r w:rsidR="0027783D">
        <w:rPr>
          <w:sz w:val="26"/>
          <w:szCs w:val="26"/>
          <w:lang w:val="ru-RU"/>
        </w:rPr>
        <w:t>3</w:t>
      </w:r>
      <w:r w:rsidRPr="00305CD6">
        <w:rPr>
          <w:sz w:val="26"/>
          <w:szCs w:val="26"/>
          <w:lang w:val="ru-RU"/>
        </w:rPr>
        <w:t>.2.</w:t>
      </w:r>
    </w:p>
    <w:tbl>
      <w:tblPr>
        <w:tblStyle w:val="af7"/>
        <w:tblW w:w="14879" w:type="dxa"/>
        <w:tblLayout w:type="fixed"/>
        <w:tblLook w:val="04A0" w:firstRow="1" w:lastRow="0" w:firstColumn="1" w:lastColumn="0" w:noHBand="0" w:noVBand="1"/>
      </w:tblPr>
      <w:tblGrid>
        <w:gridCol w:w="4959"/>
        <w:gridCol w:w="4960"/>
        <w:gridCol w:w="4960"/>
      </w:tblGrid>
      <w:tr w:rsidR="001E720B" w:rsidRPr="00C67135" w:rsidTr="000F4EE0">
        <w:trPr>
          <w:trHeight w:val="1335"/>
          <w:tblHeader/>
        </w:trPr>
        <w:tc>
          <w:tcPr>
            <w:tcW w:w="4959" w:type="dxa"/>
            <w:vAlign w:val="center"/>
            <w:hideMark/>
          </w:tcPr>
          <w:p w:rsidR="001E720B" w:rsidRPr="00355675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355675">
              <w:rPr>
                <w:sz w:val="26"/>
                <w:szCs w:val="26"/>
              </w:rPr>
              <w:lastRenderedPageBreak/>
              <w:t>Потребители</w:t>
            </w:r>
          </w:p>
        </w:tc>
        <w:tc>
          <w:tcPr>
            <w:tcW w:w="4960" w:type="dxa"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Удельная тепловая нагрузка, ккал/(ч*м</w:t>
            </w:r>
            <w:r w:rsidRPr="00DA55C9">
              <w:rPr>
                <w:sz w:val="26"/>
                <w:szCs w:val="26"/>
                <w:vertAlign w:val="superscript"/>
              </w:rPr>
              <w:t>2</w:t>
            </w:r>
            <w:r w:rsidRPr="00DA55C9">
              <w:rPr>
                <w:sz w:val="26"/>
                <w:szCs w:val="26"/>
              </w:rPr>
              <w:t>)</w:t>
            </w:r>
          </w:p>
        </w:tc>
        <w:tc>
          <w:tcPr>
            <w:tcW w:w="4960" w:type="dxa"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Удельное теплопотребление, Гкал/м</w:t>
            </w:r>
            <w:r w:rsidRPr="00DA55C9">
              <w:rPr>
                <w:sz w:val="26"/>
                <w:szCs w:val="26"/>
                <w:vertAlign w:val="superscript"/>
              </w:rPr>
              <w:t>2</w:t>
            </w:r>
            <w:r w:rsidRPr="00DA55C9">
              <w:rPr>
                <w:sz w:val="26"/>
                <w:szCs w:val="26"/>
              </w:rPr>
              <w:t>/год</w:t>
            </w:r>
          </w:p>
        </w:tc>
      </w:tr>
      <w:tr w:rsidR="001E720B" w:rsidRPr="00DA55C9" w:rsidTr="001E720B">
        <w:trPr>
          <w:trHeight w:val="1905"/>
        </w:trPr>
        <w:tc>
          <w:tcPr>
            <w:tcW w:w="4959" w:type="dxa"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Жилые дома независимо от этажности, оборудованные умывальниками, мойками и ваннами, с квартирными регуляторами давления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A54343" w:rsidRDefault="00882672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8,5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A54343" w:rsidRDefault="00A54343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0,07434</w:t>
            </w:r>
          </w:p>
        </w:tc>
      </w:tr>
      <w:tr w:rsidR="001E720B" w:rsidRPr="00DA55C9" w:rsidTr="001E720B">
        <w:trPr>
          <w:trHeight w:val="960"/>
        </w:trPr>
        <w:tc>
          <w:tcPr>
            <w:tcW w:w="4959" w:type="dxa"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Гостиницы и пансионаты с душами во всех отдельных номерах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14,6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0,12264</w:t>
            </w:r>
          </w:p>
        </w:tc>
      </w:tr>
      <w:tr w:rsidR="001E720B" w:rsidRPr="00DA55C9" w:rsidTr="001E720B">
        <w:trPr>
          <w:trHeight w:val="960"/>
        </w:trPr>
        <w:tc>
          <w:tcPr>
            <w:tcW w:w="4959" w:type="dxa"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Больницы с санитарными узлами, приближенными к палатам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15,1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0,12684</w:t>
            </w:r>
          </w:p>
        </w:tc>
      </w:tr>
      <w:tr w:rsidR="001E720B" w:rsidRPr="00DA55C9" w:rsidTr="001E720B">
        <w:trPr>
          <w:trHeight w:val="645"/>
        </w:trPr>
        <w:tc>
          <w:tcPr>
            <w:tcW w:w="4959" w:type="dxa"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Поликлиники и амбулатории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1,3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0,01092</w:t>
            </w:r>
          </w:p>
        </w:tc>
      </w:tr>
      <w:tr w:rsidR="001E720B" w:rsidRPr="00DA55C9" w:rsidTr="001E720B">
        <w:trPr>
          <w:trHeight w:val="1275"/>
        </w:trPr>
        <w:tc>
          <w:tcPr>
            <w:tcW w:w="4959" w:type="dxa"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Детские ясли и сады с дневным пребыванием детей и столовыми на полуфабрикатах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2,7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0,02268</w:t>
            </w:r>
          </w:p>
        </w:tc>
      </w:tr>
      <w:tr w:rsidR="001E720B" w:rsidRPr="00DA55C9" w:rsidTr="001E720B">
        <w:trPr>
          <w:trHeight w:val="645"/>
        </w:trPr>
        <w:tc>
          <w:tcPr>
            <w:tcW w:w="4959" w:type="dxa"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Административные здания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1,1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0,00924</w:t>
            </w:r>
          </w:p>
        </w:tc>
      </w:tr>
      <w:tr w:rsidR="001E720B" w:rsidRPr="00DA55C9" w:rsidTr="001E720B">
        <w:trPr>
          <w:trHeight w:val="1590"/>
        </w:trPr>
        <w:tc>
          <w:tcPr>
            <w:tcW w:w="4959" w:type="dxa"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Общеобразовательные школы с душевыми при гимнастических залах и столовыми на полуфабрикатах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0,7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0,00588</w:t>
            </w:r>
          </w:p>
        </w:tc>
      </w:tr>
      <w:tr w:rsidR="001E720B" w:rsidRPr="00DA55C9" w:rsidTr="001E720B">
        <w:trPr>
          <w:trHeight w:val="960"/>
        </w:trPr>
        <w:tc>
          <w:tcPr>
            <w:tcW w:w="4959" w:type="dxa"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lastRenderedPageBreak/>
              <w:t>Физкультурно-оздоровительные комплексы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15,1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0,12684</w:t>
            </w:r>
          </w:p>
        </w:tc>
      </w:tr>
      <w:tr w:rsidR="001E720B" w:rsidRPr="00DA55C9" w:rsidTr="001E720B">
        <w:trPr>
          <w:trHeight w:val="1590"/>
        </w:trPr>
        <w:tc>
          <w:tcPr>
            <w:tcW w:w="4959" w:type="dxa"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Предприятия общественного питания для приготовления пищи реализуемой в обеденном зале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2,8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0,02352</w:t>
            </w:r>
          </w:p>
        </w:tc>
      </w:tr>
      <w:tr w:rsidR="001E720B" w:rsidRPr="00DA55C9" w:rsidTr="001E720B">
        <w:trPr>
          <w:trHeight w:val="645"/>
        </w:trPr>
        <w:tc>
          <w:tcPr>
            <w:tcW w:w="4959" w:type="dxa"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Магазины продовольственные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0,95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0,00798</w:t>
            </w:r>
          </w:p>
        </w:tc>
      </w:tr>
      <w:tr w:rsidR="001E720B" w:rsidRPr="00DA55C9" w:rsidTr="001E720B">
        <w:trPr>
          <w:trHeight w:val="330"/>
        </w:trPr>
        <w:tc>
          <w:tcPr>
            <w:tcW w:w="4959" w:type="dxa"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Магазины промтоварные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0,6</w:t>
            </w:r>
          </w:p>
        </w:tc>
        <w:tc>
          <w:tcPr>
            <w:tcW w:w="4960" w:type="dxa"/>
            <w:noWrap/>
            <w:vAlign w:val="center"/>
            <w:hideMark/>
          </w:tcPr>
          <w:p w:rsidR="001E720B" w:rsidRPr="00DA55C9" w:rsidRDefault="001E720B" w:rsidP="001E720B">
            <w:pPr>
              <w:pStyle w:val="af"/>
              <w:ind w:firstLine="709"/>
              <w:jc w:val="center"/>
              <w:rPr>
                <w:sz w:val="26"/>
                <w:szCs w:val="26"/>
              </w:rPr>
            </w:pPr>
            <w:r w:rsidRPr="00DA55C9">
              <w:rPr>
                <w:sz w:val="26"/>
                <w:szCs w:val="26"/>
              </w:rPr>
              <w:t>0,00504</w:t>
            </w:r>
          </w:p>
        </w:tc>
      </w:tr>
    </w:tbl>
    <w:p w:rsidR="001E720B" w:rsidRPr="000116A9" w:rsidRDefault="001E720B" w:rsidP="001E720B">
      <w:pPr>
        <w:pStyle w:val="af"/>
        <w:ind w:firstLine="709"/>
        <w:rPr>
          <w:rFonts w:ascii="Arial" w:hAnsi="Arial" w:cs="Arial"/>
          <w:sz w:val="24"/>
          <w:szCs w:val="24"/>
          <w:lang w:val="ru-RU"/>
        </w:rPr>
      </w:pPr>
    </w:p>
    <w:p w:rsidR="001E720B" w:rsidRDefault="001E720B" w:rsidP="009A5B24">
      <w:pPr>
        <w:spacing w:line="360" w:lineRule="auto"/>
        <w:sectPr w:rsidR="001E720B" w:rsidSect="003976EB">
          <w:pgSz w:w="16840" w:h="11910" w:orient="landscape"/>
          <w:pgMar w:top="1134" w:right="1060" w:bottom="1134" w:left="958" w:header="0" w:footer="777" w:gutter="0"/>
          <w:cols w:space="720"/>
          <w:docGrid w:linePitch="299"/>
        </w:sectPr>
      </w:pPr>
    </w:p>
    <w:p w:rsidR="003A063B" w:rsidRPr="00BA50C0" w:rsidRDefault="007F391B" w:rsidP="006A75C8">
      <w:pPr>
        <w:pStyle w:val="a1"/>
      </w:pPr>
      <w:bookmarkStart w:id="25" w:name="_Toc7372327"/>
      <w:bookmarkStart w:id="26" w:name="_Toc227224868"/>
      <w:r w:rsidRPr="00BA50C0">
        <w:lastRenderedPageBreak/>
        <w:t xml:space="preserve">Прогнозы приростов объемов </w:t>
      </w:r>
      <w:r w:rsidRPr="00BA50C0">
        <w:rPr>
          <w:spacing w:val="-3"/>
        </w:rPr>
        <w:t xml:space="preserve">потребления </w:t>
      </w:r>
      <w:r w:rsidRPr="00BA50C0">
        <w:t>тепловой энергии (мощности) и</w:t>
      </w:r>
      <w:r w:rsidRPr="00BA50C0">
        <w:rPr>
          <w:spacing w:val="-55"/>
        </w:rPr>
        <w:t xml:space="preserve"> </w:t>
      </w:r>
      <w:r w:rsidR="000116A9" w:rsidRPr="00BA50C0">
        <w:t>теплоносите</w:t>
      </w:r>
      <w:r w:rsidRPr="00BA50C0">
        <w:t xml:space="preserve">ля с разделением по видам </w:t>
      </w:r>
      <w:r w:rsidRPr="00BA50C0">
        <w:rPr>
          <w:spacing w:val="-3"/>
        </w:rPr>
        <w:t xml:space="preserve">теплопотребления </w:t>
      </w:r>
      <w:r w:rsidRPr="00BA50C0">
        <w:t xml:space="preserve">в каждом расчетном </w:t>
      </w:r>
      <w:r w:rsidRPr="00BA50C0">
        <w:rPr>
          <w:spacing w:val="-3"/>
        </w:rPr>
        <w:t>элементе</w:t>
      </w:r>
      <w:r w:rsidRPr="00BA50C0">
        <w:rPr>
          <w:spacing w:val="-17"/>
        </w:rPr>
        <w:t xml:space="preserve"> </w:t>
      </w:r>
      <w:r w:rsidR="003C42EE" w:rsidRPr="00BA50C0">
        <w:t xml:space="preserve">территориального деления и в </w:t>
      </w:r>
      <w:r w:rsidR="003C42EE" w:rsidRPr="00BA50C0">
        <w:rPr>
          <w:spacing w:val="-3"/>
        </w:rPr>
        <w:t xml:space="preserve">зоне </w:t>
      </w:r>
      <w:r w:rsidR="003C42EE" w:rsidRPr="00BA50C0">
        <w:t>действия каждого из существующих или предлагаемых</w:t>
      </w:r>
      <w:r w:rsidR="003C42EE" w:rsidRPr="00BA50C0">
        <w:rPr>
          <w:spacing w:val="-51"/>
        </w:rPr>
        <w:t xml:space="preserve"> </w:t>
      </w:r>
      <w:r w:rsidR="003C42EE" w:rsidRPr="00BA50C0">
        <w:t>для строительства источников тепловой энергии на каждом</w:t>
      </w:r>
      <w:r w:rsidR="00EE2BD0" w:rsidRPr="00BA50C0">
        <w:t xml:space="preserve"> </w:t>
      </w:r>
      <w:r w:rsidR="003C42EE" w:rsidRPr="00BA50C0">
        <w:rPr>
          <w:spacing w:val="-58"/>
        </w:rPr>
        <w:t xml:space="preserve"> </w:t>
      </w:r>
      <w:r w:rsidR="00EE2BD0" w:rsidRPr="00BA50C0">
        <w:rPr>
          <w:spacing w:val="-58"/>
        </w:rPr>
        <w:t xml:space="preserve">   </w:t>
      </w:r>
      <w:r w:rsidR="003C42EE" w:rsidRPr="00BA50C0">
        <w:t>этапе.</w:t>
      </w:r>
      <w:bookmarkEnd w:id="25"/>
      <w:bookmarkEnd w:id="26"/>
    </w:p>
    <w:p w:rsidR="00882670" w:rsidRPr="00D60CED" w:rsidRDefault="00882670" w:rsidP="00D60CED"/>
    <w:p w:rsidR="00630554" w:rsidRPr="00305CD6" w:rsidRDefault="00882670" w:rsidP="00882670">
      <w:pPr>
        <w:pStyle w:val="a2"/>
      </w:pPr>
      <w:bookmarkStart w:id="27" w:name="_Toc227224869"/>
      <w:r w:rsidRPr="003C62DE">
        <w:rPr>
          <w:color w:val="000000" w:themeColor="text1"/>
        </w:rPr>
        <w:t>Прирост</w:t>
      </w:r>
      <w:r w:rsidRPr="00D60CED">
        <w:t xml:space="preserve"> тепловой нагрузки на отопление и вентиляцию в проектируемых жилых зданиях в каждом расчетном элементе территориального деления и в зоне действия каждого из существующих или предлагаемых для строительства источнико</w:t>
      </w:r>
      <w:r w:rsidR="008B0099" w:rsidRPr="00D60CED">
        <w:t xml:space="preserve">в тепловой энергии на каждом </w:t>
      </w:r>
      <w:r w:rsidRPr="00D60CED">
        <w:t>эта</w:t>
      </w:r>
      <w:r w:rsidR="008B0099" w:rsidRPr="00D60CED">
        <w:t>пе на период разработки схемы теплоснабжения, Гкал/ч.</w:t>
      </w:r>
      <w:bookmarkEnd w:id="27"/>
    </w:p>
    <w:p w:rsidR="00882670" w:rsidRDefault="00882670" w:rsidP="00756153">
      <w:pPr>
        <w:pStyle w:val="ab"/>
        <w:jc w:val="right"/>
        <w:rPr>
          <w:szCs w:val="26"/>
        </w:rPr>
      </w:pPr>
      <w:r w:rsidRPr="00D74644">
        <w:rPr>
          <w:szCs w:val="26"/>
        </w:rPr>
        <w:t xml:space="preserve">Таблица </w:t>
      </w:r>
      <w:r w:rsidR="0027783D">
        <w:rPr>
          <w:szCs w:val="26"/>
        </w:rPr>
        <w:t>4</w:t>
      </w:r>
      <w:r w:rsidRPr="00D74644">
        <w:rPr>
          <w:szCs w:val="26"/>
        </w:rPr>
        <w:t>.1.</w:t>
      </w:r>
    </w:p>
    <w:tbl>
      <w:tblPr>
        <w:tblW w:w="16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30"/>
        <w:gridCol w:w="1476"/>
        <w:gridCol w:w="587"/>
        <w:gridCol w:w="587"/>
        <w:gridCol w:w="587"/>
        <w:gridCol w:w="586"/>
        <w:gridCol w:w="586"/>
        <w:gridCol w:w="586"/>
        <w:gridCol w:w="586"/>
        <w:gridCol w:w="586"/>
        <w:gridCol w:w="586"/>
        <w:gridCol w:w="586"/>
        <w:gridCol w:w="586"/>
        <w:gridCol w:w="586"/>
        <w:gridCol w:w="586"/>
        <w:gridCol w:w="586"/>
        <w:gridCol w:w="586"/>
        <w:gridCol w:w="586"/>
        <w:gridCol w:w="586"/>
        <w:gridCol w:w="586"/>
        <w:gridCol w:w="586"/>
        <w:gridCol w:w="586"/>
        <w:gridCol w:w="779"/>
      </w:tblGrid>
      <w:tr w:rsidR="0076326A" w:rsidRPr="0076326A" w:rsidTr="0076326A">
        <w:trPr>
          <w:trHeight w:val="1520"/>
          <w:tblHeader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№ планировочного микрорайона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58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2026</w:t>
            </w:r>
          </w:p>
        </w:tc>
        <w:tc>
          <w:tcPr>
            <w:tcW w:w="58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2027</w:t>
            </w:r>
          </w:p>
        </w:tc>
        <w:tc>
          <w:tcPr>
            <w:tcW w:w="58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2028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2029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2030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2031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2032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2033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2034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2035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2036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2037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2038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2039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2040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2041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2042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2043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2044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2045</w:t>
            </w:r>
          </w:p>
        </w:tc>
        <w:tc>
          <w:tcPr>
            <w:tcW w:w="779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Итого на 2045</w:t>
            </w:r>
          </w:p>
        </w:tc>
      </w:tr>
      <w:tr w:rsidR="0076326A" w:rsidRPr="0076326A" w:rsidTr="0076326A">
        <w:trPr>
          <w:trHeight w:val="30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3978" w:type="dxa"/>
            <w:gridSpan w:val="22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Заягорбский</w:t>
            </w:r>
            <w:proofErr w:type="spellEnd"/>
            <w:r w:rsidRPr="0076326A">
              <w:rPr>
                <w:sz w:val="18"/>
                <w:szCs w:val="18"/>
              </w:rPr>
              <w:t xml:space="preserve"> район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Котельная №1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4,662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21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0,76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0,76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0,76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5,422</w:t>
            </w:r>
          </w:p>
        </w:tc>
      </w:tr>
      <w:tr w:rsidR="0076326A" w:rsidRPr="0076326A" w:rsidTr="0076326A">
        <w:trPr>
          <w:trHeight w:val="30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Котельная №2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23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0,645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28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0,23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0,23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0,23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0,875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lastRenderedPageBreak/>
              <w:t>36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0,928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0,928</w:t>
            </w:r>
          </w:p>
        </w:tc>
      </w:tr>
      <w:tr w:rsidR="0076326A" w:rsidRPr="0076326A" w:rsidTr="0076326A">
        <w:trPr>
          <w:trHeight w:val="3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Итого: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0,23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1,803</w:t>
            </w:r>
          </w:p>
        </w:tc>
      </w:tr>
      <w:tr w:rsidR="0076326A" w:rsidRPr="0076326A" w:rsidTr="0076326A">
        <w:trPr>
          <w:trHeight w:val="30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3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БМК- 26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26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8,608</w:t>
            </w:r>
          </w:p>
        </w:tc>
      </w:tr>
      <w:tr w:rsidR="0076326A" w:rsidRPr="0076326A" w:rsidTr="0076326A">
        <w:trPr>
          <w:trHeight w:val="30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3978" w:type="dxa"/>
            <w:gridSpan w:val="22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Индустриальный район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Котельная №3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8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0,251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10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0,552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0,803</w:t>
            </w:r>
          </w:p>
        </w:tc>
      </w:tr>
      <w:tr w:rsidR="0076326A" w:rsidRPr="0076326A" w:rsidTr="0076326A">
        <w:trPr>
          <w:trHeight w:val="30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10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1,033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1,033</w:t>
            </w:r>
          </w:p>
        </w:tc>
      </w:tr>
      <w:tr w:rsidR="0076326A" w:rsidRPr="0076326A" w:rsidTr="0076326A">
        <w:trPr>
          <w:trHeight w:val="3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Итого: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1,836</w:t>
            </w:r>
          </w:p>
        </w:tc>
      </w:tr>
      <w:tr w:rsidR="0076326A" w:rsidRPr="0076326A" w:rsidTr="0076326A">
        <w:trPr>
          <w:trHeight w:val="30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9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lastRenderedPageBreak/>
              <w:t>Источники тепла ПАО Северсталь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6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0,175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4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0,593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0,285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12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0,45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0,743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14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15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2,227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4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11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0,194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 xml:space="preserve">Всего: 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0,305</w:t>
            </w:r>
          </w:p>
        </w:tc>
      </w:tr>
      <w:tr w:rsidR="0076326A" w:rsidRPr="0076326A" w:rsidTr="0076326A">
        <w:trPr>
          <w:trHeight w:val="3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 xml:space="preserve">Итого: 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2,532</w:t>
            </w:r>
          </w:p>
        </w:tc>
      </w:tr>
      <w:tr w:rsidR="0076326A" w:rsidRPr="0076326A" w:rsidTr="0076326A">
        <w:trPr>
          <w:trHeight w:val="30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3978" w:type="dxa"/>
            <w:gridSpan w:val="22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Северный район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lastRenderedPageBreak/>
              <w:t>Котельная Северная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53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0,41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0,924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0,41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0,924</w:t>
            </w:r>
          </w:p>
        </w:tc>
      </w:tr>
      <w:tr w:rsidR="0076326A" w:rsidRPr="0076326A" w:rsidTr="0076326A">
        <w:trPr>
          <w:trHeight w:val="30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52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0,01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0,027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0,01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0,027</w:t>
            </w:r>
          </w:p>
        </w:tc>
      </w:tr>
      <w:tr w:rsidR="0076326A" w:rsidRPr="0076326A" w:rsidTr="0076326A">
        <w:trPr>
          <w:trHeight w:val="3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Итого: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0,42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0,951</w:t>
            </w:r>
          </w:p>
        </w:tc>
      </w:tr>
      <w:tr w:rsidR="0076326A" w:rsidRPr="0076326A" w:rsidTr="0076326A">
        <w:trPr>
          <w:trHeight w:val="30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3978" w:type="dxa"/>
            <w:gridSpan w:val="22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Зашекснинский</w:t>
            </w:r>
            <w:proofErr w:type="spellEnd"/>
            <w:r w:rsidRPr="0076326A">
              <w:rPr>
                <w:sz w:val="18"/>
                <w:szCs w:val="18"/>
              </w:rPr>
              <w:t xml:space="preserve"> район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Котельная Южная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107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0,56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4,765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108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1,03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0,74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3,763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109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2,159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110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0,74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0,74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0,74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0,74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4,096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111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2,513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lastRenderedPageBreak/>
              <w:t>112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0,27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0,275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113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2,885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114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0,87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143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1,3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4,474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144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0,47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2,89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1,85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5,216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0,47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6,79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4,64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4,2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2,48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1,98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1,58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1,58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1,58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1,57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1,13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0,76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0,76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0,76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0,76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31,02</w:t>
            </w:r>
          </w:p>
        </w:tc>
      </w:tr>
      <w:tr w:rsidR="0076326A" w:rsidRPr="0076326A" w:rsidTr="0076326A">
        <w:trPr>
          <w:trHeight w:val="30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150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0,36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149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Малоэтажный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1,215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1,575</w:t>
            </w:r>
          </w:p>
        </w:tc>
      </w:tr>
      <w:tr w:rsidR="0076326A" w:rsidRPr="0076326A" w:rsidTr="0076326A">
        <w:trPr>
          <w:trHeight w:val="30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9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Итого до Южного шоссе: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0,47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6,87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4,72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4,28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2,56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2,02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1,58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1,58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1,58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1,57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32,59</w:t>
            </w:r>
          </w:p>
        </w:tc>
      </w:tr>
      <w:tr w:rsidR="0076326A" w:rsidRPr="0076326A" w:rsidTr="0076326A">
        <w:trPr>
          <w:trHeight w:val="15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lastRenderedPageBreak/>
              <w:t xml:space="preserve">Всего по </w:t>
            </w:r>
            <w:proofErr w:type="spellStart"/>
            <w:r w:rsidRPr="0076326A">
              <w:rPr>
                <w:sz w:val="18"/>
                <w:szCs w:val="18"/>
              </w:rPr>
              <w:t>городу,Зашекснинский</w:t>
            </w:r>
            <w:proofErr w:type="spellEnd"/>
            <w:r w:rsidRPr="0076326A">
              <w:rPr>
                <w:sz w:val="18"/>
                <w:szCs w:val="18"/>
              </w:rPr>
              <w:t xml:space="preserve"> до Южного шоссе: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1,14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9,4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7,06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6,99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4,42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3,26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2,82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2,82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2,96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3,31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1,87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1,49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1,32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1,32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1,42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53,74</w:t>
            </w:r>
          </w:p>
        </w:tc>
      </w:tr>
      <w:tr w:rsidR="0076326A" w:rsidRPr="0076326A" w:rsidTr="0076326A">
        <w:trPr>
          <w:trHeight w:val="30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8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779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Котельная Новая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124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0,32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3,219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131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1,237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133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1,237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134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0,43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4,259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135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0,589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136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0,589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139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0,29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2,944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140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0,15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1,492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lastRenderedPageBreak/>
              <w:t>163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0,38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3,847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164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3,71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1,98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1,98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1,98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1,98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1,98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1,98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1,98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1,98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1,98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1,98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19,81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 xml:space="preserve">Итого 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9,17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6,84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6,78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3,88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2,59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2,59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2,73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3,15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3,72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3,35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3,18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2,43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2,43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2,16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2,16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2,16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69,68</w:t>
            </w:r>
          </w:p>
        </w:tc>
      </w:tr>
      <w:tr w:rsidR="0076326A" w:rsidRPr="0076326A" w:rsidTr="0076326A">
        <w:trPr>
          <w:trHeight w:val="6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 xml:space="preserve">Итого 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0,23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0,17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3,868</w:t>
            </w:r>
          </w:p>
        </w:tc>
      </w:tr>
      <w:tr w:rsidR="0076326A" w:rsidRPr="0076326A" w:rsidTr="0076326A">
        <w:trPr>
          <w:trHeight w:val="320"/>
        </w:trPr>
        <w:tc>
          <w:tcPr>
            <w:tcW w:w="203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1,14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9,4</w:t>
            </w:r>
          </w:p>
        </w:tc>
        <w:tc>
          <w:tcPr>
            <w:tcW w:w="587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7,06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6,99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4,42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3,26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2,82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2,82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2,96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3,31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3,85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3,48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3,3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3,4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2,55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2,55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2,28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2,39</w:t>
            </w:r>
          </w:p>
        </w:tc>
        <w:tc>
          <w:tcPr>
            <w:tcW w:w="586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2,28</w:t>
            </w:r>
          </w:p>
        </w:tc>
        <w:tc>
          <w:tcPr>
            <w:tcW w:w="77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73,55</w:t>
            </w:r>
          </w:p>
        </w:tc>
      </w:tr>
    </w:tbl>
    <w:p w:rsidR="00761D66" w:rsidRDefault="00761D66" w:rsidP="00761D66">
      <w:pPr>
        <w:pStyle w:val="ab"/>
        <w:rPr>
          <w:szCs w:val="26"/>
        </w:rPr>
      </w:pPr>
    </w:p>
    <w:p w:rsidR="008B0099" w:rsidRPr="00882670" w:rsidRDefault="008B0099" w:rsidP="008B0099">
      <w:pPr>
        <w:pStyle w:val="a2"/>
      </w:pPr>
      <w:bookmarkStart w:id="28" w:name="_Toc227224870"/>
      <w:r w:rsidRPr="00882670">
        <w:t>Прирост тепловой на</w:t>
      </w:r>
      <w:r>
        <w:t>грузки на горячее водоснабжение</w:t>
      </w:r>
      <w:r w:rsidRPr="00882670">
        <w:t xml:space="preserve"> в проектируемых жилых зданиях</w:t>
      </w:r>
      <w:r>
        <w:t xml:space="preserve"> </w:t>
      </w:r>
      <w:r w:rsidRPr="00882670">
        <w:t>в каждом расчетном элементе территориального деления и в зоне действия каждого из существующих или предлагаемых для строительства источнико</w:t>
      </w:r>
      <w:r>
        <w:t xml:space="preserve">в тепловой энергии на каждом </w:t>
      </w:r>
      <w:r w:rsidRPr="00882670">
        <w:t>эта</w:t>
      </w:r>
      <w:r>
        <w:t>пе</w:t>
      </w:r>
      <w:r w:rsidRPr="008B0099">
        <w:t xml:space="preserve"> </w:t>
      </w:r>
      <w:r w:rsidRPr="00882670">
        <w:t>на период разработки схемы теплоснабжения, Гкал/ч</w:t>
      </w:r>
      <w:r>
        <w:t>.</w:t>
      </w:r>
      <w:bookmarkEnd w:id="28"/>
    </w:p>
    <w:p w:rsidR="008B0099" w:rsidRPr="00882670" w:rsidRDefault="008B0099" w:rsidP="008B0099">
      <w:pPr>
        <w:pStyle w:val="ab"/>
      </w:pPr>
      <w:r w:rsidRPr="00882670">
        <w:t xml:space="preserve"> </w:t>
      </w:r>
      <w:r>
        <w:t xml:space="preserve">            </w:t>
      </w:r>
    </w:p>
    <w:p w:rsidR="00946946" w:rsidRDefault="008B0099" w:rsidP="004F428C">
      <w:pPr>
        <w:pStyle w:val="ab"/>
        <w:jc w:val="right"/>
        <w:rPr>
          <w:szCs w:val="26"/>
        </w:rPr>
      </w:pPr>
      <w:r w:rsidRPr="00D60CED">
        <w:rPr>
          <w:szCs w:val="26"/>
        </w:rPr>
        <w:t xml:space="preserve">Таблица </w:t>
      </w:r>
      <w:r w:rsidR="0027783D">
        <w:rPr>
          <w:szCs w:val="26"/>
        </w:rPr>
        <w:t>4</w:t>
      </w:r>
      <w:r w:rsidRPr="00D60CED">
        <w:rPr>
          <w:szCs w:val="26"/>
        </w:rPr>
        <w:t>.2.</w:t>
      </w:r>
    </w:p>
    <w:tbl>
      <w:tblPr>
        <w:tblW w:w="160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37"/>
        <w:gridCol w:w="1481"/>
        <w:gridCol w:w="589"/>
        <w:gridCol w:w="589"/>
        <w:gridCol w:w="589"/>
        <w:gridCol w:w="589"/>
        <w:gridCol w:w="589"/>
        <w:gridCol w:w="589"/>
        <w:gridCol w:w="590"/>
        <w:gridCol w:w="590"/>
        <w:gridCol w:w="590"/>
        <w:gridCol w:w="590"/>
        <w:gridCol w:w="590"/>
        <w:gridCol w:w="590"/>
        <w:gridCol w:w="590"/>
        <w:gridCol w:w="590"/>
        <w:gridCol w:w="590"/>
        <w:gridCol w:w="590"/>
        <w:gridCol w:w="590"/>
        <w:gridCol w:w="590"/>
        <w:gridCol w:w="590"/>
        <w:gridCol w:w="590"/>
        <w:gridCol w:w="698"/>
      </w:tblGrid>
      <w:tr w:rsidR="0076326A" w:rsidRPr="0076326A" w:rsidTr="0076326A">
        <w:trPr>
          <w:trHeight w:val="1260"/>
          <w:tblHeader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№ планировочного микрорайона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589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2026</w:t>
            </w:r>
          </w:p>
        </w:tc>
        <w:tc>
          <w:tcPr>
            <w:tcW w:w="589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2027</w:t>
            </w:r>
          </w:p>
        </w:tc>
        <w:tc>
          <w:tcPr>
            <w:tcW w:w="589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2028</w:t>
            </w:r>
          </w:p>
        </w:tc>
        <w:tc>
          <w:tcPr>
            <w:tcW w:w="589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2029</w:t>
            </w:r>
          </w:p>
        </w:tc>
        <w:tc>
          <w:tcPr>
            <w:tcW w:w="589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2030</w:t>
            </w:r>
          </w:p>
        </w:tc>
        <w:tc>
          <w:tcPr>
            <w:tcW w:w="589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2031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2032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2033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2034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2035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2036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2037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2038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2039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2040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2041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2042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2043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2044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2045</w:t>
            </w:r>
          </w:p>
        </w:tc>
        <w:tc>
          <w:tcPr>
            <w:tcW w:w="695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Итого на 2045</w:t>
            </w:r>
          </w:p>
        </w:tc>
      </w:tr>
      <w:tr w:rsidR="0076326A" w:rsidRPr="0076326A" w:rsidTr="0076326A">
        <w:trPr>
          <w:trHeight w:val="255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3973" w:type="dxa"/>
            <w:gridSpan w:val="22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Заягорбский</w:t>
            </w:r>
            <w:proofErr w:type="spellEnd"/>
            <w:r w:rsidRPr="0076326A">
              <w:rPr>
                <w:sz w:val="18"/>
                <w:szCs w:val="18"/>
              </w:rPr>
              <w:t xml:space="preserve"> район</w:t>
            </w:r>
          </w:p>
        </w:tc>
      </w:tr>
      <w:tr w:rsidR="0076326A" w:rsidRPr="0076326A" w:rsidTr="0076326A">
        <w:trPr>
          <w:trHeight w:val="28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Котельная №1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20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2,02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lastRenderedPageBreak/>
              <w:t>21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2,12</w:t>
            </w:r>
          </w:p>
        </w:tc>
      </w:tr>
      <w:tr w:rsidR="0076326A" w:rsidRPr="0076326A" w:rsidTr="0076326A">
        <w:trPr>
          <w:trHeight w:val="26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28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Котельная №2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23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28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36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</w:t>
            </w:r>
          </w:p>
        </w:tc>
      </w:tr>
      <w:tr w:rsidR="0076326A" w:rsidRPr="0076326A" w:rsidTr="0076326A">
        <w:trPr>
          <w:trHeight w:val="28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итого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0,42</w:t>
            </w:r>
          </w:p>
        </w:tc>
      </w:tr>
      <w:tr w:rsidR="0076326A" w:rsidRPr="0076326A" w:rsidTr="0076326A">
        <w:trPr>
          <w:trHeight w:val="28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БМК- 26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26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0,19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0,19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0,19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2,48</w:t>
            </w:r>
          </w:p>
        </w:tc>
      </w:tr>
      <w:tr w:rsidR="0076326A" w:rsidRPr="0076326A" w:rsidTr="0076326A">
        <w:trPr>
          <w:trHeight w:val="26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3973" w:type="dxa"/>
            <w:gridSpan w:val="22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Индустриальный район</w:t>
            </w:r>
          </w:p>
        </w:tc>
      </w:tr>
      <w:tr w:rsidR="0076326A" w:rsidRPr="0076326A" w:rsidTr="0076326A">
        <w:trPr>
          <w:trHeight w:val="28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Котельная №3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8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10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10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0,26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lastRenderedPageBreak/>
              <w:t>Всего: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0,26</w:t>
            </w:r>
          </w:p>
        </w:tc>
      </w:tr>
      <w:tr w:rsidR="0076326A" w:rsidRPr="0076326A" w:rsidTr="0076326A">
        <w:trPr>
          <w:trHeight w:val="28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Итого: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</w:tr>
      <w:tr w:rsidR="0076326A" w:rsidRPr="0076326A" w:rsidTr="0076326A">
        <w:trPr>
          <w:trHeight w:val="80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Источники тепла ПАО Северсталь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6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0,02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0,02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4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3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12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0,19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14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15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0,43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4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11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0,07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 xml:space="preserve">Всего: 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</w:tr>
      <w:tr w:rsidR="0076326A" w:rsidRPr="0076326A" w:rsidTr="0076326A">
        <w:trPr>
          <w:trHeight w:val="28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 xml:space="preserve">Итого: 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0,55</w:t>
            </w:r>
          </w:p>
        </w:tc>
      </w:tr>
      <w:tr w:rsidR="0076326A" w:rsidRPr="0076326A" w:rsidTr="0076326A">
        <w:trPr>
          <w:trHeight w:val="26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3973" w:type="dxa"/>
            <w:gridSpan w:val="22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Северный район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Котельная Северная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lastRenderedPageBreak/>
              <w:t>53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</w:t>
            </w:r>
          </w:p>
        </w:tc>
      </w:tr>
      <w:tr w:rsidR="0076326A" w:rsidRPr="0076326A" w:rsidTr="0076326A">
        <w:trPr>
          <w:trHeight w:val="26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52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0,01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0,01</w:t>
            </w:r>
          </w:p>
        </w:tc>
      </w:tr>
      <w:tr w:rsidR="0076326A" w:rsidRPr="0076326A" w:rsidTr="0076326A">
        <w:trPr>
          <w:trHeight w:val="28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Итого: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0,21</w:t>
            </w:r>
          </w:p>
        </w:tc>
      </w:tr>
      <w:tr w:rsidR="0076326A" w:rsidRPr="0076326A" w:rsidTr="0076326A">
        <w:trPr>
          <w:trHeight w:val="26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3973" w:type="dxa"/>
            <w:gridSpan w:val="22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Зашекснинский</w:t>
            </w:r>
            <w:proofErr w:type="spellEnd"/>
            <w:r w:rsidRPr="0076326A">
              <w:rPr>
                <w:sz w:val="18"/>
                <w:szCs w:val="18"/>
              </w:rPr>
              <w:t xml:space="preserve"> район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Котельная Южная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107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1,34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108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109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0,94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110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111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1,09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112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113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1,25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114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lastRenderedPageBreak/>
              <w:t>143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0,93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144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0,39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0,25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0,71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0,57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7,92</w:t>
            </w:r>
          </w:p>
        </w:tc>
      </w:tr>
      <w:tr w:rsidR="0076326A" w:rsidRPr="0076326A" w:rsidTr="0076326A">
        <w:trPr>
          <w:trHeight w:val="26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150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0,02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0,02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0,02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0,02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149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Малоэтажный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0,47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0,02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0,02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0,02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0,02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0,54</w:t>
            </w:r>
          </w:p>
        </w:tc>
      </w:tr>
      <w:tr w:rsidR="0076326A" w:rsidRPr="0076326A" w:rsidTr="0076326A">
        <w:trPr>
          <w:trHeight w:val="26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80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Итого до Южного шоссе: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0,65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0,59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0,35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0,37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8,46</w:t>
            </w:r>
          </w:p>
        </w:tc>
      </w:tr>
      <w:tr w:rsidR="0076326A" w:rsidRPr="0076326A" w:rsidTr="0076326A">
        <w:trPr>
          <w:trHeight w:val="132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 xml:space="preserve">Всего по </w:t>
            </w:r>
            <w:proofErr w:type="spellStart"/>
            <w:r w:rsidRPr="0076326A">
              <w:rPr>
                <w:sz w:val="18"/>
                <w:szCs w:val="18"/>
              </w:rPr>
              <w:t>городу,Зашекснинский</w:t>
            </w:r>
            <w:proofErr w:type="spellEnd"/>
            <w:r w:rsidRPr="0076326A">
              <w:rPr>
                <w:sz w:val="18"/>
                <w:szCs w:val="18"/>
              </w:rPr>
              <w:t xml:space="preserve"> до Южного шоссе: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1,29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0,98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0,97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1,43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0,12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14,6</w:t>
            </w:r>
          </w:p>
        </w:tc>
      </w:tr>
      <w:tr w:rsidR="0076326A" w:rsidRPr="0076326A" w:rsidTr="0076326A">
        <w:trPr>
          <w:trHeight w:val="26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589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695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Котельная Новая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124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1,39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131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0,54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lastRenderedPageBreak/>
              <w:t>133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0,54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134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0,18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1,84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135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0,26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136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0,26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139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0,13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1,28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140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0,65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163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0,17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1,67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164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1,61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0,86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8,58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 xml:space="preserve">Итого 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Многоэтажный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1,25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0,92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0,53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1,12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1,18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1,36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1,61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1,45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1,38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1,38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1,38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0,93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22</w:t>
            </w:r>
          </w:p>
        </w:tc>
      </w:tr>
      <w:tr w:rsidR="0076326A" w:rsidRPr="0076326A" w:rsidTr="0076326A">
        <w:trPr>
          <w:trHeight w:val="54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 xml:space="preserve">Итого 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proofErr w:type="spellStart"/>
            <w:r w:rsidRPr="0076326A">
              <w:rPr>
                <w:sz w:val="18"/>
                <w:szCs w:val="18"/>
              </w:rPr>
              <w:t>Среднеэтажный</w:t>
            </w:r>
            <w:proofErr w:type="spellEnd"/>
            <w:r w:rsidRPr="0076326A">
              <w:rPr>
                <w:sz w:val="18"/>
                <w:szCs w:val="18"/>
              </w:rPr>
              <w:t xml:space="preserve"> фонд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0,04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0,09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0,05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1,23</w:t>
            </w:r>
          </w:p>
        </w:tc>
      </w:tr>
      <w:tr w:rsidR="0076326A" w:rsidRPr="0076326A" w:rsidTr="0076326A">
        <w:trPr>
          <w:trHeight w:val="280"/>
        </w:trPr>
        <w:tc>
          <w:tcPr>
            <w:tcW w:w="2037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Всего:</w:t>
            </w:r>
          </w:p>
        </w:tc>
        <w:tc>
          <w:tcPr>
            <w:tcW w:w="1481" w:type="dxa"/>
            <w:shd w:val="clear" w:color="auto" w:fill="auto"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 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0,16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1,29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0,98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0,97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0,63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1,4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1,27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1,43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1,66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1,5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1,42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1,42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1,46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1,1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0,98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1,02</w:t>
            </w:r>
          </w:p>
        </w:tc>
        <w:tc>
          <w:tcPr>
            <w:tcW w:w="590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0,98</w:t>
            </w:r>
          </w:p>
        </w:tc>
        <w:tc>
          <w:tcPr>
            <w:tcW w:w="695" w:type="dxa"/>
            <w:shd w:val="clear" w:color="auto" w:fill="auto"/>
            <w:noWrap/>
            <w:vAlign w:val="center"/>
            <w:hideMark/>
          </w:tcPr>
          <w:p w:rsidR="0076326A" w:rsidRPr="0076326A" w:rsidRDefault="0076326A" w:rsidP="0076326A">
            <w:pPr>
              <w:jc w:val="center"/>
              <w:rPr>
                <w:sz w:val="18"/>
                <w:szCs w:val="18"/>
              </w:rPr>
            </w:pPr>
            <w:r w:rsidRPr="0076326A">
              <w:rPr>
                <w:sz w:val="18"/>
                <w:szCs w:val="18"/>
              </w:rPr>
              <w:t>23,2</w:t>
            </w:r>
          </w:p>
        </w:tc>
      </w:tr>
    </w:tbl>
    <w:p w:rsidR="00F54E32" w:rsidRPr="004F428C" w:rsidRDefault="00F54E32" w:rsidP="00F54E32">
      <w:pPr>
        <w:pStyle w:val="ab"/>
        <w:rPr>
          <w:szCs w:val="26"/>
        </w:rPr>
      </w:pPr>
    </w:p>
    <w:p w:rsidR="001443AC" w:rsidRDefault="001443AC"/>
    <w:p w:rsidR="008B0099" w:rsidRDefault="008B0099" w:rsidP="008B0099">
      <w:pPr>
        <w:pStyle w:val="a2"/>
      </w:pPr>
      <w:bookmarkStart w:id="29" w:name="_Toc227224871"/>
      <w:r w:rsidRPr="00882670">
        <w:t xml:space="preserve">Прирост тепловой нагрузки на отопление и </w:t>
      </w:r>
      <w:r w:rsidR="006C2863">
        <w:t xml:space="preserve">вентиляцию в </w:t>
      </w:r>
      <w:r w:rsidR="00844415">
        <w:t xml:space="preserve">проектируемых </w:t>
      </w:r>
      <w:r w:rsidR="00844415" w:rsidRPr="00882670">
        <w:t>зданиях</w:t>
      </w:r>
      <w:r w:rsidR="006C2863">
        <w:t xml:space="preserve"> общественно-делового фонда</w:t>
      </w:r>
      <w:r>
        <w:t xml:space="preserve"> </w:t>
      </w:r>
      <w:r w:rsidRPr="00882670">
        <w:t>в каждом расчетном элементе территориального деления и в зоне действия каждого из существующих или предлагаемых для строительства источнико</w:t>
      </w:r>
      <w:r>
        <w:t xml:space="preserve">в тепловой энергии на каждом </w:t>
      </w:r>
      <w:r w:rsidRPr="00882670">
        <w:t>эта</w:t>
      </w:r>
      <w:r>
        <w:t>пе</w:t>
      </w:r>
      <w:r w:rsidRPr="008B0099">
        <w:t xml:space="preserve"> </w:t>
      </w:r>
      <w:r w:rsidRPr="00882670">
        <w:t>на период разработки схемы теплоснабжения, Гкал/ч</w:t>
      </w:r>
      <w:r>
        <w:t>.</w:t>
      </w:r>
      <w:bookmarkEnd w:id="29"/>
    </w:p>
    <w:p w:rsidR="008B0099" w:rsidRDefault="008B0099" w:rsidP="009778E2">
      <w:pPr>
        <w:pStyle w:val="ab"/>
      </w:pPr>
    </w:p>
    <w:p w:rsidR="00A563D8" w:rsidRPr="00A563D8" w:rsidRDefault="00A563D8" w:rsidP="00A563D8">
      <w:pPr>
        <w:pStyle w:val="ab"/>
        <w:jc w:val="right"/>
        <w:rPr>
          <w:szCs w:val="26"/>
        </w:rPr>
      </w:pPr>
      <w:r>
        <w:rPr>
          <w:szCs w:val="26"/>
        </w:rPr>
        <w:lastRenderedPageBreak/>
        <w:t>Таблица 4.3.</w:t>
      </w:r>
    </w:p>
    <w:tbl>
      <w:tblPr>
        <w:tblW w:w="159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7"/>
        <w:gridCol w:w="1370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697"/>
        <w:gridCol w:w="20"/>
      </w:tblGrid>
      <w:tr w:rsidR="00056465" w:rsidRPr="00056465" w:rsidTr="00D36117">
        <w:trPr>
          <w:gridAfter w:val="1"/>
          <w:wAfter w:w="20" w:type="dxa"/>
          <w:trHeight w:val="1140"/>
          <w:tblHeader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№ планировочного квартала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общественно-деловой фонд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2026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2027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2028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2029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2031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2032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2033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2034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2035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2036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2037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2038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2039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2041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2042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2043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2044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2045</w:t>
            </w:r>
          </w:p>
        </w:tc>
        <w:tc>
          <w:tcPr>
            <w:tcW w:w="69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Итого на 2045</w:t>
            </w:r>
          </w:p>
        </w:tc>
      </w:tr>
      <w:tr w:rsidR="00056465" w:rsidRPr="00056465" w:rsidTr="00D36117">
        <w:trPr>
          <w:trHeight w:val="30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13907" w:type="dxa"/>
            <w:gridSpan w:val="23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proofErr w:type="spellStart"/>
            <w:r w:rsidRPr="00056465">
              <w:rPr>
                <w:sz w:val="18"/>
                <w:szCs w:val="18"/>
              </w:rPr>
              <w:t>Заягорбский</w:t>
            </w:r>
            <w:proofErr w:type="spellEnd"/>
            <w:r w:rsidRPr="00056465">
              <w:rPr>
                <w:sz w:val="18"/>
                <w:szCs w:val="18"/>
              </w:rPr>
              <w:t xml:space="preserve"> район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№1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9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0,11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Всего: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0,11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№2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24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0,39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25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36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0,31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0,31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Всего: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0,31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0,75</w:t>
            </w:r>
          </w:p>
        </w:tc>
      </w:tr>
      <w:tr w:rsidR="00056465" w:rsidRPr="00056465" w:rsidTr="00D36117">
        <w:trPr>
          <w:gridAfter w:val="1"/>
          <w:wAfter w:w="20" w:type="dxa"/>
          <w:trHeight w:val="3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БМК- 26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26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0,84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1,18</w:t>
            </w:r>
          </w:p>
        </w:tc>
      </w:tr>
      <w:tr w:rsidR="00056465" w:rsidRPr="00056465" w:rsidTr="00D36117">
        <w:trPr>
          <w:trHeight w:val="30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13907" w:type="dxa"/>
            <w:gridSpan w:val="23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Индустриальный район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№3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9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0,17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0,33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lastRenderedPageBreak/>
              <w:t>10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0,58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0,11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0,82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52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Всего: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0,58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0,17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0,11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1,34</w:t>
            </w:r>
          </w:p>
        </w:tc>
      </w:tr>
      <w:tr w:rsidR="00056465" w:rsidRPr="00056465" w:rsidTr="00D36117">
        <w:trPr>
          <w:gridAfter w:val="1"/>
          <w:wAfter w:w="20" w:type="dxa"/>
          <w:trHeight w:val="30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9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gridAfter w:val="1"/>
          <w:wAfter w:w="20" w:type="dxa"/>
          <w:trHeight w:val="9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Источники тепла ПАО Северсталь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0,36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0,36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12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0,14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0,31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14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0,31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0,31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15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0,33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Всего: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0,31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1,3</w:t>
            </w:r>
          </w:p>
        </w:tc>
      </w:tr>
      <w:tr w:rsidR="00056465" w:rsidRPr="00056465" w:rsidTr="00D36117">
        <w:trPr>
          <w:trHeight w:val="30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13907" w:type="dxa"/>
            <w:gridSpan w:val="23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Северный район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Северная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53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0,31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50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0,21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0,21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lastRenderedPageBreak/>
              <w:t>Всего: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0,21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0,52</w:t>
            </w:r>
          </w:p>
        </w:tc>
      </w:tr>
      <w:tr w:rsidR="00056465" w:rsidRPr="00056465" w:rsidTr="00D36117">
        <w:trPr>
          <w:trHeight w:val="30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13907" w:type="dxa"/>
            <w:gridSpan w:val="23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proofErr w:type="spellStart"/>
            <w:r w:rsidRPr="00056465">
              <w:rPr>
                <w:sz w:val="18"/>
                <w:szCs w:val="18"/>
              </w:rPr>
              <w:t>Зашекснинский</w:t>
            </w:r>
            <w:proofErr w:type="spellEnd"/>
            <w:r w:rsidRPr="00056465">
              <w:rPr>
                <w:sz w:val="18"/>
                <w:szCs w:val="18"/>
              </w:rPr>
              <w:t xml:space="preserve"> район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Южная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100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0,33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101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0,27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0,27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103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0,47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0,47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105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1,19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1,19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107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0,78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0,78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108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0,78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0,78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109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0,46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0,68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110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1,61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3,03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4,85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111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112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0,13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lastRenderedPageBreak/>
              <w:t>113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</w:tr>
      <w:tr w:rsidR="00056465" w:rsidRPr="00056465" w:rsidTr="00D36117">
        <w:trPr>
          <w:gridAfter w:val="1"/>
          <w:wAfter w:w="20" w:type="dxa"/>
          <w:trHeight w:val="3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116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кампус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2,15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2,15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2,15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2,15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9,2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117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2,6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4,52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143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146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0,26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0,18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0,44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150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1,17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1,17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151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1,39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1,51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162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0,27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0,27</w:t>
            </w:r>
          </w:p>
        </w:tc>
      </w:tr>
      <w:tr w:rsidR="00056465" w:rsidRPr="00056465" w:rsidTr="00D36117">
        <w:trPr>
          <w:gridAfter w:val="1"/>
          <w:wAfter w:w="20" w:type="dxa"/>
          <w:trHeight w:val="9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Всего до Южного шоссе: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1,19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2,93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5,22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4,03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8,43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0,27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0,35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0,41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1,39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0,34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27,2</w:t>
            </w:r>
          </w:p>
        </w:tc>
      </w:tr>
      <w:tr w:rsidR="00056465" w:rsidRPr="00056465" w:rsidTr="00D36117">
        <w:trPr>
          <w:gridAfter w:val="1"/>
          <w:wAfter w:w="20" w:type="dxa"/>
          <w:trHeight w:val="18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 xml:space="preserve">Итого по </w:t>
            </w:r>
            <w:proofErr w:type="spellStart"/>
            <w:r w:rsidRPr="00056465">
              <w:rPr>
                <w:sz w:val="18"/>
                <w:szCs w:val="18"/>
              </w:rPr>
              <w:t>городу,Зашекснинский</w:t>
            </w:r>
            <w:proofErr w:type="spellEnd"/>
            <w:r w:rsidRPr="00056465">
              <w:rPr>
                <w:sz w:val="18"/>
                <w:szCs w:val="18"/>
              </w:rPr>
              <w:t xml:space="preserve"> до Южного шоссе: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1,41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3,89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6,49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4,29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9,05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0,27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0,35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0,31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0,41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1,43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1,39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32,5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Новая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lastRenderedPageBreak/>
              <w:t>121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2,98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Всего: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2,98</w:t>
            </w:r>
          </w:p>
        </w:tc>
      </w:tr>
      <w:tr w:rsidR="00056465" w:rsidRPr="00056465" w:rsidTr="00D36117">
        <w:trPr>
          <w:gridAfter w:val="1"/>
          <w:wAfter w:w="20" w:type="dxa"/>
          <w:trHeight w:val="620"/>
        </w:trPr>
        <w:tc>
          <w:tcPr>
            <w:tcW w:w="204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Всего по городу:</w:t>
            </w:r>
          </w:p>
        </w:tc>
        <w:tc>
          <w:tcPr>
            <w:tcW w:w="137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1,41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3,89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6,49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4,29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9,05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0,87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0,95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0,92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0,81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0,41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1,43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1,39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0,42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0,43</w:t>
            </w:r>
          </w:p>
        </w:tc>
        <w:tc>
          <w:tcPr>
            <w:tcW w:w="59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35,5</w:t>
            </w:r>
          </w:p>
        </w:tc>
      </w:tr>
    </w:tbl>
    <w:p w:rsidR="003C62DE" w:rsidRPr="00C82C9C" w:rsidRDefault="003C62DE" w:rsidP="009778E2">
      <w:pPr>
        <w:pStyle w:val="ab"/>
      </w:pPr>
    </w:p>
    <w:p w:rsidR="006C2863" w:rsidRDefault="006C2863" w:rsidP="006C2863">
      <w:pPr>
        <w:pStyle w:val="a2"/>
      </w:pPr>
      <w:bookmarkStart w:id="30" w:name="_Toc227224872"/>
      <w:r w:rsidRPr="00882670">
        <w:t>Прирост т</w:t>
      </w:r>
      <w:r>
        <w:t xml:space="preserve">епловой нагрузки на горячее водоснабжение в проектируемых </w:t>
      </w:r>
      <w:r w:rsidRPr="00882670">
        <w:t>зданиях</w:t>
      </w:r>
      <w:r>
        <w:t xml:space="preserve"> общественно-делового фонда </w:t>
      </w:r>
      <w:r w:rsidRPr="00882670">
        <w:t>в каждом расчетном элементе территориального деления и в зоне действия каждого из существующих или предлагаемых для строительства источнико</w:t>
      </w:r>
      <w:r>
        <w:t xml:space="preserve">в тепловой энергии на каждом </w:t>
      </w:r>
      <w:r w:rsidRPr="00882670">
        <w:t>эта</w:t>
      </w:r>
      <w:r>
        <w:t>пе</w:t>
      </w:r>
      <w:r w:rsidRPr="008B0099">
        <w:t xml:space="preserve"> </w:t>
      </w:r>
      <w:r w:rsidRPr="00882670">
        <w:t>на период разработки схемы теплоснабжения, Гкал/ч</w:t>
      </w:r>
      <w:r>
        <w:t>.</w:t>
      </w:r>
      <w:bookmarkEnd w:id="30"/>
    </w:p>
    <w:p w:rsidR="006C2863" w:rsidRPr="00946B7C" w:rsidRDefault="006C2863" w:rsidP="006C2863">
      <w:pPr>
        <w:pStyle w:val="ab"/>
      </w:pPr>
    </w:p>
    <w:p w:rsidR="006C2863" w:rsidRDefault="006C2863" w:rsidP="006C2863">
      <w:pPr>
        <w:pStyle w:val="ab"/>
        <w:jc w:val="right"/>
        <w:rPr>
          <w:szCs w:val="26"/>
        </w:rPr>
      </w:pPr>
      <w:r w:rsidRPr="00844415">
        <w:rPr>
          <w:szCs w:val="26"/>
        </w:rPr>
        <w:t xml:space="preserve">Таблица </w:t>
      </w:r>
      <w:r w:rsidR="0027783D">
        <w:rPr>
          <w:szCs w:val="26"/>
        </w:rPr>
        <w:t>4</w:t>
      </w:r>
      <w:r w:rsidRPr="00844415">
        <w:rPr>
          <w:szCs w:val="26"/>
        </w:rPr>
        <w:t xml:space="preserve">.4. </w:t>
      </w:r>
    </w:p>
    <w:tbl>
      <w:tblPr>
        <w:tblW w:w="159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7"/>
        <w:gridCol w:w="1532"/>
        <w:gridCol w:w="582"/>
        <w:gridCol w:w="582"/>
        <w:gridCol w:w="582"/>
        <w:gridCol w:w="582"/>
        <w:gridCol w:w="582"/>
        <w:gridCol w:w="582"/>
        <w:gridCol w:w="582"/>
        <w:gridCol w:w="582"/>
        <w:gridCol w:w="582"/>
        <w:gridCol w:w="582"/>
        <w:gridCol w:w="582"/>
        <w:gridCol w:w="582"/>
        <w:gridCol w:w="582"/>
        <w:gridCol w:w="582"/>
        <w:gridCol w:w="582"/>
        <w:gridCol w:w="582"/>
        <w:gridCol w:w="582"/>
        <w:gridCol w:w="582"/>
        <w:gridCol w:w="582"/>
        <w:gridCol w:w="582"/>
        <w:gridCol w:w="688"/>
      </w:tblGrid>
      <w:tr w:rsidR="00056465" w:rsidRPr="00056465" w:rsidTr="00D36117">
        <w:trPr>
          <w:trHeight w:val="1520"/>
          <w:tblHeader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№ планировочного квартала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общественно-деловой фонд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2026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2027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2028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2029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2031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2032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2033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2034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2035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2036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2037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2038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2039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2041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2042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2043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2044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2045</w:t>
            </w:r>
          </w:p>
        </w:tc>
        <w:tc>
          <w:tcPr>
            <w:tcW w:w="686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 xml:space="preserve">Итого на 2045 </w:t>
            </w:r>
          </w:p>
        </w:tc>
      </w:tr>
      <w:tr w:rsidR="00056465" w:rsidRPr="00056465" w:rsidTr="00D36117">
        <w:trPr>
          <w:trHeight w:val="30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13860" w:type="dxa"/>
            <w:gridSpan w:val="22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proofErr w:type="spellStart"/>
            <w:r w:rsidRPr="00056465">
              <w:rPr>
                <w:sz w:val="18"/>
                <w:szCs w:val="18"/>
              </w:rPr>
              <w:t>Заягорбский</w:t>
            </w:r>
            <w:proofErr w:type="spellEnd"/>
            <w:r w:rsidRPr="00056465">
              <w:rPr>
                <w:sz w:val="18"/>
                <w:szCs w:val="18"/>
              </w:rPr>
              <w:t xml:space="preserve"> район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№1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86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Всего: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№2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lastRenderedPageBreak/>
              <w:t>24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25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Всего: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</w:tr>
      <w:tr w:rsidR="00056465" w:rsidRPr="00056465" w:rsidTr="00D36117">
        <w:trPr>
          <w:trHeight w:val="3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БМК- 26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26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0,13</w:t>
            </w:r>
          </w:p>
        </w:tc>
      </w:tr>
      <w:tr w:rsidR="00056465" w:rsidRPr="00056465" w:rsidTr="00D36117">
        <w:trPr>
          <w:trHeight w:val="30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13860" w:type="dxa"/>
            <w:gridSpan w:val="22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Индустриальный район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№3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9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52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Всего: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</w:tr>
      <w:tr w:rsidR="00056465" w:rsidRPr="00056465" w:rsidTr="00D36117">
        <w:trPr>
          <w:trHeight w:val="30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86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trHeight w:val="15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lastRenderedPageBreak/>
              <w:t>Источники тепла ПАО Северсталь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12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14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15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Всего: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</w:tr>
      <w:tr w:rsidR="00056465" w:rsidRPr="00056465" w:rsidTr="00D36117">
        <w:trPr>
          <w:trHeight w:val="30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13860" w:type="dxa"/>
            <w:gridSpan w:val="22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Северный район</w:t>
            </w:r>
          </w:p>
        </w:tc>
      </w:tr>
      <w:tr w:rsidR="00056465" w:rsidRPr="00056465" w:rsidTr="00D36117">
        <w:trPr>
          <w:trHeight w:val="9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Северная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53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50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Всего: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</w:tr>
      <w:tr w:rsidR="00056465" w:rsidRPr="00056465" w:rsidTr="00D36117">
        <w:trPr>
          <w:trHeight w:val="30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lastRenderedPageBreak/>
              <w:t> </w:t>
            </w:r>
          </w:p>
        </w:tc>
        <w:tc>
          <w:tcPr>
            <w:tcW w:w="13860" w:type="dxa"/>
            <w:gridSpan w:val="22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proofErr w:type="spellStart"/>
            <w:r w:rsidRPr="00056465">
              <w:rPr>
                <w:sz w:val="18"/>
                <w:szCs w:val="18"/>
              </w:rPr>
              <w:t>Зашекснинский</w:t>
            </w:r>
            <w:proofErr w:type="spellEnd"/>
            <w:r w:rsidRPr="00056465">
              <w:rPr>
                <w:sz w:val="18"/>
                <w:szCs w:val="18"/>
              </w:rPr>
              <w:t xml:space="preserve"> район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Южная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100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101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103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105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107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109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110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0,16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111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112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113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lastRenderedPageBreak/>
              <w:t>116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0,33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117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143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146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150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151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0,15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0,17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162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</w:tr>
      <w:tr w:rsidR="00056465" w:rsidRPr="00056465" w:rsidTr="00D36117">
        <w:trPr>
          <w:trHeight w:val="9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Всего до Южного шоссе: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0,16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0,26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0,06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0,15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1,25</w:t>
            </w:r>
          </w:p>
        </w:tc>
      </w:tr>
      <w:tr w:rsidR="00056465" w:rsidRPr="00056465" w:rsidTr="00D36117">
        <w:trPr>
          <w:trHeight w:val="2121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 xml:space="preserve">Итого по </w:t>
            </w:r>
            <w:proofErr w:type="spellStart"/>
            <w:r w:rsidRPr="00056465">
              <w:rPr>
                <w:sz w:val="18"/>
                <w:szCs w:val="18"/>
              </w:rPr>
              <w:t>городу,Зашекснинский</w:t>
            </w:r>
            <w:proofErr w:type="spellEnd"/>
            <w:r w:rsidRPr="00056465">
              <w:rPr>
                <w:sz w:val="18"/>
                <w:szCs w:val="18"/>
              </w:rPr>
              <w:t xml:space="preserve"> до Южного шоссе: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0,13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0,16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0,15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1,58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Новая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 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lastRenderedPageBreak/>
              <w:t>121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0,33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Всего: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0,33</w:t>
            </w:r>
          </w:p>
        </w:tc>
      </w:tr>
      <w:tr w:rsidR="00056465" w:rsidRPr="00056465" w:rsidTr="00D36117">
        <w:trPr>
          <w:trHeight w:val="620"/>
        </w:trPr>
        <w:tc>
          <w:tcPr>
            <w:tcW w:w="2127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Всего по городу:</w:t>
            </w:r>
          </w:p>
        </w:tc>
        <w:tc>
          <w:tcPr>
            <w:tcW w:w="1532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общественные здания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0,12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0,13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0,27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0,16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0,15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582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686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1,9</w:t>
            </w:r>
          </w:p>
        </w:tc>
      </w:tr>
    </w:tbl>
    <w:p w:rsidR="00844415" w:rsidRPr="00056465" w:rsidRDefault="00844415" w:rsidP="00056465">
      <w:pPr>
        <w:pStyle w:val="aff3"/>
        <w:rPr>
          <w:sz w:val="18"/>
          <w:szCs w:val="18"/>
        </w:rPr>
      </w:pPr>
    </w:p>
    <w:p w:rsidR="00E242FE" w:rsidRDefault="00845DCC" w:rsidP="00845DCC">
      <w:pPr>
        <w:pStyle w:val="a2"/>
      </w:pPr>
      <w:bookmarkStart w:id="31" w:name="_Toc227224873"/>
      <w:r w:rsidRPr="00845DCC">
        <w:t>Прирост тепловой нагрузки на отопление и вентиляцию в проектируемых жилых зданиях на пер</w:t>
      </w:r>
      <w:r w:rsidR="00311A33">
        <w:t xml:space="preserve">иод разработки </w:t>
      </w:r>
      <w:r w:rsidRPr="00845DCC">
        <w:t>схемы теплоснабжения, Гкал/ч</w:t>
      </w:r>
      <w:r>
        <w:t>.</w:t>
      </w:r>
      <w:bookmarkEnd w:id="31"/>
    </w:p>
    <w:p w:rsidR="00845DCC" w:rsidRPr="00F507C5" w:rsidRDefault="007101EE" w:rsidP="007101EE">
      <w:pPr>
        <w:pStyle w:val="ab"/>
        <w:jc w:val="right"/>
        <w:rPr>
          <w:szCs w:val="26"/>
        </w:rPr>
      </w:pPr>
      <w:r>
        <w:rPr>
          <w:szCs w:val="26"/>
        </w:rPr>
        <w:t xml:space="preserve">Таблица </w:t>
      </w:r>
      <w:r w:rsidR="0027783D">
        <w:rPr>
          <w:szCs w:val="26"/>
        </w:rPr>
        <w:t>4</w:t>
      </w:r>
      <w:r>
        <w:rPr>
          <w:szCs w:val="26"/>
        </w:rPr>
        <w:t>.5.</w:t>
      </w:r>
    </w:p>
    <w:tbl>
      <w:tblPr>
        <w:tblW w:w="159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86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</w:tblGrid>
      <w:tr w:rsidR="00A563D8" w:rsidTr="00D36117">
        <w:trPr>
          <w:trHeight w:val="540"/>
          <w:tblHeader/>
        </w:trPr>
        <w:tc>
          <w:tcPr>
            <w:tcW w:w="1686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2026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2027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2028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2029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2031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2032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2033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2034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2035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2036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2037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2038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2039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2041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2042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2043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2044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2045</w:t>
            </w:r>
          </w:p>
        </w:tc>
      </w:tr>
      <w:tr w:rsidR="00A563D8" w:rsidTr="00D36117">
        <w:trPr>
          <w:trHeight w:val="300"/>
        </w:trPr>
        <w:tc>
          <w:tcPr>
            <w:tcW w:w="1686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</w:tr>
      <w:tr w:rsidR="00A563D8" w:rsidTr="00D36117">
        <w:trPr>
          <w:trHeight w:val="1322"/>
        </w:trPr>
        <w:tc>
          <w:tcPr>
            <w:tcW w:w="1686" w:type="dxa"/>
            <w:shd w:val="clear" w:color="auto" w:fill="auto"/>
            <w:vAlign w:val="center"/>
            <w:hideMark/>
          </w:tcPr>
          <w:p w:rsidR="00A563D8" w:rsidRDefault="00A563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Прирост тепловой нагрузки отопления и вентиляции жилищного фонда, в том числе: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1,14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9,4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7,06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6,99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4,42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3,26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2,82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2,82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2,96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3,31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3,85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3,48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3,3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3,3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3,4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2,55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2,55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2,28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2,39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2,28</w:t>
            </w:r>
          </w:p>
        </w:tc>
      </w:tr>
      <w:tr w:rsidR="00A563D8" w:rsidTr="00D36117">
        <w:trPr>
          <w:trHeight w:val="540"/>
        </w:trPr>
        <w:tc>
          <w:tcPr>
            <w:tcW w:w="1686" w:type="dxa"/>
            <w:shd w:val="clear" w:color="auto" w:fill="auto"/>
            <w:vAlign w:val="center"/>
            <w:hideMark/>
          </w:tcPr>
          <w:p w:rsidR="00A563D8" w:rsidRDefault="00A563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Многоэтажный жилищный фонд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9,17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6,84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6,78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3,88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2,59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2,59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2,73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3,15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3,72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3,35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3,18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3,18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3,18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2,43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2,43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2,16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2,16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2,16</w:t>
            </w:r>
          </w:p>
        </w:tc>
      </w:tr>
      <w:tr w:rsidR="00A563D8" w:rsidTr="00D36117">
        <w:trPr>
          <w:trHeight w:val="800"/>
        </w:trPr>
        <w:tc>
          <w:tcPr>
            <w:tcW w:w="1686" w:type="dxa"/>
            <w:shd w:val="clear" w:color="auto" w:fill="auto"/>
            <w:vAlign w:val="center"/>
            <w:hideMark/>
          </w:tcPr>
          <w:p w:rsidR="00A563D8" w:rsidRDefault="00A563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Средне- и малоэтажный жилищный фонд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0,14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0,54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0,26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0,17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0,12</w:t>
            </w:r>
          </w:p>
        </w:tc>
      </w:tr>
      <w:tr w:rsidR="00A563D8" w:rsidTr="00D36117">
        <w:trPr>
          <w:trHeight w:val="800"/>
        </w:trPr>
        <w:tc>
          <w:tcPr>
            <w:tcW w:w="1686" w:type="dxa"/>
            <w:shd w:val="clear" w:color="auto" w:fill="auto"/>
            <w:vAlign w:val="center"/>
            <w:hideMark/>
          </w:tcPr>
          <w:p w:rsidR="00A563D8" w:rsidRDefault="00A563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то же накопительным итогом, в том числе: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1,14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10,5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17,6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24,6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32,3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35,1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37,9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40,9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44,2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51,5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54,8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58,1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61,5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64,1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66,6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68,9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71,3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73,5</w:t>
            </w:r>
          </w:p>
        </w:tc>
      </w:tr>
      <w:tr w:rsidR="00A563D8" w:rsidTr="00D36117">
        <w:trPr>
          <w:trHeight w:val="540"/>
        </w:trPr>
        <w:tc>
          <w:tcPr>
            <w:tcW w:w="1686" w:type="dxa"/>
            <w:shd w:val="clear" w:color="auto" w:fill="auto"/>
            <w:vAlign w:val="center"/>
            <w:hideMark/>
          </w:tcPr>
          <w:p w:rsidR="00A563D8" w:rsidRDefault="00A563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Многоэтажный жилищный фонд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10,2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17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23,8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27,7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30,7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33,3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35,9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38,6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41,7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45,5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48,8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52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55,2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58,4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60,8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63,2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65,4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67,5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69,7</w:t>
            </w:r>
          </w:p>
        </w:tc>
      </w:tr>
      <w:tr w:rsidR="00A563D8" w:rsidTr="00D36117">
        <w:trPr>
          <w:trHeight w:val="800"/>
        </w:trPr>
        <w:tc>
          <w:tcPr>
            <w:tcW w:w="1686" w:type="dxa"/>
            <w:shd w:val="clear" w:color="auto" w:fill="auto"/>
            <w:vAlign w:val="center"/>
            <w:hideMark/>
          </w:tcPr>
          <w:p w:rsidR="00A563D8" w:rsidRDefault="00A563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Средне- и малоэтажный жилищный фонд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A563D8" w:rsidRDefault="00A563D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0,14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0,37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0,59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1,35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1,61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1,83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2,06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2,28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2,45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2,57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2,69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2,81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2,93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3,15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3,27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3,39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3,51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3,75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3,87</w:t>
            </w:r>
          </w:p>
        </w:tc>
      </w:tr>
      <w:tr w:rsidR="00A563D8" w:rsidTr="00D36117">
        <w:trPr>
          <w:trHeight w:val="300"/>
        </w:trPr>
        <w:tc>
          <w:tcPr>
            <w:tcW w:w="1686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A563D8" w:rsidRDefault="00A563D8">
            <w:pPr>
              <w:jc w:val="center"/>
              <w:rPr>
                <w:sz w:val="20"/>
                <w:szCs w:val="20"/>
              </w:rPr>
            </w:pPr>
          </w:p>
        </w:tc>
      </w:tr>
    </w:tbl>
    <w:p w:rsidR="001326D1" w:rsidRDefault="001326D1" w:rsidP="0017017E">
      <w:pPr>
        <w:pStyle w:val="a2"/>
        <w:numPr>
          <w:ilvl w:val="0"/>
          <w:numId w:val="0"/>
        </w:numPr>
      </w:pPr>
    </w:p>
    <w:p w:rsidR="00311A33" w:rsidRDefault="00311A33" w:rsidP="00311A33">
      <w:pPr>
        <w:pStyle w:val="a2"/>
      </w:pPr>
      <w:bookmarkStart w:id="32" w:name="_Toc227224874"/>
      <w:r w:rsidRPr="0017017E">
        <w:t>Прирост</w:t>
      </w:r>
      <w:r w:rsidRPr="00845DCC">
        <w:t xml:space="preserve"> тепловой на</w:t>
      </w:r>
      <w:r>
        <w:t>грузки на горячее водоснабжение</w:t>
      </w:r>
      <w:r w:rsidRPr="00845DCC">
        <w:t xml:space="preserve"> в проектируемых жилых зданиях на пер</w:t>
      </w:r>
      <w:r>
        <w:t xml:space="preserve">иод разработки </w:t>
      </w:r>
      <w:r w:rsidRPr="00845DCC">
        <w:t>схемы теплоснабжения, Гкал/ч</w:t>
      </w:r>
      <w:r>
        <w:t>.</w:t>
      </w:r>
      <w:bookmarkEnd w:id="32"/>
    </w:p>
    <w:p w:rsidR="00311A33" w:rsidRPr="00886830" w:rsidRDefault="00311A33" w:rsidP="007101EE">
      <w:pPr>
        <w:pStyle w:val="ab"/>
        <w:jc w:val="right"/>
        <w:rPr>
          <w:szCs w:val="26"/>
        </w:rPr>
      </w:pPr>
      <w:r w:rsidRPr="00886830">
        <w:rPr>
          <w:szCs w:val="26"/>
        </w:rPr>
        <w:t xml:space="preserve">Таблица </w:t>
      </w:r>
      <w:r w:rsidR="0027783D">
        <w:rPr>
          <w:szCs w:val="26"/>
        </w:rPr>
        <w:t>4</w:t>
      </w:r>
      <w:r w:rsidRPr="00886830">
        <w:rPr>
          <w:szCs w:val="26"/>
        </w:rPr>
        <w:t>.6.</w:t>
      </w:r>
    </w:p>
    <w:tbl>
      <w:tblPr>
        <w:tblW w:w="156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2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  <w:gridCol w:w="677"/>
      </w:tblGrid>
      <w:tr w:rsidR="0017017E" w:rsidTr="00D36117">
        <w:trPr>
          <w:trHeight w:val="816"/>
          <w:tblHeader/>
        </w:trPr>
        <w:tc>
          <w:tcPr>
            <w:tcW w:w="2102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2026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2027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2028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2030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2031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2033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2036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2037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2038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2040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2041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2043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2045</w:t>
            </w:r>
          </w:p>
        </w:tc>
      </w:tr>
      <w:tr w:rsidR="0017017E" w:rsidTr="00D36117">
        <w:trPr>
          <w:trHeight w:val="1214"/>
        </w:trPr>
        <w:tc>
          <w:tcPr>
            <w:tcW w:w="2102" w:type="dxa"/>
            <w:shd w:val="clear" w:color="auto" w:fill="auto"/>
            <w:vAlign w:val="center"/>
            <w:hideMark/>
          </w:tcPr>
          <w:p w:rsidR="0017017E" w:rsidRDefault="0017017E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Прирост тепловой нагрузки горячего водоснабжения жилищного фонда, в том числе: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1,29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0,63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1,21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1,21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1,27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1,43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1,66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1,42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1,42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1,46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0,98</w:t>
            </w:r>
          </w:p>
        </w:tc>
      </w:tr>
      <w:tr w:rsidR="0017017E" w:rsidTr="00D36117">
        <w:trPr>
          <w:trHeight w:val="816"/>
        </w:trPr>
        <w:tc>
          <w:tcPr>
            <w:tcW w:w="2102" w:type="dxa"/>
            <w:shd w:val="clear" w:color="auto" w:fill="auto"/>
            <w:vAlign w:val="center"/>
            <w:hideMark/>
          </w:tcPr>
          <w:p w:rsidR="0017017E" w:rsidRDefault="0017017E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Многоэтажный жилищный фонд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1,25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0,93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0,53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1,3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1,12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1,12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1,18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1,36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1,61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1,45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1,38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1,38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1,38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0,93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0,93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0,93</w:t>
            </w:r>
          </w:p>
        </w:tc>
      </w:tr>
      <w:tr w:rsidR="0017017E" w:rsidTr="00D36117">
        <w:trPr>
          <w:trHeight w:val="1208"/>
        </w:trPr>
        <w:tc>
          <w:tcPr>
            <w:tcW w:w="2102" w:type="dxa"/>
            <w:shd w:val="clear" w:color="auto" w:fill="auto"/>
            <w:vAlign w:val="center"/>
            <w:hideMark/>
          </w:tcPr>
          <w:p w:rsidR="0017017E" w:rsidRDefault="0017017E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Средне- и малоэтажный жилищный фонд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0,04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0,06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0,08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0,09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0,05</w:t>
            </w:r>
          </w:p>
        </w:tc>
      </w:tr>
      <w:tr w:rsidR="0017017E" w:rsidTr="00D36117">
        <w:trPr>
          <w:trHeight w:val="1208"/>
        </w:trPr>
        <w:tc>
          <w:tcPr>
            <w:tcW w:w="2102" w:type="dxa"/>
            <w:shd w:val="clear" w:color="auto" w:fill="auto"/>
            <w:vAlign w:val="center"/>
            <w:hideMark/>
          </w:tcPr>
          <w:p w:rsidR="0017017E" w:rsidRDefault="0017017E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то же накопительным итогом, в том числе: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4,03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5,43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6,64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7,85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9,12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13,7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15,1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16,6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19,1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21,2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22,2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23,2</w:t>
            </w:r>
          </w:p>
        </w:tc>
      </w:tr>
      <w:tr w:rsidR="0017017E" w:rsidTr="00D36117">
        <w:trPr>
          <w:trHeight w:val="816"/>
        </w:trPr>
        <w:tc>
          <w:tcPr>
            <w:tcW w:w="2102" w:type="dxa"/>
            <w:shd w:val="clear" w:color="auto" w:fill="auto"/>
            <w:vAlign w:val="center"/>
            <w:hideMark/>
          </w:tcPr>
          <w:p w:rsidR="0017017E" w:rsidRDefault="0017017E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Многоэтажный жилищный фонд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2,32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3,77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5,07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7,32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9,86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11,5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12,9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15,7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17,1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19,2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22</w:t>
            </w:r>
          </w:p>
        </w:tc>
      </w:tr>
      <w:tr w:rsidR="0017017E" w:rsidTr="00D36117">
        <w:trPr>
          <w:trHeight w:val="1208"/>
        </w:trPr>
        <w:tc>
          <w:tcPr>
            <w:tcW w:w="2102" w:type="dxa"/>
            <w:shd w:val="clear" w:color="auto" w:fill="auto"/>
            <w:vAlign w:val="center"/>
            <w:hideMark/>
          </w:tcPr>
          <w:p w:rsidR="0017017E" w:rsidRDefault="0017017E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Средне- и малоэтажный жилищный фонд</w:t>
            </w:r>
          </w:p>
        </w:tc>
        <w:tc>
          <w:tcPr>
            <w:tcW w:w="677" w:type="dxa"/>
            <w:shd w:val="clear" w:color="auto" w:fill="auto"/>
            <w:noWrap/>
            <w:vAlign w:val="center"/>
            <w:hideMark/>
          </w:tcPr>
          <w:p w:rsidR="0017017E" w:rsidRDefault="0017017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0,78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0,82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1,09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1,18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1,23</w:t>
            </w:r>
          </w:p>
        </w:tc>
      </w:tr>
      <w:tr w:rsidR="0017017E" w:rsidTr="00D36117">
        <w:trPr>
          <w:trHeight w:val="816"/>
        </w:trPr>
        <w:tc>
          <w:tcPr>
            <w:tcW w:w="2102" w:type="dxa"/>
            <w:shd w:val="clear" w:color="auto" w:fill="auto"/>
            <w:vAlign w:val="center"/>
            <w:hideMark/>
          </w:tcPr>
          <w:p w:rsidR="0017017E" w:rsidRDefault="0017017E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Всего по городу О,В, ГВС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8,04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7,96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5,05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4,66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4,03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4,03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4,23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4,74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4,97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4,73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4,73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4,86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3,64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3,26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3,41</w:t>
            </w:r>
          </w:p>
        </w:tc>
        <w:tc>
          <w:tcPr>
            <w:tcW w:w="677" w:type="dxa"/>
            <w:shd w:val="clear" w:color="auto" w:fill="auto"/>
            <w:vAlign w:val="center"/>
            <w:hideMark/>
          </w:tcPr>
          <w:p w:rsidR="0017017E" w:rsidRDefault="0017017E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3,26</w:t>
            </w:r>
          </w:p>
        </w:tc>
      </w:tr>
    </w:tbl>
    <w:p w:rsidR="006650B8" w:rsidRPr="007101EE" w:rsidRDefault="006650B8" w:rsidP="006650B8">
      <w:pPr>
        <w:pStyle w:val="ab"/>
        <w:rPr>
          <w:szCs w:val="26"/>
        </w:rPr>
      </w:pPr>
    </w:p>
    <w:p w:rsidR="00F507C5" w:rsidRDefault="00F507C5" w:rsidP="00311A33">
      <w:pPr>
        <w:pStyle w:val="ab"/>
        <w:rPr>
          <w:sz w:val="18"/>
          <w:szCs w:val="18"/>
        </w:rPr>
      </w:pPr>
    </w:p>
    <w:p w:rsidR="00311A33" w:rsidRDefault="00311A33" w:rsidP="00311A33">
      <w:pPr>
        <w:pStyle w:val="a2"/>
      </w:pPr>
      <w:bookmarkStart w:id="33" w:name="_Toc227224875"/>
      <w:r w:rsidRPr="00845DCC">
        <w:t xml:space="preserve">Прирост тепловой нагрузки на отопление и </w:t>
      </w:r>
      <w:r>
        <w:t xml:space="preserve">вентиляцию в проектируемых </w:t>
      </w:r>
      <w:r w:rsidRPr="00845DCC">
        <w:t>зданиях</w:t>
      </w:r>
      <w:r>
        <w:t xml:space="preserve"> общественно-делового фонда</w:t>
      </w:r>
      <w:r w:rsidRPr="00845DCC">
        <w:t xml:space="preserve"> на пер</w:t>
      </w:r>
      <w:r>
        <w:t xml:space="preserve">иод разработки </w:t>
      </w:r>
      <w:r w:rsidRPr="00845DCC">
        <w:t>схемы теплоснабжения, Гкал/ч</w:t>
      </w:r>
      <w:r>
        <w:t>.</w:t>
      </w:r>
      <w:bookmarkEnd w:id="33"/>
    </w:p>
    <w:p w:rsidR="00D73EF4" w:rsidRPr="00DB33AF" w:rsidRDefault="00D73EF4" w:rsidP="009778E2">
      <w:pPr>
        <w:pStyle w:val="ab"/>
      </w:pPr>
    </w:p>
    <w:p w:rsidR="00311A33" w:rsidRDefault="002655CC" w:rsidP="00311A33">
      <w:pPr>
        <w:pStyle w:val="ab"/>
        <w:jc w:val="right"/>
        <w:rPr>
          <w:szCs w:val="26"/>
        </w:rPr>
      </w:pPr>
      <w:r w:rsidRPr="00F507C5">
        <w:rPr>
          <w:szCs w:val="26"/>
        </w:rPr>
        <w:t xml:space="preserve">Таблица </w:t>
      </w:r>
      <w:r w:rsidR="0027783D">
        <w:rPr>
          <w:szCs w:val="26"/>
        </w:rPr>
        <w:t>4</w:t>
      </w:r>
      <w:r w:rsidRPr="00F507C5">
        <w:rPr>
          <w:szCs w:val="26"/>
        </w:rPr>
        <w:t>.7.</w:t>
      </w:r>
    </w:p>
    <w:tbl>
      <w:tblPr>
        <w:tblW w:w="15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7"/>
        <w:gridCol w:w="710"/>
        <w:gridCol w:w="711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</w:tblGrid>
      <w:tr w:rsidR="0017017E" w:rsidRPr="0017017E" w:rsidTr="00D36117">
        <w:trPr>
          <w:trHeight w:val="966"/>
          <w:tblHeader/>
        </w:trPr>
        <w:tc>
          <w:tcPr>
            <w:tcW w:w="1507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2026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2027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2028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2029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2030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2031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2032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2033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2034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2035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2036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2037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2038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2039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2040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2041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2042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2043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2044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2045</w:t>
            </w:r>
          </w:p>
        </w:tc>
      </w:tr>
      <w:tr w:rsidR="0017017E" w:rsidRPr="0017017E" w:rsidTr="00D36117">
        <w:trPr>
          <w:trHeight w:val="418"/>
        </w:trPr>
        <w:tc>
          <w:tcPr>
            <w:tcW w:w="1507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Прирост тепловой нагрузки отопления и вентиляции общественно-делового фонда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1,41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3,89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6,49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4,29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9,05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0,8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0,83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0,87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0,95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0,92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0,9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0,81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0,41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0,08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1,43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1,39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0,13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0,42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0,43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sz w:val="18"/>
                <w:szCs w:val="18"/>
              </w:rPr>
            </w:pPr>
            <w:r w:rsidRPr="0017017E">
              <w:rPr>
                <w:sz w:val="18"/>
                <w:szCs w:val="18"/>
              </w:rPr>
              <w:t>0</w:t>
            </w:r>
          </w:p>
        </w:tc>
      </w:tr>
      <w:tr w:rsidR="0017017E" w:rsidRPr="0017017E" w:rsidTr="00D36117">
        <w:trPr>
          <w:trHeight w:val="565"/>
        </w:trPr>
        <w:tc>
          <w:tcPr>
            <w:tcW w:w="1507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то же накопительным итогом:</w:t>
            </w:r>
          </w:p>
        </w:tc>
        <w:tc>
          <w:tcPr>
            <w:tcW w:w="710" w:type="dxa"/>
            <w:shd w:val="clear" w:color="auto" w:fill="auto"/>
            <w:noWrap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1,41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5,305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11,79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16,08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25,14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25,94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26,77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27,64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28,59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29,51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30,41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31,23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31,64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31,72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33,15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34,53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34,66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35,08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35,51</w:t>
            </w:r>
          </w:p>
        </w:tc>
        <w:tc>
          <w:tcPr>
            <w:tcW w:w="710" w:type="dxa"/>
            <w:shd w:val="clear" w:color="auto" w:fill="auto"/>
            <w:vAlign w:val="center"/>
            <w:hideMark/>
          </w:tcPr>
          <w:p w:rsidR="0017017E" w:rsidRPr="0017017E" w:rsidRDefault="0017017E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17017E">
              <w:rPr>
                <w:color w:val="000000"/>
                <w:sz w:val="18"/>
                <w:szCs w:val="18"/>
              </w:rPr>
              <w:t>35,51</w:t>
            </w:r>
          </w:p>
        </w:tc>
      </w:tr>
    </w:tbl>
    <w:p w:rsidR="009778E2" w:rsidRPr="00F507C5" w:rsidRDefault="009778E2" w:rsidP="009778E2">
      <w:pPr>
        <w:pStyle w:val="ab"/>
        <w:rPr>
          <w:szCs w:val="26"/>
        </w:rPr>
      </w:pPr>
    </w:p>
    <w:p w:rsidR="00502E44" w:rsidRDefault="00502E44" w:rsidP="00D73EF4">
      <w:pPr>
        <w:pStyle w:val="ab"/>
      </w:pPr>
    </w:p>
    <w:p w:rsidR="002655CC" w:rsidRDefault="002655CC" w:rsidP="002655CC">
      <w:pPr>
        <w:pStyle w:val="a2"/>
      </w:pPr>
      <w:bookmarkStart w:id="34" w:name="_Toc227224876"/>
      <w:r w:rsidRPr="00845DCC">
        <w:t>Прирост т</w:t>
      </w:r>
      <w:r>
        <w:t xml:space="preserve">епловой нагрузки на горячее водоснабжение в проектируемых </w:t>
      </w:r>
      <w:r w:rsidRPr="00845DCC">
        <w:t>зданиях</w:t>
      </w:r>
      <w:r>
        <w:t xml:space="preserve"> общественно-делового фонда</w:t>
      </w:r>
      <w:r w:rsidRPr="00845DCC">
        <w:t xml:space="preserve"> на пер</w:t>
      </w:r>
      <w:r>
        <w:t xml:space="preserve">иод разработки </w:t>
      </w:r>
      <w:r w:rsidRPr="00845DCC">
        <w:t>схемы теплоснабжения, Гкал/ч</w:t>
      </w:r>
      <w:r>
        <w:t>.</w:t>
      </w:r>
      <w:bookmarkEnd w:id="34"/>
    </w:p>
    <w:p w:rsidR="00FE23B1" w:rsidRPr="00873CBF" w:rsidRDefault="00FE23B1" w:rsidP="00FE23B1">
      <w:pPr>
        <w:pStyle w:val="ab"/>
      </w:pPr>
    </w:p>
    <w:p w:rsidR="00F507C5" w:rsidRPr="00F507C5" w:rsidRDefault="002655CC" w:rsidP="007101EE">
      <w:pPr>
        <w:pStyle w:val="ab"/>
        <w:jc w:val="right"/>
        <w:rPr>
          <w:szCs w:val="26"/>
        </w:rPr>
      </w:pPr>
      <w:r w:rsidRPr="00F507C5">
        <w:rPr>
          <w:szCs w:val="26"/>
        </w:rPr>
        <w:t xml:space="preserve">Таблица </w:t>
      </w:r>
      <w:r w:rsidR="0027783D">
        <w:rPr>
          <w:szCs w:val="26"/>
        </w:rPr>
        <w:t>8</w:t>
      </w:r>
      <w:r w:rsidRPr="00F507C5">
        <w:rPr>
          <w:szCs w:val="26"/>
        </w:rPr>
        <w:t>.8.</w:t>
      </w:r>
    </w:p>
    <w:tbl>
      <w:tblPr>
        <w:tblW w:w="146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4"/>
        <w:gridCol w:w="672"/>
        <w:gridCol w:w="671"/>
        <w:gridCol w:w="671"/>
        <w:gridCol w:w="671"/>
        <w:gridCol w:w="671"/>
        <w:gridCol w:w="671"/>
        <w:gridCol w:w="671"/>
        <w:gridCol w:w="671"/>
        <w:gridCol w:w="671"/>
        <w:gridCol w:w="671"/>
        <w:gridCol w:w="671"/>
        <w:gridCol w:w="671"/>
        <w:gridCol w:w="671"/>
        <w:gridCol w:w="671"/>
        <w:gridCol w:w="671"/>
        <w:gridCol w:w="671"/>
        <w:gridCol w:w="671"/>
        <w:gridCol w:w="671"/>
        <w:gridCol w:w="671"/>
        <w:gridCol w:w="671"/>
      </w:tblGrid>
      <w:tr w:rsidR="00B90C6A" w:rsidRPr="00B90C6A" w:rsidTr="00D36117">
        <w:trPr>
          <w:trHeight w:val="1060"/>
        </w:trPr>
        <w:tc>
          <w:tcPr>
            <w:tcW w:w="1239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lastRenderedPageBreak/>
              <w:t>Наименование показателей</w:t>
            </w:r>
          </w:p>
        </w:tc>
        <w:tc>
          <w:tcPr>
            <w:tcW w:w="672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2026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2027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2028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2029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2030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2031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2032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2033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2034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2035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2036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2037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2038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2039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2040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2041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2042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2043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2044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2045</w:t>
            </w:r>
          </w:p>
        </w:tc>
      </w:tr>
      <w:tr w:rsidR="00B90C6A" w:rsidRPr="00B90C6A" w:rsidTr="00D36117">
        <w:trPr>
          <w:trHeight w:val="1729"/>
        </w:trPr>
        <w:tc>
          <w:tcPr>
            <w:tcW w:w="1239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Прирост тепловой нагрузки горячего водоснабжения общественно-делового фонда:</w:t>
            </w:r>
          </w:p>
        </w:tc>
        <w:tc>
          <w:tcPr>
            <w:tcW w:w="672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0,05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0,12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0,19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0,13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0,27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0,09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0,09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0,09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0,1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0,1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0,1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0,09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0,05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0,01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0,16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0,15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0,01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0,05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0,05</w:t>
            </w:r>
          </w:p>
        </w:tc>
        <w:tc>
          <w:tcPr>
            <w:tcW w:w="671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0,01</w:t>
            </w:r>
          </w:p>
        </w:tc>
      </w:tr>
      <w:tr w:rsidR="00B90C6A" w:rsidRPr="00B90C6A" w:rsidTr="00D36117">
        <w:trPr>
          <w:trHeight w:val="974"/>
        </w:trPr>
        <w:tc>
          <w:tcPr>
            <w:tcW w:w="1239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то же накопительным итогом, в том числе:</w:t>
            </w:r>
          </w:p>
        </w:tc>
        <w:tc>
          <w:tcPr>
            <w:tcW w:w="672" w:type="dxa"/>
            <w:shd w:val="clear" w:color="auto" w:fill="auto"/>
            <w:noWrap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sz w:val="18"/>
                <w:szCs w:val="18"/>
              </w:rPr>
            </w:pPr>
            <w:r w:rsidRPr="00B90C6A">
              <w:rPr>
                <w:sz w:val="18"/>
                <w:szCs w:val="18"/>
              </w:rPr>
              <w:t>0,05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0,167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0,357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0,487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0,761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0,848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0,939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1,034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1,137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1,238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1,337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1,426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1,471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1,479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1,635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1,787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1,801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1,846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1,893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1,903</w:t>
            </w:r>
          </w:p>
        </w:tc>
      </w:tr>
      <w:tr w:rsidR="00B90C6A" w:rsidRPr="00B90C6A" w:rsidTr="00D36117">
        <w:trPr>
          <w:trHeight w:val="540"/>
        </w:trPr>
        <w:tc>
          <w:tcPr>
            <w:tcW w:w="1239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Всего О, В, ГВС</w:t>
            </w:r>
          </w:p>
        </w:tc>
        <w:tc>
          <w:tcPr>
            <w:tcW w:w="672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1,455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4,015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6,679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4,42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9,326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0,922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0,964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1,052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1,023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1,003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0,901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0,459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0,088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1,587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1,537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0,142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0,464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0,478</w:t>
            </w:r>
          </w:p>
        </w:tc>
        <w:tc>
          <w:tcPr>
            <w:tcW w:w="671" w:type="dxa"/>
            <w:shd w:val="clear" w:color="auto" w:fill="auto"/>
            <w:vAlign w:val="center"/>
            <w:hideMark/>
          </w:tcPr>
          <w:p w:rsidR="00B90C6A" w:rsidRPr="00B90C6A" w:rsidRDefault="00B90C6A" w:rsidP="00313739">
            <w:pPr>
              <w:jc w:val="center"/>
              <w:rPr>
                <w:color w:val="000000"/>
                <w:sz w:val="18"/>
                <w:szCs w:val="18"/>
              </w:rPr>
            </w:pPr>
            <w:r w:rsidRPr="00B90C6A">
              <w:rPr>
                <w:color w:val="000000"/>
                <w:sz w:val="18"/>
                <w:szCs w:val="18"/>
              </w:rPr>
              <w:t>0,01</w:t>
            </w:r>
          </w:p>
        </w:tc>
      </w:tr>
    </w:tbl>
    <w:p w:rsidR="00A656E6" w:rsidRDefault="00A656E6" w:rsidP="002655CC">
      <w:pPr>
        <w:pStyle w:val="ab"/>
        <w:rPr>
          <w:sz w:val="18"/>
          <w:szCs w:val="18"/>
        </w:rPr>
      </w:pPr>
    </w:p>
    <w:p w:rsidR="00B521A8" w:rsidRDefault="00B521A8" w:rsidP="002655CC">
      <w:pPr>
        <w:pStyle w:val="ab"/>
        <w:rPr>
          <w:sz w:val="18"/>
          <w:szCs w:val="18"/>
        </w:rPr>
      </w:pPr>
    </w:p>
    <w:p w:rsidR="00B521A8" w:rsidRDefault="00B521A8" w:rsidP="002655CC">
      <w:pPr>
        <w:pStyle w:val="ab"/>
        <w:rPr>
          <w:sz w:val="18"/>
          <w:szCs w:val="18"/>
        </w:rPr>
      </w:pPr>
    </w:p>
    <w:p w:rsidR="00B521A8" w:rsidRDefault="00B521A8" w:rsidP="002655CC">
      <w:pPr>
        <w:pStyle w:val="ab"/>
        <w:rPr>
          <w:sz w:val="18"/>
          <w:szCs w:val="18"/>
        </w:rPr>
      </w:pPr>
    </w:p>
    <w:p w:rsidR="00B521A8" w:rsidRDefault="00B521A8" w:rsidP="002655CC">
      <w:pPr>
        <w:pStyle w:val="ab"/>
        <w:rPr>
          <w:sz w:val="18"/>
          <w:szCs w:val="18"/>
        </w:rPr>
      </w:pPr>
    </w:p>
    <w:p w:rsidR="00B521A8" w:rsidRDefault="00B521A8" w:rsidP="002655CC">
      <w:pPr>
        <w:pStyle w:val="ab"/>
        <w:rPr>
          <w:sz w:val="18"/>
          <w:szCs w:val="18"/>
        </w:rPr>
      </w:pPr>
    </w:p>
    <w:p w:rsidR="00B521A8" w:rsidRDefault="00B521A8" w:rsidP="002655CC">
      <w:pPr>
        <w:pStyle w:val="ab"/>
        <w:rPr>
          <w:sz w:val="18"/>
          <w:szCs w:val="18"/>
        </w:rPr>
      </w:pPr>
    </w:p>
    <w:p w:rsidR="00B521A8" w:rsidRDefault="00B521A8" w:rsidP="002655CC">
      <w:pPr>
        <w:pStyle w:val="ab"/>
        <w:rPr>
          <w:sz w:val="18"/>
          <w:szCs w:val="18"/>
        </w:rPr>
      </w:pPr>
    </w:p>
    <w:p w:rsidR="00DB3ED7" w:rsidRDefault="00877030" w:rsidP="00DB3ED7">
      <w:pPr>
        <w:pStyle w:val="a2"/>
      </w:pPr>
      <w:bookmarkStart w:id="35" w:name="_Toc227224877"/>
      <w:r w:rsidRPr="00A656E6">
        <w:t>Общий прирост тепловой нагрузки на отопление, вентиляцию и горячее водоснабжение в проектируемых жилых и общественно-деловых зданиях и строениях на период разработки схемы теплоснабжения, Гкал/ч.</w:t>
      </w:r>
      <w:bookmarkEnd w:id="35"/>
    </w:p>
    <w:p w:rsidR="00B521A8" w:rsidRPr="00B521A8" w:rsidRDefault="00B521A8" w:rsidP="00B521A8"/>
    <w:p w:rsidR="002655CC" w:rsidRPr="00F507C5" w:rsidRDefault="002655CC" w:rsidP="002655CC">
      <w:pPr>
        <w:pStyle w:val="ab"/>
        <w:jc w:val="right"/>
        <w:rPr>
          <w:szCs w:val="26"/>
        </w:rPr>
      </w:pPr>
      <w:r w:rsidRPr="00F507C5">
        <w:rPr>
          <w:szCs w:val="26"/>
        </w:rPr>
        <w:t xml:space="preserve">Таблица </w:t>
      </w:r>
      <w:r w:rsidR="0027783D">
        <w:rPr>
          <w:szCs w:val="26"/>
        </w:rPr>
        <w:t>4</w:t>
      </w:r>
      <w:r w:rsidRPr="00F507C5">
        <w:rPr>
          <w:szCs w:val="26"/>
        </w:rPr>
        <w:t>.9.</w:t>
      </w:r>
    </w:p>
    <w:tbl>
      <w:tblPr>
        <w:tblW w:w="156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57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</w:tblGrid>
      <w:tr w:rsidR="00B90C6A" w:rsidTr="00D36117">
        <w:trPr>
          <w:trHeight w:val="538"/>
        </w:trPr>
        <w:tc>
          <w:tcPr>
            <w:tcW w:w="1857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2026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2027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2028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2029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2030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2031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2032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2033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2034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2035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2036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2037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2038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2039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2040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2041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2042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2043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2044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2045</w:t>
            </w:r>
          </w:p>
        </w:tc>
      </w:tr>
      <w:tr w:rsidR="00B90C6A" w:rsidTr="00D36117">
        <w:trPr>
          <w:trHeight w:val="318"/>
        </w:trPr>
        <w:tc>
          <w:tcPr>
            <w:tcW w:w="1857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</w:tr>
      <w:tr w:rsidR="00B90C6A" w:rsidTr="00D36117">
        <w:trPr>
          <w:trHeight w:val="1453"/>
        </w:trPr>
        <w:tc>
          <w:tcPr>
            <w:tcW w:w="1857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Прирост тепловой нагрузки отопления, вентиляции и горячего водоснабжения, в том числе: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2,76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14,7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14,7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12,4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14,4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5,55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4,95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4,99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5,28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5,76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6,51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5,88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5,19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4,81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6,45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5,18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3,79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3,73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3,89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3,27</w:t>
            </w:r>
          </w:p>
        </w:tc>
      </w:tr>
      <w:tr w:rsidR="00B90C6A" w:rsidTr="00D36117">
        <w:trPr>
          <w:trHeight w:val="318"/>
        </w:trPr>
        <w:tc>
          <w:tcPr>
            <w:tcW w:w="1857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Жилищный фонд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1,31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10,7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8,04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7,96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5,05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4,66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4,03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4,03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4,23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4,74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5,51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4,97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4,73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4,73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4,86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3,64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3,64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3,26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3,41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3,26</w:t>
            </w:r>
          </w:p>
        </w:tc>
      </w:tr>
      <w:tr w:rsidR="00B90C6A" w:rsidTr="00D36117">
        <w:trPr>
          <w:trHeight w:val="538"/>
        </w:trPr>
        <w:tc>
          <w:tcPr>
            <w:tcW w:w="1857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общественно-деловой фонд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4,01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6,68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4,42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9,33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0,89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0,92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0,96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1,05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1,02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0,46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0,14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0,46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0,48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</w:t>
            </w:r>
          </w:p>
        </w:tc>
      </w:tr>
      <w:tr w:rsidR="00B90C6A" w:rsidTr="00D36117">
        <w:trPr>
          <w:trHeight w:val="797"/>
        </w:trPr>
        <w:tc>
          <w:tcPr>
            <w:tcW w:w="1857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то же накопительным итогом: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2,76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17,5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32,2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44,6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58,9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64,5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69,4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74,4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79,7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85,5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92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97,9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103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108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114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119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123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127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131</w:t>
            </w:r>
          </w:p>
        </w:tc>
        <w:tc>
          <w:tcPr>
            <w:tcW w:w="690" w:type="dxa"/>
            <w:shd w:val="clear" w:color="auto" w:fill="auto"/>
            <w:vAlign w:val="center"/>
            <w:hideMark/>
          </w:tcPr>
          <w:p w:rsidR="00B90C6A" w:rsidRDefault="00B90C6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134</w:t>
            </w:r>
          </w:p>
        </w:tc>
      </w:tr>
    </w:tbl>
    <w:p w:rsidR="00F507C5" w:rsidRDefault="00F507C5" w:rsidP="002655CC">
      <w:pPr>
        <w:pStyle w:val="ab"/>
        <w:rPr>
          <w:sz w:val="18"/>
          <w:szCs w:val="18"/>
        </w:rPr>
      </w:pPr>
    </w:p>
    <w:p w:rsidR="00E23DD5" w:rsidRDefault="00E23DD5" w:rsidP="002655CC">
      <w:pPr>
        <w:pStyle w:val="ab"/>
        <w:rPr>
          <w:sz w:val="18"/>
          <w:szCs w:val="18"/>
        </w:rPr>
      </w:pPr>
    </w:p>
    <w:p w:rsidR="00E23DD5" w:rsidRDefault="00E23DD5" w:rsidP="002655CC">
      <w:pPr>
        <w:pStyle w:val="ab"/>
        <w:rPr>
          <w:sz w:val="18"/>
          <w:szCs w:val="18"/>
        </w:rPr>
      </w:pPr>
    </w:p>
    <w:p w:rsidR="00362101" w:rsidRPr="00E3760E" w:rsidRDefault="00A656E6" w:rsidP="00A656E6">
      <w:pPr>
        <w:pStyle w:val="a2"/>
      </w:pPr>
      <w:bookmarkStart w:id="36" w:name="_Toc227224878"/>
      <w:r w:rsidRPr="00E3760E">
        <w:t xml:space="preserve">Общий прирост тепловой нагрузки на отопление, вентиляцию и горячее водоснабжение в проектируемых жилых и общественно-деловых зданиях и строениях по </w:t>
      </w:r>
      <w:r w:rsidRPr="00886830">
        <w:rPr>
          <w:bCs/>
        </w:rPr>
        <w:t>всем источникам</w:t>
      </w:r>
      <w:r w:rsidRPr="00E3760E">
        <w:t xml:space="preserve"> тепловой энергии на период разработки схемы теплоснабжения, Гкал/ч.</w:t>
      </w:r>
      <w:bookmarkEnd w:id="36"/>
    </w:p>
    <w:p w:rsidR="00362101" w:rsidRPr="001267BC" w:rsidRDefault="00362101" w:rsidP="00362101"/>
    <w:p w:rsidR="00DF432D" w:rsidRDefault="00025192" w:rsidP="00025192">
      <w:pPr>
        <w:pStyle w:val="ab"/>
        <w:jc w:val="right"/>
        <w:rPr>
          <w:szCs w:val="26"/>
        </w:rPr>
      </w:pPr>
      <w:r>
        <w:rPr>
          <w:szCs w:val="26"/>
        </w:rPr>
        <w:t xml:space="preserve">Таблица </w:t>
      </w:r>
      <w:r w:rsidR="0027783D">
        <w:rPr>
          <w:szCs w:val="26"/>
        </w:rPr>
        <w:t>4</w:t>
      </w:r>
      <w:r>
        <w:rPr>
          <w:szCs w:val="26"/>
        </w:rPr>
        <w:t>.10.</w:t>
      </w:r>
    </w:p>
    <w:tbl>
      <w:tblPr>
        <w:tblW w:w="158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9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711"/>
      </w:tblGrid>
      <w:tr w:rsidR="00056465" w:rsidRPr="00056465" w:rsidTr="00D36117">
        <w:trPr>
          <w:trHeight w:val="521"/>
          <w:tblHeader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2026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2027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2028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2029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2032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2034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2036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2037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2038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2039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2042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2044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2045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2026-2045</w:t>
            </w:r>
          </w:p>
        </w:tc>
      </w:tr>
      <w:tr w:rsidR="00056465" w:rsidRPr="00056465" w:rsidTr="00D36117">
        <w:trPr>
          <w:trHeight w:val="308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№1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0,98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7,75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 и В жилых домов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0,76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0,18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5,42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ГВС жилых домов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2,12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 и В общ.-делового фонда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ГВС общ.-делового фонда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</w:tr>
      <w:tr w:rsidR="00056465" w:rsidRPr="00056465" w:rsidTr="00D36117">
        <w:trPr>
          <w:trHeight w:val="308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№2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0,26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0,73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0,69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 и В жилых домов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1,8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ГВС жилых домов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0,42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 и В общ.-делового фонда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0,75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ГВС общ.-делового фонда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</w:tr>
      <w:tr w:rsidR="00056465" w:rsidRPr="00056465" w:rsidTr="00D36117">
        <w:trPr>
          <w:trHeight w:val="308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БМК- 26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1,59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1,59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1,59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0,38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0,38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1,31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0,38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0,52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0,24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12,4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lastRenderedPageBreak/>
              <w:t>О и В жилых домов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8,61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ГВС жилых домов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2,48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 и В общ.-делового фонда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1,18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ГВС общ.-делового фонда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0,13</w:t>
            </w:r>
          </w:p>
        </w:tc>
      </w:tr>
      <w:tr w:rsidR="00056465" w:rsidRPr="00056465" w:rsidTr="00D36117">
        <w:trPr>
          <w:trHeight w:val="308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№3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0,16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0,36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1,39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0,62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0,24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3,61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 и В жилых домов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1,84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ГВС жилых домов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0,37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 и В общ.-делового фонда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1,34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ГВС общ.-делового фонда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</w:tr>
      <w:tr w:rsidR="00056465" w:rsidRPr="00056465" w:rsidTr="00D36117">
        <w:trPr>
          <w:trHeight w:val="308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ПАО Северсталь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2,01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0,42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0,56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0,34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0,13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4,46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 и В жилых домов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2,53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ГВС жилых домов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0,55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 и В общ.-делового фонда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1,3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ГВС общ.-делового фонда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Северная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0,48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0,29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0,38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0,08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1,7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 и В жилых домов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0,95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ГВС жилых домов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0,21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lastRenderedPageBreak/>
              <w:t>О и В общ.-делового фонда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0,52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ГВС общ.-делового фонда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Южная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1,77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10,8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10,8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9,02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11,6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3,55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3,18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2,56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2,65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2,49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1,78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1,49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1,71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1,25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1,91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1,71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0,17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0,41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0,17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69,5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 и В жилых домов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6,87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4,72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4,28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2,56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2,02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1,58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1,58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1,58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1,57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1,25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0,12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32,6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ГВС жилых домов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0,94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8,46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 и В общ.-делового фонда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1,19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2,93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5,22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4,03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8,43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0,41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0,59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1,39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27,2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ГВС общ.-делового фонда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0,26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0,15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1,25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Котельная Новая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0,66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0,66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0,66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3,5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3,5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2,84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2,84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2,84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2,84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2,84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2,84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2,84</w:t>
            </w:r>
          </w:p>
        </w:tc>
        <w:tc>
          <w:tcPr>
            <w:tcW w:w="680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2,84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31,7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 и В жилых домов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1,98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1,98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1,98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1,98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1,98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1,98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1,98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1,98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1,98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1,98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19,8</w:t>
            </w:r>
          </w:p>
        </w:tc>
      </w:tr>
      <w:tr w:rsidR="00056465" w:rsidRPr="00056465" w:rsidTr="00D36117">
        <w:trPr>
          <w:trHeight w:val="521"/>
        </w:trPr>
        <w:tc>
          <w:tcPr>
            <w:tcW w:w="1499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ГВС жилых домов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0,86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8,58</w:t>
            </w:r>
          </w:p>
        </w:tc>
      </w:tr>
      <w:tr w:rsidR="00056465" w:rsidRPr="00056465" w:rsidTr="00D36117">
        <w:trPr>
          <w:trHeight w:val="540"/>
        </w:trPr>
        <w:tc>
          <w:tcPr>
            <w:tcW w:w="1499" w:type="dxa"/>
            <w:shd w:val="clear" w:color="auto" w:fill="auto"/>
            <w:vAlign w:val="bottom"/>
            <w:hideMark/>
          </w:tcPr>
          <w:p w:rsidR="00056465" w:rsidRPr="00056465" w:rsidRDefault="00056465" w:rsidP="00056465">
            <w:pPr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О и В общ.-делового фонда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2,98</w:t>
            </w:r>
          </w:p>
        </w:tc>
      </w:tr>
      <w:tr w:rsidR="00056465" w:rsidRPr="00056465" w:rsidTr="00D36117">
        <w:trPr>
          <w:trHeight w:val="540"/>
        </w:trPr>
        <w:tc>
          <w:tcPr>
            <w:tcW w:w="1499" w:type="dxa"/>
            <w:shd w:val="clear" w:color="auto" w:fill="auto"/>
            <w:vAlign w:val="bottom"/>
            <w:hideMark/>
          </w:tcPr>
          <w:p w:rsidR="00056465" w:rsidRPr="00056465" w:rsidRDefault="00056465" w:rsidP="00056465">
            <w:pPr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ГВС общ.-делового фонда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0,07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</w:t>
            </w:r>
          </w:p>
        </w:tc>
        <w:tc>
          <w:tcPr>
            <w:tcW w:w="711" w:type="dxa"/>
            <w:shd w:val="clear" w:color="auto" w:fill="auto"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0,33</w:t>
            </w:r>
          </w:p>
        </w:tc>
      </w:tr>
      <w:tr w:rsidR="00056465" w:rsidRPr="00056465" w:rsidTr="00D36117">
        <w:trPr>
          <w:trHeight w:val="540"/>
        </w:trPr>
        <w:tc>
          <w:tcPr>
            <w:tcW w:w="1499" w:type="dxa"/>
            <w:shd w:val="clear" w:color="auto" w:fill="auto"/>
            <w:vAlign w:val="bottom"/>
            <w:hideMark/>
          </w:tcPr>
          <w:p w:rsidR="00056465" w:rsidRPr="00056465" w:rsidRDefault="00056465" w:rsidP="00056465">
            <w:pPr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Итого по котельным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2,76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14,7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14,7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12,4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14,4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5,55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4,95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4,99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5,28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5,76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6,51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5,88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5,19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4,81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6,45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5,18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3,79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3,73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3,89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3,27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056465" w:rsidRPr="00056465" w:rsidRDefault="00056465" w:rsidP="00056465">
            <w:pPr>
              <w:jc w:val="center"/>
              <w:rPr>
                <w:sz w:val="18"/>
                <w:szCs w:val="18"/>
              </w:rPr>
            </w:pPr>
            <w:r w:rsidRPr="00056465">
              <w:rPr>
                <w:sz w:val="18"/>
                <w:szCs w:val="18"/>
              </w:rPr>
              <w:t>134</w:t>
            </w:r>
          </w:p>
        </w:tc>
      </w:tr>
    </w:tbl>
    <w:p w:rsidR="00056465" w:rsidRPr="00056465" w:rsidRDefault="00056465" w:rsidP="00056465">
      <w:pPr>
        <w:pStyle w:val="ab"/>
        <w:rPr>
          <w:sz w:val="18"/>
          <w:szCs w:val="18"/>
        </w:rPr>
      </w:pPr>
    </w:p>
    <w:p w:rsidR="00DF432D" w:rsidRDefault="00D627E1" w:rsidP="00D627E1">
      <w:pPr>
        <w:pStyle w:val="a2"/>
        <w:rPr>
          <w:color w:val="C00000"/>
        </w:rPr>
      </w:pPr>
      <w:bookmarkStart w:id="37" w:name="_Toc227224879"/>
      <w:r w:rsidRPr="00C7701D">
        <w:t>Прирост потребления тепловой энергии на отопление и вентиляцию в проектируемых жилых зданиях на период разработки схемы теплоснабжения, тыс. Гкал</w:t>
      </w:r>
      <w:r w:rsidRPr="00817BD8">
        <w:rPr>
          <w:color w:val="C00000"/>
        </w:rPr>
        <w:t>.</w:t>
      </w:r>
      <w:bookmarkEnd w:id="37"/>
    </w:p>
    <w:p w:rsidR="00846A95" w:rsidRPr="00846A95" w:rsidRDefault="00846A95" w:rsidP="00846A95"/>
    <w:p w:rsidR="00164E50" w:rsidRPr="007E7CB6" w:rsidRDefault="00164E50" w:rsidP="00315DD8">
      <w:pPr>
        <w:ind w:firstLine="709"/>
        <w:rPr>
          <w:rStyle w:val="aff0"/>
          <w:sz w:val="26"/>
          <w:szCs w:val="26"/>
        </w:rPr>
      </w:pPr>
      <w:r w:rsidRPr="007E7CB6">
        <w:rPr>
          <w:rStyle w:val="aff0"/>
          <w:sz w:val="26"/>
          <w:szCs w:val="26"/>
        </w:rPr>
        <w:t>Прогноз прироста тепловой энергии для обеспечения проектируемых жилых и общественно-деловых зданий и сооружений должен рассчитываться с учетом:</w:t>
      </w:r>
    </w:p>
    <w:p w:rsidR="00164E50" w:rsidRPr="007E7CB6" w:rsidRDefault="00164E50" w:rsidP="00164E50">
      <w:pPr>
        <w:ind w:right="-57"/>
        <w:rPr>
          <w:rStyle w:val="aff0"/>
          <w:sz w:val="26"/>
          <w:szCs w:val="26"/>
        </w:rPr>
      </w:pPr>
      <w:r w:rsidRPr="007E7CB6">
        <w:rPr>
          <w:rStyle w:val="aff0"/>
          <w:sz w:val="26"/>
          <w:szCs w:val="26"/>
        </w:rPr>
        <w:t>числа часов максимума тепловой нагрузки на отопление;</w:t>
      </w:r>
    </w:p>
    <w:p w:rsidR="00164E50" w:rsidRPr="007E7CB6" w:rsidRDefault="00164E50" w:rsidP="00164E50">
      <w:pPr>
        <w:ind w:right="-57"/>
        <w:rPr>
          <w:rStyle w:val="aff0"/>
          <w:sz w:val="26"/>
          <w:szCs w:val="26"/>
        </w:rPr>
      </w:pPr>
      <w:r w:rsidRPr="007E7CB6">
        <w:rPr>
          <w:rStyle w:val="aff0"/>
          <w:sz w:val="26"/>
          <w:szCs w:val="26"/>
        </w:rPr>
        <w:lastRenderedPageBreak/>
        <w:t>числа часов максимума тепловой нагрузки на вентиляцию;</w:t>
      </w:r>
    </w:p>
    <w:p w:rsidR="00164E50" w:rsidRPr="007E7CB6" w:rsidRDefault="00164E50" w:rsidP="00164E50">
      <w:pPr>
        <w:ind w:right="-57"/>
        <w:rPr>
          <w:rStyle w:val="aff0"/>
          <w:sz w:val="26"/>
          <w:szCs w:val="26"/>
        </w:rPr>
      </w:pPr>
      <w:r w:rsidRPr="007E7CB6">
        <w:rPr>
          <w:rStyle w:val="aff0"/>
          <w:sz w:val="26"/>
          <w:szCs w:val="26"/>
        </w:rPr>
        <w:t>числа часов функционирования горячего водоснабжения в год.</w:t>
      </w:r>
    </w:p>
    <w:p w:rsidR="00164E50" w:rsidRPr="007E7CB6" w:rsidRDefault="00164E50" w:rsidP="00315DD8">
      <w:pPr>
        <w:ind w:firstLine="709"/>
        <w:rPr>
          <w:rStyle w:val="aff0"/>
          <w:sz w:val="26"/>
          <w:szCs w:val="26"/>
        </w:rPr>
      </w:pPr>
      <w:r w:rsidRPr="007E7CB6">
        <w:rPr>
          <w:rStyle w:val="aff0"/>
          <w:sz w:val="26"/>
          <w:szCs w:val="26"/>
        </w:rPr>
        <w:t>Под числом часов максимума тепловой нагрузки на отопление должно пониматься отношение количества тепловой энергии, необходимой на отопление и вентиляцию жилого или общественного здания в течение отопительного периода, к величине максимального количества тепловой энергии, необходимой на те же цели при расчетной температуре наружного воздуха с обеспеченностью 0,92 и должно определяться в соответствии с формулой:</w:t>
      </w:r>
    </w:p>
    <w:p w:rsidR="00164E50" w:rsidRPr="007E7CB6" w:rsidRDefault="00164E50" w:rsidP="00164E50">
      <w:pPr>
        <w:ind w:right="-57"/>
        <w:rPr>
          <w:rStyle w:val="aff0"/>
          <w:sz w:val="26"/>
          <w:szCs w:val="26"/>
        </w:rPr>
      </w:pPr>
    </w:p>
    <w:p w:rsidR="00164E50" w:rsidRPr="007E7CB6" w:rsidRDefault="00164E50" w:rsidP="00164E50">
      <w:pPr>
        <w:ind w:right="-57"/>
        <w:rPr>
          <w:rStyle w:val="aff0"/>
          <w:sz w:val="26"/>
          <w:szCs w:val="26"/>
        </w:rPr>
      </w:pPr>
      <w:r w:rsidRPr="007E7CB6">
        <w:rPr>
          <w:rStyle w:val="aff0"/>
          <w:noProof/>
          <w:sz w:val="26"/>
          <w:szCs w:val="26"/>
        </w:rPr>
        <w:drawing>
          <wp:inline distT="0" distB="0" distL="0" distR="0" wp14:anchorId="59C89470" wp14:editId="7EF37642">
            <wp:extent cx="2251710" cy="548640"/>
            <wp:effectExtent l="0" t="0" r="0" b="0"/>
            <wp:docPr id="133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71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E50" w:rsidRPr="007E7CB6" w:rsidRDefault="00164E50" w:rsidP="00164E50">
      <w:pPr>
        <w:ind w:right="-57"/>
        <w:rPr>
          <w:rStyle w:val="aff0"/>
          <w:sz w:val="26"/>
          <w:szCs w:val="26"/>
        </w:rPr>
      </w:pPr>
    </w:p>
    <w:p w:rsidR="00164E50" w:rsidRPr="007E7CB6" w:rsidRDefault="00164E50" w:rsidP="00164E50">
      <w:pPr>
        <w:ind w:right="-57"/>
        <w:rPr>
          <w:rStyle w:val="aff0"/>
          <w:sz w:val="26"/>
          <w:szCs w:val="26"/>
        </w:rPr>
      </w:pPr>
      <w:r w:rsidRPr="007E7CB6">
        <w:rPr>
          <w:rStyle w:val="aff0"/>
          <w:sz w:val="26"/>
          <w:szCs w:val="26"/>
        </w:rPr>
        <w:t>где,</w:t>
      </w:r>
    </w:p>
    <w:p w:rsidR="00164E50" w:rsidRPr="007E7CB6" w:rsidRDefault="00164E50" w:rsidP="00164E50">
      <w:pPr>
        <w:ind w:right="-57"/>
        <w:rPr>
          <w:rStyle w:val="aff0"/>
          <w:sz w:val="26"/>
          <w:szCs w:val="26"/>
        </w:rPr>
      </w:pPr>
      <w:proofErr w:type="spellStart"/>
      <w:r w:rsidRPr="007E7CB6">
        <w:rPr>
          <w:rStyle w:val="aff0"/>
          <w:sz w:val="26"/>
          <w:szCs w:val="26"/>
        </w:rPr>
        <w:t>n</w:t>
      </w:r>
      <w:r w:rsidR="00315DD8" w:rsidRPr="007E7CB6">
        <w:rPr>
          <w:rStyle w:val="aff0"/>
          <w:sz w:val="26"/>
          <w:szCs w:val="26"/>
          <w:vertAlign w:val="subscript"/>
        </w:rPr>
        <w:t>мтн</w:t>
      </w:r>
      <w:proofErr w:type="spellEnd"/>
      <w:r w:rsidRPr="007E7CB6">
        <w:rPr>
          <w:rStyle w:val="aff0"/>
          <w:sz w:val="26"/>
          <w:szCs w:val="26"/>
        </w:rPr>
        <w:t xml:space="preserve"> - число часов максимума тепловой нагрузки отопления и вентиляции жилого здания, ч;</w:t>
      </w:r>
    </w:p>
    <w:p w:rsidR="00164E50" w:rsidRPr="007E7CB6" w:rsidRDefault="00164E50" w:rsidP="00164E50">
      <w:pPr>
        <w:ind w:right="-57"/>
        <w:rPr>
          <w:rStyle w:val="aff0"/>
          <w:sz w:val="26"/>
          <w:szCs w:val="26"/>
        </w:rPr>
      </w:pPr>
      <w:r w:rsidRPr="007E7CB6">
        <w:rPr>
          <w:rStyle w:val="aff0"/>
          <w:noProof/>
          <w:sz w:val="26"/>
          <w:szCs w:val="26"/>
        </w:rPr>
        <w:drawing>
          <wp:inline distT="0" distB="0" distL="0" distR="0" wp14:anchorId="5D0CBF8E" wp14:editId="4D1D94E9">
            <wp:extent cx="221615" cy="288925"/>
            <wp:effectExtent l="0" t="0" r="0" b="0"/>
            <wp:docPr id="134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7CB6">
        <w:rPr>
          <w:rStyle w:val="aff0"/>
          <w:sz w:val="26"/>
          <w:szCs w:val="26"/>
        </w:rPr>
        <w:t xml:space="preserve"> - температура внутри отапливаемого помещения расчетная для проектирования системы отопления и вентиляции в жилом (общественном) здании, °C;</w:t>
      </w:r>
    </w:p>
    <w:p w:rsidR="00164E50" w:rsidRPr="007E7CB6" w:rsidRDefault="00164E50" w:rsidP="00164E50">
      <w:pPr>
        <w:ind w:right="-57"/>
        <w:rPr>
          <w:rStyle w:val="aff0"/>
          <w:sz w:val="26"/>
          <w:szCs w:val="26"/>
        </w:rPr>
      </w:pPr>
      <w:r w:rsidRPr="007E7CB6">
        <w:rPr>
          <w:rStyle w:val="aff0"/>
          <w:noProof/>
          <w:sz w:val="26"/>
          <w:szCs w:val="26"/>
        </w:rPr>
        <w:drawing>
          <wp:inline distT="0" distB="0" distL="0" distR="0" wp14:anchorId="02E67ED2" wp14:editId="5F9BFF66">
            <wp:extent cx="311785" cy="288925"/>
            <wp:effectExtent l="0" t="0" r="0" b="0"/>
            <wp:docPr id="135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85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7CB6">
        <w:rPr>
          <w:rStyle w:val="aff0"/>
          <w:sz w:val="26"/>
          <w:szCs w:val="26"/>
        </w:rPr>
        <w:t xml:space="preserve"> - температура наружного воздуха средняя за отопительный период, °C;</w:t>
      </w:r>
    </w:p>
    <w:p w:rsidR="00164E50" w:rsidRPr="007E7CB6" w:rsidRDefault="00164E50" w:rsidP="00164E50">
      <w:pPr>
        <w:ind w:right="-57"/>
        <w:rPr>
          <w:rStyle w:val="aff0"/>
          <w:sz w:val="26"/>
          <w:szCs w:val="26"/>
        </w:rPr>
      </w:pPr>
      <w:r w:rsidRPr="007E7CB6">
        <w:rPr>
          <w:rStyle w:val="aff0"/>
          <w:noProof/>
          <w:sz w:val="26"/>
          <w:szCs w:val="26"/>
        </w:rPr>
        <w:drawing>
          <wp:inline distT="0" distB="0" distL="0" distR="0" wp14:anchorId="7EA1E656" wp14:editId="240E72DF">
            <wp:extent cx="182880" cy="288925"/>
            <wp:effectExtent l="0" t="0" r="0" b="0"/>
            <wp:docPr id="136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7CB6">
        <w:rPr>
          <w:rStyle w:val="aff0"/>
          <w:sz w:val="26"/>
          <w:szCs w:val="26"/>
        </w:rPr>
        <w:t xml:space="preserve"> - температура наружного расчетная за наиболее холодную пятидневку, наблюдаемую за последние 50 лет с коэффициентом обеспеченности 0,92, °C;</w:t>
      </w:r>
    </w:p>
    <w:p w:rsidR="00164E50" w:rsidRPr="007E7CB6" w:rsidRDefault="00315DD8" w:rsidP="00164E50">
      <w:pPr>
        <w:ind w:right="-57"/>
        <w:rPr>
          <w:rStyle w:val="aff0"/>
          <w:sz w:val="26"/>
          <w:szCs w:val="26"/>
        </w:rPr>
      </w:pPr>
      <w:proofErr w:type="spellStart"/>
      <w:r w:rsidRPr="007E7CB6">
        <w:rPr>
          <w:rStyle w:val="aff0"/>
          <w:sz w:val="26"/>
          <w:szCs w:val="26"/>
        </w:rPr>
        <w:t>n</w:t>
      </w:r>
      <w:r w:rsidRPr="007E7CB6">
        <w:rPr>
          <w:rStyle w:val="aff0"/>
          <w:sz w:val="26"/>
          <w:szCs w:val="26"/>
          <w:vertAlign w:val="subscript"/>
        </w:rPr>
        <w:t>оп</w:t>
      </w:r>
      <w:proofErr w:type="spellEnd"/>
      <w:r w:rsidR="00164E50" w:rsidRPr="007E7CB6">
        <w:rPr>
          <w:rStyle w:val="aff0"/>
          <w:sz w:val="26"/>
          <w:szCs w:val="26"/>
        </w:rPr>
        <w:t xml:space="preserve">- число суток отопительного периода в поселении при средней за сутки температуре наружного воздуха меньшей или равной +8 °C, </w:t>
      </w:r>
      <w:proofErr w:type="spellStart"/>
      <w:r w:rsidR="00164E50" w:rsidRPr="007E7CB6">
        <w:rPr>
          <w:rStyle w:val="aff0"/>
          <w:sz w:val="26"/>
          <w:szCs w:val="26"/>
        </w:rPr>
        <w:t>сут</w:t>
      </w:r>
      <w:proofErr w:type="spellEnd"/>
      <w:r w:rsidR="00164E50" w:rsidRPr="007E7CB6">
        <w:rPr>
          <w:rStyle w:val="aff0"/>
          <w:sz w:val="26"/>
          <w:szCs w:val="26"/>
        </w:rPr>
        <w:t>.;</w:t>
      </w:r>
    </w:p>
    <w:p w:rsidR="00164E50" w:rsidRPr="007E7CB6" w:rsidRDefault="00164E50" w:rsidP="00164E50">
      <w:pPr>
        <w:ind w:right="-57"/>
        <w:rPr>
          <w:rStyle w:val="aff0"/>
          <w:sz w:val="26"/>
          <w:szCs w:val="26"/>
        </w:rPr>
      </w:pPr>
      <w:proofErr w:type="spellStart"/>
      <w:r w:rsidRPr="007E7CB6">
        <w:rPr>
          <w:rStyle w:val="aff0"/>
          <w:sz w:val="26"/>
          <w:szCs w:val="26"/>
        </w:rPr>
        <w:t>m</w:t>
      </w:r>
      <w:r w:rsidR="00315DD8" w:rsidRPr="007E7CB6">
        <w:rPr>
          <w:rStyle w:val="aff0"/>
          <w:sz w:val="26"/>
          <w:szCs w:val="26"/>
          <w:vertAlign w:val="subscript"/>
        </w:rPr>
        <w:t>ов</w:t>
      </w:r>
      <w:proofErr w:type="spellEnd"/>
      <w:r w:rsidRPr="007E7CB6">
        <w:rPr>
          <w:rStyle w:val="aff0"/>
          <w:sz w:val="26"/>
          <w:szCs w:val="26"/>
        </w:rPr>
        <w:t xml:space="preserve"> - число часов работы системы отопления и вентиляции в жилом здании за сутки, час.</w:t>
      </w:r>
    </w:p>
    <w:p w:rsidR="00FE7C07" w:rsidRPr="007E7CB6" w:rsidRDefault="00164E50" w:rsidP="00FE7C07">
      <w:pPr>
        <w:ind w:firstLine="709"/>
        <w:rPr>
          <w:rStyle w:val="aff0"/>
          <w:sz w:val="26"/>
          <w:szCs w:val="26"/>
        </w:rPr>
      </w:pPr>
      <w:r w:rsidRPr="007E7CB6">
        <w:rPr>
          <w:rStyle w:val="aff0"/>
          <w:sz w:val="26"/>
          <w:szCs w:val="26"/>
        </w:rPr>
        <w:t xml:space="preserve">Температура наружного воздуха средняя за отопительный период </w:t>
      </w:r>
      <w:r w:rsidRPr="007E7CB6">
        <w:rPr>
          <w:rStyle w:val="aff0"/>
          <w:noProof/>
          <w:sz w:val="26"/>
          <w:szCs w:val="26"/>
        </w:rPr>
        <w:drawing>
          <wp:inline distT="0" distB="0" distL="0" distR="0" wp14:anchorId="6AB676AD" wp14:editId="74F3C6C7">
            <wp:extent cx="311785" cy="288925"/>
            <wp:effectExtent l="0" t="0" r="0" b="0"/>
            <wp:docPr id="138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85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7CB6">
        <w:rPr>
          <w:rStyle w:val="aff0"/>
          <w:sz w:val="26"/>
          <w:szCs w:val="26"/>
        </w:rPr>
        <w:t xml:space="preserve"> должна приниматься по данным метеостанций для соответствующего поселения, муниципального округа</w:t>
      </w:r>
      <w:r w:rsidR="00315DD8" w:rsidRPr="007E7CB6">
        <w:rPr>
          <w:rStyle w:val="aff0"/>
          <w:sz w:val="26"/>
          <w:szCs w:val="26"/>
        </w:rPr>
        <w:t xml:space="preserve">, городского округа </w:t>
      </w:r>
      <w:r w:rsidR="00315DD8" w:rsidRPr="007E7CB6">
        <w:rPr>
          <w:noProof/>
          <w:position w:val="-10"/>
          <w:sz w:val="26"/>
          <w:szCs w:val="26"/>
        </w:rPr>
        <w:drawing>
          <wp:inline distT="0" distB="0" distL="0" distR="0" wp14:anchorId="726F2AAF" wp14:editId="2DC564B3">
            <wp:extent cx="788670" cy="288925"/>
            <wp:effectExtent l="0" t="0" r="0" b="0"/>
            <wp:docPr id="139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5DD8" w:rsidRPr="007E7CB6">
        <w:rPr>
          <w:rStyle w:val="aff0"/>
          <w:sz w:val="26"/>
          <w:szCs w:val="26"/>
        </w:rPr>
        <w:t>.</w:t>
      </w:r>
      <w:r w:rsidR="00FE7C07" w:rsidRPr="007E7CB6">
        <w:rPr>
          <w:rStyle w:val="aff0"/>
          <w:sz w:val="26"/>
          <w:szCs w:val="26"/>
        </w:rPr>
        <w:t xml:space="preserve"> </w:t>
      </w:r>
    </w:p>
    <w:p w:rsidR="00846A95" w:rsidRPr="006B519F" w:rsidRDefault="00315DD8" w:rsidP="006B519F">
      <w:pPr>
        <w:ind w:firstLine="709"/>
        <w:rPr>
          <w:rStyle w:val="aff0"/>
          <w:sz w:val="26"/>
          <w:szCs w:val="26"/>
        </w:rPr>
      </w:pPr>
      <w:r w:rsidRPr="00FE7C07">
        <w:rPr>
          <w:sz w:val="26"/>
          <w:szCs w:val="26"/>
        </w:rPr>
        <w:t xml:space="preserve">Температура наружного воздуха расчетная </w:t>
      </w:r>
      <w:r w:rsidRPr="00315DD8">
        <w:rPr>
          <w:noProof/>
          <w:position w:val="-10"/>
          <w:sz w:val="26"/>
          <w:szCs w:val="26"/>
        </w:rPr>
        <w:drawing>
          <wp:inline distT="0" distB="0" distL="0" distR="0" wp14:anchorId="489C47BE" wp14:editId="2E79310C">
            <wp:extent cx="182880" cy="288925"/>
            <wp:effectExtent l="0" t="0" r="0" b="0"/>
            <wp:docPr id="140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7C07">
        <w:rPr>
          <w:sz w:val="26"/>
          <w:szCs w:val="26"/>
        </w:rPr>
        <w:t xml:space="preserve"> за наиболее холодную пятидневку, наблюдаемую за последние 50 лет с коэффициентом обеспеченности 0,92 °</w:t>
      </w:r>
      <w:r w:rsidRPr="00315DD8">
        <w:rPr>
          <w:sz w:val="26"/>
          <w:szCs w:val="26"/>
        </w:rPr>
        <w:t>C</w:t>
      </w:r>
      <w:r w:rsidRPr="00FE7C07">
        <w:rPr>
          <w:sz w:val="26"/>
          <w:szCs w:val="26"/>
        </w:rPr>
        <w:t xml:space="preserve">, должна приниматься по данным климатологических справочников или данным метеостанций для соответствующего поселения, муниципального округа, городского округа, города федерального значения. </w:t>
      </w:r>
      <w:r w:rsidRPr="00315DD8">
        <w:rPr>
          <w:sz w:val="26"/>
          <w:szCs w:val="26"/>
        </w:rPr>
        <w:t xml:space="preserve">Для жилых зданий, кроме специальных, установленных проектом, коэффициент обеспеченности должен приниматься равным 0,92, который устанавливает, что вероятность того, что средняя за пятидневку температура наружного воздуха будет </w:t>
      </w:r>
      <w:r w:rsidRPr="00315DD8">
        <w:rPr>
          <w:noProof/>
          <w:position w:val="-2"/>
          <w:sz w:val="26"/>
          <w:szCs w:val="26"/>
        </w:rPr>
        <w:drawing>
          <wp:inline distT="0" distB="0" distL="0" distR="0" wp14:anchorId="7A5B57D9" wp14:editId="1D460C68">
            <wp:extent cx="153035" cy="182880"/>
            <wp:effectExtent l="0" t="0" r="0" b="0"/>
            <wp:docPr id="141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5DD8">
        <w:rPr>
          <w:sz w:val="26"/>
          <w:szCs w:val="26"/>
        </w:rPr>
        <w:t xml:space="preserve"> 8% в течение будущих 50 лет, а обеспеченность всех остальных событий 1 - 0,08 = 0,92. При этом расчет проектных показателей жилого здания должен основываться на температурных </w:t>
      </w:r>
      <w:r w:rsidRPr="00315DD8">
        <w:rPr>
          <w:sz w:val="26"/>
          <w:szCs w:val="26"/>
        </w:rPr>
        <w:lastRenderedPageBreak/>
        <w:t>условиях, повторяющихся в 92 случаях из 100 за 50 лет наблюдения</w:t>
      </w:r>
      <w:r>
        <w:rPr>
          <w:sz w:val="26"/>
          <w:szCs w:val="26"/>
        </w:rPr>
        <w:t xml:space="preserve">. </w:t>
      </w:r>
      <w:r w:rsidRPr="00315DD8">
        <w:rPr>
          <w:sz w:val="26"/>
          <w:szCs w:val="26"/>
        </w:rPr>
        <w:t xml:space="preserve">Число суток отопительного периода </w:t>
      </w:r>
      <w:proofErr w:type="spellStart"/>
      <w:r w:rsidRPr="00315DD8">
        <w:rPr>
          <w:sz w:val="26"/>
          <w:szCs w:val="26"/>
        </w:rPr>
        <w:t>N</w:t>
      </w:r>
      <w:r w:rsidRPr="00315DD8">
        <w:rPr>
          <w:sz w:val="26"/>
          <w:szCs w:val="26"/>
          <w:vertAlign w:val="subscript"/>
        </w:rPr>
        <w:t>оп</w:t>
      </w:r>
      <w:proofErr w:type="spellEnd"/>
      <w:r w:rsidRPr="00315DD8">
        <w:rPr>
          <w:sz w:val="26"/>
          <w:szCs w:val="26"/>
        </w:rPr>
        <w:t xml:space="preserve"> в поселении, муниципальном округе, городском округе, городе федерального значения при средней за сутки температуре наружного воздуха меньшей или равной + 8 °C, должно приниматься по данным метеостанций для каждого поселения, муниципального округа, городского округа, города федерального значения индивидуально.</w:t>
      </w:r>
      <w:r w:rsidR="00FE7C07">
        <w:rPr>
          <w:sz w:val="26"/>
          <w:szCs w:val="26"/>
        </w:rPr>
        <w:t xml:space="preserve"> </w:t>
      </w:r>
      <w:r w:rsidRPr="00315DD8">
        <w:rPr>
          <w:sz w:val="26"/>
          <w:szCs w:val="26"/>
        </w:rPr>
        <w:t xml:space="preserve">Число часов работы системы отопления и вентиляции в жилом здании за сутки </w:t>
      </w:r>
      <w:proofErr w:type="spellStart"/>
      <w:r w:rsidRPr="00315DD8">
        <w:rPr>
          <w:i/>
          <w:sz w:val="26"/>
          <w:szCs w:val="26"/>
        </w:rPr>
        <w:t>m</w:t>
      </w:r>
      <w:proofErr w:type="gramStart"/>
      <w:r w:rsidRPr="00315DD8">
        <w:rPr>
          <w:sz w:val="26"/>
          <w:szCs w:val="26"/>
          <w:vertAlign w:val="subscript"/>
        </w:rPr>
        <w:t>О,В</w:t>
      </w:r>
      <w:proofErr w:type="spellEnd"/>
      <w:proofErr w:type="gramEnd"/>
      <w:r w:rsidRPr="00315DD8">
        <w:rPr>
          <w:sz w:val="26"/>
          <w:szCs w:val="26"/>
        </w:rPr>
        <w:t xml:space="preserve"> должно приниматься равным 24 часам, если в проекте такого здания не установлены другие правила работы этих систем.</w:t>
      </w:r>
    </w:p>
    <w:p w:rsidR="00F53850" w:rsidRDefault="00846A95" w:rsidP="006B519F">
      <w:pPr>
        <w:ind w:firstLine="709"/>
        <w:rPr>
          <w:rStyle w:val="aff0"/>
          <w:sz w:val="26"/>
          <w:szCs w:val="26"/>
        </w:rPr>
      </w:pPr>
      <w:r>
        <w:rPr>
          <w:rStyle w:val="aff0"/>
          <w:sz w:val="26"/>
          <w:szCs w:val="26"/>
        </w:rPr>
        <w:t>На основании справок Филиала ФГБУ Северное УГМС «Гидрометеорологическое бюро Череповец» выведена средняя температура наружного воздуха за отопительный период</w:t>
      </w:r>
      <w:r w:rsidR="00F77ED0">
        <w:rPr>
          <w:rStyle w:val="aff0"/>
          <w:sz w:val="26"/>
          <w:szCs w:val="26"/>
        </w:rPr>
        <w:t>:</w:t>
      </w:r>
    </w:p>
    <w:p w:rsidR="00F77ED0" w:rsidRPr="00F77ED0" w:rsidRDefault="00F77ED0" w:rsidP="006B519F">
      <w:pPr>
        <w:ind w:firstLine="709"/>
        <w:rPr>
          <w:rStyle w:val="aff0"/>
          <w:sz w:val="26"/>
          <w:szCs w:val="26"/>
        </w:rPr>
      </w:pPr>
    </w:p>
    <w:tbl>
      <w:tblPr>
        <w:tblW w:w="15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0"/>
        <w:gridCol w:w="2133"/>
        <w:gridCol w:w="2133"/>
        <w:gridCol w:w="2133"/>
        <w:gridCol w:w="2133"/>
        <w:gridCol w:w="2133"/>
        <w:gridCol w:w="2133"/>
      </w:tblGrid>
      <w:tr w:rsidR="00F77ED0" w:rsidRPr="00B90C6A" w:rsidTr="00056465">
        <w:trPr>
          <w:trHeight w:val="568"/>
        </w:trPr>
        <w:tc>
          <w:tcPr>
            <w:tcW w:w="2830" w:type="dxa"/>
            <w:shd w:val="clear" w:color="auto" w:fill="auto"/>
            <w:noWrap/>
            <w:vAlign w:val="center"/>
            <w:hideMark/>
          </w:tcPr>
          <w:p w:rsidR="00F77ED0" w:rsidRPr="00B90C6A" w:rsidRDefault="00F77ED0" w:rsidP="00F77ED0">
            <w:pPr>
              <w:jc w:val="center"/>
              <w:rPr>
                <w:color w:val="000000"/>
              </w:rPr>
            </w:pPr>
            <w:r w:rsidRPr="00B90C6A">
              <w:rPr>
                <w:color w:val="000000"/>
              </w:rPr>
              <w:t>годы</w:t>
            </w:r>
          </w:p>
        </w:tc>
        <w:tc>
          <w:tcPr>
            <w:tcW w:w="2133" w:type="dxa"/>
            <w:shd w:val="clear" w:color="auto" w:fill="auto"/>
            <w:noWrap/>
            <w:vAlign w:val="center"/>
            <w:hideMark/>
          </w:tcPr>
          <w:p w:rsidR="00F77ED0" w:rsidRPr="00B90C6A" w:rsidRDefault="00F77ED0" w:rsidP="00F77ED0">
            <w:pPr>
              <w:jc w:val="center"/>
              <w:rPr>
                <w:color w:val="000000"/>
              </w:rPr>
            </w:pPr>
            <w:r w:rsidRPr="00B90C6A">
              <w:rPr>
                <w:color w:val="000000"/>
              </w:rPr>
              <w:t>2021</w:t>
            </w:r>
          </w:p>
        </w:tc>
        <w:tc>
          <w:tcPr>
            <w:tcW w:w="2133" w:type="dxa"/>
            <w:shd w:val="clear" w:color="auto" w:fill="auto"/>
            <w:noWrap/>
            <w:vAlign w:val="center"/>
            <w:hideMark/>
          </w:tcPr>
          <w:p w:rsidR="00F77ED0" w:rsidRPr="00B90C6A" w:rsidRDefault="00F77ED0" w:rsidP="00F77ED0">
            <w:pPr>
              <w:jc w:val="center"/>
              <w:rPr>
                <w:color w:val="000000"/>
              </w:rPr>
            </w:pPr>
            <w:r w:rsidRPr="00B90C6A">
              <w:rPr>
                <w:color w:val="000000"/>
              </w:rPr>
              <w:t>2022</w:t>
            </w:r>
          </w:p>
        </w:tc>
        <w:tc>
          <w:tcPr>
            <w:tcW w:w="2133" w:type="dxa"/>
            <w:shd w:val="clear" w:color="auto" w:fill="auto"/>
            <w:noWrap/>
            <w:vAlign w:val="center"/>
            <w:hideMark/>
          </w:tcPr>
          <w:p w:rsidR="00F77ED0" w:rsidRPr="00B90C6A" w:rsidRDefault="00F77ED0" w:rsidP="00F77ED0">
            <w:pPr>
              <w:jc w:val="center"/>
              <w:rPr>
                <w:color w:val="000000"/>
              </w:rPr>
            </w:pPr>
            <w:r w:rsidRPr="00B90C6A">
              <w:rPr>
                <w:color w:val="000000"/>
              </w:rPr>
              <w:t>2023</w:t>
            </w:r>
          </w:p>
        </w:tc>
        <w:tc>
          <w:tcPr>
            <w:tcW w:w="2133" w:type="dxa"/>
            <w:shd w:val="clear" w:color="auto" w:fill="auto"/>
            <w:noWrap/>
            <w:vAlign w:val="center"/>
            <w:hideMark/>
          </w:tcPr>
          <w:p w:rsidR="00F77ED0" w:rsidRPr="00B90C6A" w:rsidRDefault="00F77ED0" w:rsidP="00F77ED0">
            <w:pPr>
              <w:jc w:val="center"/>
              <w:rPr>
                <w:color w:val="000000"/>
              </w:rPr>
            </w:pPr>
            <w:r w:rsidRPr="00B90C6A">
              <w:rPr>
                <w:color w:val="000000"/>
              </w:rPr>
              <w:t>2024</w:t>
            </w:r>
          </w:p>
        </w:tc>
        <w:tc>
          <w:tcPr>
            <w:tcW w:w="2133" w:type="dxa"/>
            <w:vAlign w:val="center"/>
          </w:tcPr>
          <w:p w:rsidR="00F77ED0" w:rsidRPr="00B90C6A" w:rsidRDefault="00F77ED0" w:rsidP="00F77ED0">
            <w:pPr>
              <w:jc w:val="center"/>
              <w:rPr>
                <w:color w:val="000000"/>
              </w:rPr>
            </w:pPr>
            <w:r w:rsidRPr="00B90C6A">
              <w:rPr>
                <w:color w:val="000000"/>
              </w:rPr>
              <w:t>2025</w:t>
            </w:r>
          </w:p>
        </w:tc>
        <w:tc>
          <w:tcPr>
            <w:tcW w:w="2133" w:type="dxa"/>
            <w:vAlign w:val="center"/>
          </w:tcPr>
          <w:p w:rsidR="00F77ED0" w:rsidRPr="00B90C6A" w:rsidRDefault="00F77ED0" w:rsidP="00F77ED0">
            <w:pPr>
              <w:jc w:val="center"/>
              <w:rPr>
                <w:color w:val="000000"/>
              </w:rPr>
            </w:pPr>
            <w:r w:rsidRPr="00B90C6A">
              <w:rPr>
                <w:color w:val="000000"/>
              </w:rPr>
              <w:t>Средняя за 5 лет</w:t>
            </w:r>
          </w:p>
        </w:tc>
      </w:tr>
      <w:tr w:rsidR="00F77ED0" w:rsidRPr="00B90C6A" w:rsidTr="00056465">
        <w:trPr>
          <w:trHeight w:val="583"/>
        </w:trPr>
        <w:tc>
          <w:tcPr>
            <w:tcW w:w="2830" w:type="dxa"/>
            <w:shd w:val="clear" w:color="auto" w:fill="auto"/>
            <w:vAlign w:val="center"/>
            <w:hideMark/>
          </w:tcPr>
          <w:p w:rsidR="00F77ED0" w:rsidRPr="00B90C6A" w:rsidRDefault="00F77ED0" w:rsidP="00F77ED0">
            <w:pPr>
              <w:jc w:val="center"/>
              <w:rPr>
                <w:color w:val="000000"/>
              </w:rPr>
            </w:pPr>
            <w:r w:rsidRPr="00B90C6A">
              <w:rPr>
                <w:color w:val="000000"/>
              </w:rPr>
              <w:t xml:space="preserve">Средняя температура наружного воздуха за отопительный период </w:t>
            </w:r>
            <w:r w:rsidRPr="00B90C6A">
              <w:rPr>
                <w:color w:val="000000"/>
                <w:vertAlign w:val="superscript"/>
              </w:rPr>
              <w:t>0</w:t>
            </w:r>
            <w:r w:rsidRPr="00B90C6A">
              <w:rPr>
                <w:color w:val="000000"/>
              </w:rPr>
              <w:t>С</w:t>
            </w:r>
          </w:p>
        </w:tc>
        <w:tc>
          <w:tcPr>
            <w:tcW w:w="2133" w:type="dxa"/>
            <w:shd w:val="clear" w:color="auto" w:fill="auto"/>
            <w:noWrap/>
            <w:vAlign w:val="center"/>
            <w:hideMark/>
          </w:tcPr>
          <w:p w:rsidR="00F77ED0" w:rsidRPr="00B90C6A" w:rsidRDefault="00F77ED0" w:rsidP="00F77ED0">
            <w:pPr>
              <w:jc w:val="center"/>
              <w:rPr>
                <w:color w:val="000000"/>
              </w:rPr>
            </w:pPr>
            <w:r w:rsidRPr="00B90C6A">
              <w:rPr>
                <w:color w:val="000000"/>
              </w:rPr>
              <w:t>-3,03</w:t>
            </w:r>
          </w:p>
        </w:tc>
        <w:tc>
          <w:tcPr>
            <w:tcW w:w="2133" w:type="dxa"/>
            <w:shd w:val="clear" w:color="auto" w:fill="auto"/>
            <w:noWrap/>
            <w:vAlign w:val="center"/>
            <w:hideMark/>
          </w:tcPr>
          <w:p w:rsidR="00F77ED0" w:rsidRPr="00B90C6A" w:rsidRDefault="00F77ED0" w:rsidP="00F77ED0">
            <w:pPr>
              <w:jc w:val="center"/>
              <w:rPr>
                <w:color w:val="000000"/>
              </w:rPr>
            </w:pPr>
            <w:r w:rsidRPr="00B90C6A">
              <w:rPr>
                <w:color w:val="000000"/>
              </w:rPr>
              <w:t>-0,98</w:t>
            </w:r>
          </w:p>
        </w:tc>
        <w:tc>
          <w:tcPr>
            <w:tcW w:w="2133" w:type="dxa"/>
            <w:shd w:val="clear" w:color="auto" w:fill="auto"/>
            <w:noWrap/>
            <w:vAlign w:val="center"/>
            <w:hideMark/>
          </w:tcPr>
          <w:p w:rsidR="00F77ED0" w:rsidRPr="00B90C6A" w:rsidRDefault="00F77ED0" w:rsidP="00F77ED0">
            <w:pPr>
              <w:jc w:val="center"/>
              <w:rPr>
                <w:color w:val="000000"/>
              </w:rPr>
            </w:pPr>
            <w:r w:rsidRPr="00B90C6A">
              <w:rPr>
                <w:color w:val="000000"/>
              </w:rPr>
              <w:t>-1,95</w:t>
            </w:r>
          </w:p>
        </w:tc>
        <w:tc>
          <w:tcPr>
            <w:tcW w:w="2133" w:type="dxa"/>
            <w:shd w:val="clear" w:color="auto" w:fill="auto"/>
            <w:noWrap/>
            <w:vAlign w:val="center"/>
            <w:hideMark/>
          </w:tcPr>
          <w:p w:rsidR="00F77ED0" w:rsidRPr="00B90C6A" w:rsidRDefault="00F77ED0" w:rsidP="00F77ED0">
            <w:pPr>
              <w:jc w:val="center"/>
              <w:rPr>
                <w:color w:val="000000"/>
              </w:rPr>
            </w:pPr>
            <w:r w:rsidRPr="00B90C6A">
              <w:rPr>
                <w:color w:val="000000"/>
              </w:rPr>
              <w:t>-1,76</w:t>
            </w:r>
          </w:p>
        </w:tc>
        <w:tc>
          <w:tcPr>
            <w:tcW w:w="2133" w:type="dxa"/>
            <w:vAlign w:val="center"/>
          </w:tcPr>
          <w:p w:rsidR="00F77ED0" w:rsidRPr="00B90C6A" w:rsidRDefault="00F77ED0" w:rsidP="00F77ED0">
            <w:pPr>
              <w:jc w:val="center"/>
              <w:rPr>
                <w:color w:val="000000"/>
              </w:rPr>
            </w:pPr>
            <w:r w:rsidRPr="00B90C6A">
              <w:rPr>
                <w:color w:val="000000"/>
              </w:rPr>
              <w:t>0,015</w:t>
            </w:r>
          </w:p>
        </w:tc>
        <w:tc>
          <w:tcPr>
            <w:tcW w:w="2133" w:type="dxa"/>
            <w:vAlign w:val="center"/>
          </w:tcPr>
          <w:p w:rsidR="00F77ED0" w:rsidRPr="00B90C6A" w:rsidRDefault="00F77ED0" w:rsidP="00F77ED0">
            <w:pPr>
              <w:jc w:val="center"/>
              <w:rPr>
                <w:color w:val="000000"/>
              </w:rPr>
            </w:pPr>
            <w:r w:rsidRPr="00B90C6A">
              <w:rPr>
                <w:color w:val="000000"/>
              </w:rPr>
              <w:t>-1,54</w:t>
            </w:r>
          </w:p>
        </w:tc>
      </w:tr>
    </w:tbl>
    <w:p w:rsidR="001326D1" w:rsidRDefault="001326D1" w:rsidP="00F77ED0">
      <w:pPr>
        <w:pStyle w:val="ConsPlusTitle"/>
        <w:jc w:val="both"/>
        <w:outlineLvl w:val="3"/>
        <w:rPr>
          <w:rFonts w:ascii="Times New Roman" w:hAnsi="Times New Roman" w:cs="Times New Roman"/>
          <w:b w:val="0"/>
          <w:bCs w:val="0"/>
          <w:sz w:val="26"/>
          <w:szCs w:val="26"/>
        </w:rPr>
      </w:pPr>
    </w:p>
    <w:p w:rsidR="007230FF" w:rsidRPr="007230FF" w:rsidRDefault="007230FF" w:rsidP="007230FF">
      <w:pPr>
        <w:pStyle w:val="ConsPlusTitle"/>
        <w:ind w:firstLine="540"/>
        <w:jc w:val="both"/>
        <w:outlineLvl w:val="3"/>
        <w:rPr>
          <w:rFonts w:ascii="Times New Roman" w:hAnsi="Times New Roman" w:cs="Times New Roman"/>
          <w:b w:val="0"/>
          <w:bCs w:val="0"/>
          <w:sz w:val="26"/>
          <w:szCs w:val="26"/>
        </w:rPr>
      </w:pPr>
      <w:r w:rsidRPr="007230FF">
        <w:rPr>
          <w:rFonts w:ascii="Times New Roman" w:hAnsi="Times New Roman" w:cs="Times New Roman"/>
          <w:b w:val="0"/>
          <w:bCs w:val="0"/>
          <w:sz w:val="26"/>
          <w:szCs w:val="26"/>
        </w:rPr>
        <w:t>Число часов максимума тепловой нагрузки (спроса на тепловую мощность) отопления и вентиляции зданий</w:t>
      </w:r>
      <w:r>
        <w:rPr>
          <w:rFonts w:ascii="Times New Roman" w:hAnsi="Times New Roman" w:cs="Times New Roman"/>
          <w:b w:val="0"/>
          <w:bCs w:val="0"/>
          <w:sz w:val="26"/>
          <w:szCs w:val="26"/>
        </w:rPr>
        <w:t>.</w:t>
      </w:r>
    </w:p>
    <w:p w:rsidR="007230FF" w:rsidRPr="007230FF" w:rsidRDefault="007230FF" w:rsidP="007230FF">
      <w:pPr>
        <w:rPr>
          <w:rStyle w:val="aff0"/>
          <w:sz w:val="26"/>
          <w:szCs w:val="26"/>
        </w:rPr>
      </w:pPr>
    </w:p>
    <w:tbl>
      <w:tblPr>
        <w:tblW w:w="157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539"/>
        <w:gridCol w:w="2861"/>
        <w:gridCol w:w="3449"/>
        <w:gridCol w:w="2464"/>
        <w:gridCol w:w="2466"/>
      </w:tblGrid>
      <w:tr w:rsidR="007230FF" w:rsidRPr="00B90C6A" w:rsidTr="00B90C6A">
        <w:trPr>
          <w:trHeight w:val="1843"/>
        </w:trPr>
        <w:tc>
          <w:tcPr>
            <w:tcW w:w="4539" w:type="dxa"/>
            <w:vAlign w:val="center"/>
          </w:tcPr>
          <w:p w:rsidR="007230FF" w:rsidRPr="00B90C6A" w:rsidRDefault="007230FF" w:rsidP="007230F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0C6A">
              <w:rPr>
                <w:rFonts w:ascii="Times New Roman" w:hAnsi="Times New Roman" w:cs="Times New Roman"/>
                <w:sz w:val="24"/>
                <w:szCs w:val="24"/>
              </w:rPr>
              <w:t>Поселение, муниципальный округ, городской округ.</w:t>
            </w:r>
          </w:p>
        </w:tc>
        <w:tc>
          <w:tcPr>
            <w:tcW w:w="2861" w:type="dxa"/>
            <w:vAlign w:val="center"/>
          </w:tcPr>
          <w:p w:rsidR="007230FF" w:rsidRPr="00B90C6A" w:rsidRDefault="007230FF" w:rsidP="007230F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0C6A">
              <w:rPr>
                <w:rFonts w:ascii="Times New Roman" w:hAnsi="Times New Roman" w:cs="Times New Roman"/>
                <w:sz w:val="24"/>
                <w:szCs w:val="24"/>
              </w:rPr>
              <w:t xml:space="preserve">Продолжительность отопительного периода, </w:t>
            </w:r>
            <w:proofErr w:type="spellStart"/>
            <w:r w:rsidRPr="00B90C6A">
              <w:rPr>
                <w:rFonts w:ascii="Times New Roman" w:hAnsi="Times New Roman" w:cs="Times New Roman"/>
                <w:sz w:val="24"/>
                <w:szCs w:val="24"/>
              </w:rPr>
              <w:t>сут</w:t>
            </w:r>
            <w:proofErr w:type="spellEnd"/>
            <w:r w:rsidRPr="00B90C6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449" w:type="dxa"/>
            <w:vAlign w:val="center"/>
          </w:tcPr>
          <w:p w:rsidR="007230FF" w:rsidRPr="00B90C6A" w:rsidRDefault="007230FF" w:rsidP="007230F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0C6A">
              <w:rPr>
                <w:rFonts w:ascii="Times New Roman" w:hAnsi="Times New Roman" w:cs="Times New Roman"/>
                <w:sz w:val="24"/>
                <w:szCs w:val="24"/>
              </w:rPr>
              <w:t>Расчетная температура наружного воздуха средняя за самую холодную пятидневку с обеспеченностью 0,92, °C</w:t>
            </w:r>
          </w:p>
        </w:tc>
        <w:tc>
          <w:tcPr>
            <w:tcW w:w="2464" w:type="dxa"/>
            <w:vAlign w:val="center"/>
          </w:tcPr>
          <w:p w:rsidR="007230FF" w:rsidRPr="00B90C6A" w:rsidRDefault="007230FF" w:rsidP="007230F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0C6A">
              <w:rPr>
                <w:rFonts w:ascii="Times New Roman" w:hAnsi="Times New Roman" w:cs="Times New Roman"/>
                <w:sz w:val="24"/>
                <w:szCs w:val="24"/>
              </w:rPr>
              <w:t>Средняя температура отопительного периода, °C</w:t>
            </w:r>
          </w:p>
        </w:tc>
        <w:tc>
          <w:tcPr>
            <w:tcW w:w="2466" w:type="dxa"/>
            <w:vAlign w:val="center"/>
          </w:tcPr>
          <w:p w:rsidR="007230FF" w:rsidRPr="00B90C6A" w:rsidRDefault="007230FF" w:rsidP="007230F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0C6A">
              <w:rPr>
                <w:rFonts w:ascii="Times New Roman" w:hAnsi="Times New Roman" w:cs="Times New Roman"/>
                <w:sz w:val="24"/>
                <w:szCs w:val="24"/>
              </w:rPr>
              <w:t>Число часов максимума тепловой нагрузки отопления и вентиляции зданий, ч</w:t>
            </w:r>
          </w:p>
        </w:tc>
      </w:tr>
      <w:tr w:rsidR="007230FF" w:rsidRPr="00B90C6A" w:rsidTr="00B90C6A">
        <w:trPr>
          <w:trHeight w:val="199"/>
        </w:trPr>
        <w:tc>
          <w:tcPr>
            <w:tcW w:w="4539" w:type="dxa"/>
            <w:vAlign w:val="center"/>
          </w:tcPr>
          <w:p w:rsidR="007230FF" w:rsidRPr="00B90C6A" w:rsidRDefault="007230FF" w:rsidP="007230F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0C6A">
              <w:rPr>
                <w:rFonts w:ascii="Times New Roman" w:hAnsi="Times New Roman" w:cs="Times New Roman"/>
                <w:sz w:val="24"/>
                <w:szCs w:val="24"/>
              </w:rPr>
              <w:t>Череповец</w:t>
            </w:r>
          </w:p>
        </w:tc>
        <w:tc>
          <w:tcPr>
            <w:tcW w:w="2861" w:type="dxa"/>
            <w:vAlign w:val="center"/>
          </w:tcPr>
          <w:p w:rsidR="007230FF" w:rsidRPr="00B90C6A" w:rsidRDefault="007230FF" w:rsidP="007230F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0C6A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="00F77ED0" w:rsidRPr="00B90C6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449" w:type="dxa"/>
            <w:vAlign w:val="center"/>
          </w:tcPr>
          <w:p w:rsidR="007230FF" w:rsidRPr="00B90C6A" w:rsidRDefault="007230FF" w:rsidP="007230F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0C6A">
              <w:rPr>
                <w:rFonts w:ascii="Times New Roman" w:hAnsi="Times New Roman" w:cs="Times New Roman"/>
                <w:sz w:val="24"/>
                <w:szCs w:val="24"/>
              </w:rPr>
              <w:t>-3</w:t>
            </w:r>
            <w:r w:rsidR="00F77ED0" w:rsidRPr="00B90C6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64" w:type="dxa"/>
            <w:vAlign w:val="center"/>
          </w:tcPr>
          <w:p w:rsidR="007230FF" w:rsidRPr="00B90C6A" w:rsidRDefault="00F77ED0" w:rsidP="007230F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0C6A">
              <w:rPr>
                <w:rFonts w:ascii="Times New Roman" w:hAnsi="Times New Roman" w:cs="Times New Roman"/>
                <w:sz w:val="24"/>
                <w:szCs w:val="24"/>
              </w:rPr>
              <w:t>-1,54</w:t>
            </w:r>
          </w:p>
        </w:tc>
        <w:tc>
          <w:tcPr>
            <w:tcW w:w="2466" w:type="dxa"/>
            <w:vAlign w:val="center"/>
          </w:tcPr>
          <w:p w:rsidR="007230FF" w:rsidRPr="00B90C6A" w:rsidRDefault="00F77ED0" w:rsidP="007230F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0C6A">
              <w:rPr>
                <w:rFonts w:ascii="Times New Roman" w:hAnsi="Times New Roman" w:cs="Times New Roman"/>
                <w:sz w:val="24"/>
                <w:szCs w:val="24"/>
              </w:rPr>
              <w:t>2343,54</w:t>
            </w:r>
          </w:p>
        </w:tc>
      </w:tr>
    </w:tbl>
    <w:p w:rsidR="00FE7C07" w:rsidRDefault="007230FF" w:rsidP="00FE7C07">
      <w:pPr>
        <w:pStyle w:val="ConsPlusNormal"/>
        <w:spacing w:before="240"/>
        <w:ind w:firstLine="540"/>
        <w:jc w:val="both"/>
        <w:rPr>
          <w:rStyle w:val="aff0"/>
          <w:rFonts w:ascii="Times New Roman" w:hAnsi="Times New Roman" w:cs="Times New Roman"/>
          <w:sz w:val="26"/>
          <w:szCs w:val="26"/>
        </w:rPr>
      </w:pPr>
      <w:r>
        <w:rPr>
          <w:rStyle w:val="aff0"/>
          <w:rFonts w:ascii="Times New Roman" w:hAnsi="Times New Roman" w:cs="Times New Roman"/>
          <w:sz w:val="26"/>
          <w:szCs w:val="26"/>
        </w:rPr>
        <w:t>Ч</w:t>
      </w:r>
      <w:r w:rsidRPr="007230FF">
        <w:rPr>
          <w:rStyle w:val="aff0"/>
          <w:rFonts w:ascii="Times New Roman" w:hAnsi="Times New Roman" w:cs="Times New Roman"/>
          <w:sz w:val="26"/>
          <w:szCs w:val="26"/>
        </w:rPr>
        <w:t>исл</w:t>
      </w:r>
      <w:r>
        <w:rPr>
          <w:rStyle w:val="aff0"/>
          <w:rFonts w:ascii="Times New Roman" w:hAnsi="Times New Roman" w:cs="Times New Roman"/>
          <w:sz w:val="26"/>
          <w:szCs w:val="26"/>
        </w:rPr>
        <w:t>о</w:t>
      </w:r>
      <w:r w:rsidRPr="007230FF">
        <w:rPr>
          <w:rStyle w:val="aff0"/>
          <w:rFonts w:ascii="Times New Roman" w:hAnsi="Times New Roman" w:cs="Times New Roman"/>
          <w:sz w:val="26"/>
          <w:szCs w:val="26"/>
        </w:rPr>
        <w:t xml:space="preserve"> часов функционирования горячего водоснабжения в год</w:t>
      </w:r>
      <w:r>
        <w:rPr>
          <w:rStyle w:val="aff0"/>
          <w:rFonts w:ascii="Times New Roman" w:hAnsi="Times New Roman" w:cs="Times New Roman"/>
          <w:sz w:val="26"/>
          <w:szCs w:val="26"/>
        </w:rPr>
        <w:t>:</w:t>
      </w:r>
    </w:p>
    <w:p w:rsidR="007230FF" w:rsidRDefault="007230FF" w:rsidP="00FE7C07">
      <w:pPr>
        <w:pStyle w:val="ConsPlusNormal"/>
        <w:spacing w:before="240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Style w:val="aff0"/>
          <w:rFonts w:ascii="Times New Roman" w:hAnsi="Times New Roman" w:cs="Times New Roman"/>
          <w:sz w:val="26"/>
          <w:szCs w:val="26"/>
          <w:lang w:val="en-US"/>
        </w:rPr>
        <w:t>N</w:t>
      </w:r>
      <w:proofErr w:type="spellStart"/>
      <w:r>
        <w:rPr>
          <w:rStyle w:val="aff0"/>
          <w:rFonts w:ascii="Times New Roman" w:hAnsi="Times New Roman" w:cs="Times New Roman"/>
          <w:sz w:val="26"/>
          <w:szCs w:val="26"/>
          <w:vertAlign w:val="subscript"/>
        </w:rPr>
        <w:t>гвс</w:t>
      </w:r>
      <w:proofErr w:type="spellEnd"/>
      <w:r>
        <w:rPr>
          <w:rStyle w:val="aff0"/>
          <w:rFonts w:ascii="Times New Roman" w:hAnsi="Times New Roman" w:cs="Times New Roman"/>
          <w:sz w:val="26"/>
          <w:szCs w:val="26"/>
        </w:rPr>
        <w:t>=</w:t>
      </w:r>
      <w:r w:rsidRPr="006105C1">
        <w:rPr>
          <w:rStyle w:val="aff0"/>
          <w:rFonts w:ascii="Times New Roman" w:hAnsi="Times New Roman" w:cs="Times New Roman"/>
          <w:sz w:val="26"/>
          <w:szCs w:val="26"/>
        </w:rPr>
        <w:t xml:space="preserve"> </w:t>
      </w:r>
      <w:r>
        <w:rPr>
          <w:rStyle w:val="aff0"/>
          <w:rFonts w:ascii="Times New Roman" w:hAnsi="Times New Roman" w:cs="Times New Roman"/>
          <w:sz w:val="26"/>
          <w:szCs w:val="26"/>
          <w:lang w:val="en-US"/>
        </w:rPr>
        <w:t>n</w:t>
      </w:r>
      <w:r>
        <w:rPr>
          <w:rStyle w:val="aff0"/>
          <w:rFonts w:ascii="Times New Roman" w:hAnsi="Times New Roman" w:cs="Times New Roman"/>
          <w:sz w:val="26"/>
          <w:szCs w:val="26"/>
          <w:vertAlign w:val="subscript"/>
        </w:rPr>
        <w:t xml:space="preserve">о </w:t>
      </w:r>
      <w:r>
        <w:rPr>
          <w:rFonts w:ascii="Times New Roman" w:hAnsi="Times New Roman" w:cs="Times New Roman"/>
          <w:sz w:val="26"/>
          <w:szCs w:val="26"/>
        </w:rPr>
        <w:t>+</w:t>
      </w:r>
      <w:r>
        <w:rPr>
          <w:rFonts w:ascii="Times New Roman" w:hAnsi="Times New Roman" w:cs="Times New Roman"/>
          <w:sz w:val="26"/>
          <w:szCs w:val="26"/>
          <w:lang w:val="en-US"/>
        </w:rPr>
        <w:t>n</w:t>
      </w:r>
      <w:r>
        <w:rPr>
          <w:rFonts w:ascii="Times New Roman" w:hAnsi="Times New Roman" w:cs="Times New Roman"/>
          <w:sz w:val="26"/>
          <w:szCs w:val="26"/>
          <w:vertAlign w:val="subscript"/>
        </w:rPr>
        <w:t xml:space="preserve">л </w:t>
      </w:r>
      <w:r>
        <w:rPr>
          <w:rFonts w:ascii="Times New Roman" w:hAnsi="Times New Roman" w:cs="Times New Roman"/>
          <w:sz w:val="26"/>
          <w:szCs w:val="26"/>
        </w:rPr>
        <w:t xml:space="preserve">= </w:t>
      </w:r>
      <w:r w:rsidR="00F77ED0">
        <w:rPr>
          <w:rFonts w:ascii="Times New Roman" w:hAnsi="Times New Roman" w:cs="Times New Roman"/>
          <w:sz w:val="26"/>
          <w:szCs w:val="26"/>
        </w:rPr>
        <w:t>5376</w:t>
      </w:r>
      <w:r>
        <w:rPr>
          <w:rFonts w:ascii="Times New Roman" w:hAnsi="Times New Roman" w:cs="Times New Roman"/>
          <w:sz w:val="26"/>
          <w:szCs w:val="26"/>
        </w:rPr>
        <w:t>+</w:t>
      </w:r>
      <w:r w:rsidR="00D45827">
        <w:rPr>
          <w:rFonts w:ascii="Times New Roman" w:hAnsi="Times New Roman" w:cs="Times New Roman"/>
          <w:sz w:val="26"/>
          <w:szCs w:val="26"/>
        </w:rPr>
        <w:t>0</w:t>
      </w:r>
      <w:proofErr w:type="gramStart"/>
      <w:r w:rsidR="00D45827">
        <w:rPr>
          <w:rFonts w:ascii="Times New Roman" w:hAnsi="Times New Roman" w:cs="Times New Roman"/>
          <w:sz w:val="26"/>
          <w:szCs w:val="26"/>
        </w:rPr>
        <w:t>,8</w:t>
      </w:r>
      <w:proofErr w:type="gramEnd"/>
      <w:r w:rsidR="00D45827">
        <w:rPr>
          <w:rFonts w:ascii="Times New Roman" w:hAnsi="Times New Roman" w:cs="Times New Roman"/>
          <w:sz w:val="26"/>
          <w:szCs w:val="26"/>
        </w:rPr>
        <w:t>*(60-15)/(60-5)*</w:t>
      </w:r>
      <w:r w:rsidR="00AE5510">
        <w:rPr>
          <w:rFonts w:ascii="Times New Roman" w:hAnsi="Times New Roman" w:cs="Times New Roman"/>
          <w:sz w:val="26"/>
          <w:szCs w:val="26"/>
        </w:rPr>
        <w:t>3024</w:t>
      </w:r>
      <w:r w:rsidR="00D45827">
        <w:rPr>
          <w:rFonts w:ascii="Times New Roman" w:hAnsi="Times New Roman" w:cs="Times New Roman"/>
          <w:sz w:val="26"/>
          <w:szCs w:val="26"/>
        </w:rPr>
        <w:t>= 735</w:t>
      </w:r>
      <w:r w:rsidR="00AE5510">
        <w:rPr>
          <w:rFonts w:ascii="Times New Roman" w:hAnsi="Times New Roman" w:cs="Times New Roman"/>
          <w:sz w:val="26"/>
          <w:szCs w:val="26"/>
        </w:rPr>
        <w:t>5</w:t>
      </w:r>
      <w:r w:rsidR="00D45827">
        <w:rPr>
          <w:rFonts w:ascii="Times New Roman" w:hAnsi="Times New Roman" w:cs="Times New Roman"/>
          <w:sz w:val="26"/>
          <w:szCs w:val="26"/>
        </w:rPr>
        <w:t xml:space="preserve"> час.</w:t>
      </w:r>
    </w:p>
    <w:p w:rsidR="00056465" w:rsidRDefault="00056465" w:rsidP="00FE7C07">
      <w:pPr>
        <w:pStyle w:val="ConsPlusNormal"/>
        <w:spacing w:before="240"/>
        <w:ind w:firstLine="540"/>
        <w:jc w:val="both"/>
        <w:rPr>
          <w:rFonts w:ascii="Times New Roman" w:hAnsi="Times New Roman" w:cs="Times New Roman"/>
          <w:sz w:val="26"/>
          <w:szCs w:val="26"/>
        </w:rPr>
      </w:pPr>
    </w:p>
    <w:p w:rsidR="00DC487A" w:rsidRDefault="00A0363F" w:rsidP="00A0363F">
      <w:pPr>
        <w:pStyle w:val="ab"/>
        <w:jc w:val="right"/>
        <w:rPr>
          <w:szCs w:val="26"/>
        </w:rPr>
      </w:pPr>
      <w:r w:rsidRPr="00F507C5">
        <w:rPr>
          <w:szCs w:val="26"/>
        </w:rPr>
        <w:t xml:space="preserve">Таблица </w:t>
      </w:r>
      <w:r>
        <w:rPr>
          <w:szCs w:val="26"/>
        </w:rPr>
        <w:t>4</w:t>
      </w:r>
      <w:r w:rsidRPr="00F507C5">
        <w:rPr>
          <w:szCs w:val="26"/>
        </w:rPr>
        <w:t>.11.</w:t>
      </w:r>
    </w:p>
    <w:p w:rsidR="00056465" w:rsidRDefault="00056465" w:rsidP="00A0363F">
      <w:pPr>
        <w:pStyle w:val="ab"/>
        <w:jc w:val="right"/>
        <w:rPr>
          <w:szCs w:val="26"/>
        </w:rPr>
      </w:pPr>
    </w:p>
    <w:tbl>
      <w:tblPr>
        <w:tblW w:w="157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3"/>
        <w:gridCol w:w="678"/>
        <w:gridCol w:w="679"/>
        <w:gridCol w:w="679"/>
        <w:gridCol w:w="679"/>
        <w:gridCol w:w="681"/>
        <w:gridCol w:w="681"/>
        <w:gridCol w:w="681"/>
        <w:gridCol w:w="681"/>
        <w:gridCol w:w="681"/>
        <w:gridCol w:w="722"/>
        <w:gridCol w:w="722"/>
        <w:gridCol w:w="722"/>
        <w:gridCol w:w="722"/>
        <w:gridCol w:w="722"/>
        <w:gridCol w:w="722"/>
        <w:gridCol w:w="722"/>
        <w:gridCol w:w="722"/>
        <w:gridCol w:w="703"/>
        <w:gridCol w:w="1085"/>
        <w:gridCol w:w="722"/>
      </w:tblGrid>
      <w:tr w:rsidR="00A0363F" w:rsidRPr="00A0363F" w:rsidTr="00D36117">
        <w:trPr>
          <w:trHeight w:val="540"/>
          <w:tblHeader/>
        </w:trPr>
        <w:tc>
          <w:tcPr>
            <w:tcW w:w="1353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lastRenderedPageBreak/>
              <w:t>Наименование показателей</w:t>
            </w:r>
          </w:p>
        </w:tc>
        <w:tc>
          <w:tcPr>
            <w:tcW w:w="678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2026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2027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2028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2029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2030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2031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2032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2033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2034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2035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2036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2037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2038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2039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2040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2041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2042</w:t>
            </w:r>
          </w:p>
        </w:tc>
        <w:tc>
          <w:tcPr>
            <w:tcW w:w="703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2043</w:t>
            </w:r>
          </w:p>
        </w:tc>
        <w:tc>
          <w:tcPr>
            <w:tcW w:w="1085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2044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2045</w:t>
            </w:r>
          </w:p>
        </w:tc>
      </w:tr>
      <w:tr w:rsidR="00A0363F" w:rsidRPr="00A0363F" w:rsidTr="00D36117">
        <w:trPr>
          <w:trHeight w:val="1410"/>
        </w:trPr>
        <w:tc>
          <w:tcPr>
            <w:tcW w:w="1353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Прирост тепловой нагрузки отопления и вентиляции жилищного фонда, в том числе:</w:t>
            </w:r>
          </w:p>
        </w:tc>
        <w:tc>
          <w:tcPr>
            <w:tcW w:w="678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2675,7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22027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16549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16393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10357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7640,5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6601,2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6601,2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6929,8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7762,9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9013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8145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7739,2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7739,2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7967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5968,1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5968,2</w:t>
            </w:r>
          </w:p>
        </w:tc>
        <w:tc>
          <w:tcPr>
            <w:tcW w:w="703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5342,6</w:t>
            </w:r>
          </w:p>
        </w:tc>
        <w:tc>
          <w:tcPr>
            <w:tcW w:w="1085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5601,4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5342,6</w:t>
            </w:r>
          </w:p>
        </w:tc>
      </w:tr>
      <w:tr w:rsidR="00A0363F" w:rsidRPr="00A0363F" w:rsidTr="00D36117">
        <w:trPr>
          <w:trHeight w:val="802"/>
        </w:trPr>
        <w:tc>
          <w:tcPr>
            <w:tcW w:w="1353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Многоэтажный жилищный фонд</w:t>
            </w:r>
          </w:p>
        </w:tc>
        <w:tc>
          <w:tcPr>
            <w:tcW w:w="678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2353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21484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16039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15882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9089,6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7022,9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6077,4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6077,4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6406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7373,8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8728,3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7860,2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7454,4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7454,4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7454,4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5683,4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5683,4</w:t>
            </w:r>
          </w:p>
        </w:tc>
        <w:tc>
          <w:tcPr>
            <w:tcW w:w="703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5057,9</w:t>
            </w:r>
          </w:p>
        </w:tc>
        <w:tc>
          <w:tcPr>
            <w:tcW w:w="1085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5057,9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5057,9</w:t>
            </w:r>
          </w:p>
        </w:tc>
      </w:tr>
      <w:tr w:rsidR="00A0363F" w:rsidRPr="00A0363F" w:rsidTr="00D36117">
        <w:trPr>
          <w:trHeight w:val="660"/>
        </w:trPr>
        <w:tc>
          <w:tcPr>
            <w:tcW w:w="1353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Средне- и малоэтажный жилищный фонд</w:t>
            </w:r>
          </w:p>
        </w:tc>
        <w:tc>
          <w:tcPr>
            <w:tcW w:w="678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322,73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542,44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510,34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510,34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1267,2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617,56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523,75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523,75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523,75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389,15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284,73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284,73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284,73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284,73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512,52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284,73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284,73</w:t>
            </w:r>
          </w:p>
        </w:tc>
        <w:tc>
          <w:tcPr>
            <w:tcW w:w="703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284,73</w:t>
            </w:r>
          </w:p>
        </w:tc>
        <w:tc>
          <w:tcPr>
            <w:tcW w:w="1085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543,58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284,73</w:t>
            </w:r>
          </w:p>
        </w:tc>
      </w:tr>
      <w:tr w:rsidR="00A0363F" w:rsidRPr="00A0363F" w:rsidTr="00D36117">
        <w:trPr>
          <w:trHeight w:val="743"/>
        </w:trPr>
        <w:tc>
          <w:tcPr>
            <w:tcW w:w="1353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то же накопительным итогом, в том числе:</w:t>
            </w:r>
          </w:p>
        </w:tc>
        <w:tc>
          <w:tcPr>
            <w:tcW w:w="678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2675,7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24702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41251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57644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68001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75641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82242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88843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95773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103536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112549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120694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128433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136172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144139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150107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156076</w:t>
            </w:r>
          </w:p>
        </w:tc>
        <w:tc>
          <w:tcPr>
            <w:tcW w:w="703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161418</w:t>
            </w:r>
          </w:p>
        </w:tc>
        <w:tc>
          <w:tcPr>
            <w:tcW w:w="1085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167020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172362</w:t>
            </w:r>
          </w:p>
        </w:tc>
      </w:tr>
      <w:tr w:rsidR="00A0363F" w:rsidRPr="00A0363F" w:rsidTr="00D36117">
        <w:trPr>
          <w:trHeight w:val="567"/>
        </w:trPr>
        <w:tc>
          <w:tcPr>
            <w:tcW w:w="1353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Многоэтажный жилищный фонд</w:t>
            </w:r>
          </w:p>
        </w:tc>
        <w:tc>
          <w:tcPr>
            <w:tcW w:w="678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2353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23837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39876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55758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64848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71870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77948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84025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90431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97805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106533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114394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121848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129302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136757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142440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148124</w:t>
            </w:r>
          </w:p>
        </w:tc>
        <w:tc>
          <w:tcPr>
            <w:tcW w:w="703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153182</w:t>
            </w:r>
          </w:p>
        </w:tc>
        <w:tc>
          <w:tcPr>
            <w:tcW w:w="1085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158239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163297</w:t>
            </w:r>
          </w:p>
        </w:tc>
      </w:tr>
      <w:tr w:rsidR="00A0363F" w:rsidRPr="00A0363F" w:rsidTr="00D36117">
        <w:trPr>
          <w:trHeight w:val="533"/>
        </w:trPr>
        <w:tc>
          <w:tcPr>
            <w:tcW w:w="1353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Средне- и малоэтажный жилищный фонд</w:t>
            </w:r>
          </w:p>
        </w:tc>
        <w:tc>
          <w:tcPr>
            <w:tcW w:w="678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322,73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865,17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1375,5</w:t>
            </w:r>
          </w:p>
        </w:tc>
        <w:tc>
          <w:tcPr>
            <w:tcW w:w="679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1885,9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3153,1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3770,6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4294,4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4818,1</w:t>
            </w:r>
          </w:p>
        </w:tc>
        <w:tc>
          <w:tcPr>
            <w:tcW w:w="681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5341,9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5731,1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6015,8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6300,5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6585,2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6870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7382,5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7667,2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7952</w:t>
            </w:r>
          </w:p>
        </w:tc>
        <w:tc>
          <w:tcPr>
            <w:tcW w:w="703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8236,7</w:t>
            </w:r>
          </w:p>
        </w:tc>
        <w:tc>
          <w:tcPr>
            <w:tcW w:w="1085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8780,3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C44E7E" w:rsidRPr="00A0363F" w:rsidRDefault="00C44E7E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9065</w:t>
            </w:r>
          </w:p>
        </w:tc>
      </w:tr>
    </w:tbl>
    <w:p w:rsidR="00D627E1" w:rsidRDefault="00D627E1" w:rsidP="00F507C5">
      <w:pPr>
        <w:pStyle w:val="ab"/>
        <w:rPr>
          <w:szCs w:val="26"/>
        </w:rPr>
      </w:pPr>
    </w:p>
    <w:p w:rsidR="00D627E1" w:rsidRPr="00D627E1" w:rsidRDefault="00D627E1" w:rsidP="00D627E1">
      <w:pPr>
        <w:pStyle w:val="a2"/>
      </w:pPr>
      <w:bookmarkStart w:id="38" w:name="_Toc227224880"/>
      <w:r w:rsidRPr="00D627E1">
        <w:t>Прирост потребления тепловой э</w:t>
      </w:r>
      <w:r>
        <w:t>нергии на горячее водоснабжение</w:t>
      </w:r>
      <w:r w:rsidRPr="00D627E1">
        <w:t xml:space="preserve"> в проектируемых жилых зданиях на период разработки схемы теплоснабжения, тыс. Гкал.</w:t>
      </w:r>
      <w:bookmarkEnd w:id="38"/>
    </w:p>
    <w:p w:rsidR="00B2627D" w:rsidRDefault="00D627E1" w:rsidP="00056465">
      <w:pPr>
        <w:pStyle w:val="ab"/>
        <w:jc w:val="right"/>
        <w:rPr>
          <w:szCs w:val="26"/>
        </w:rPr>
      </w:pPr>
      <w:r w:rsidRPr="00F54256">
        <w:rPr>
          <w:szCs w:val="26"/>
        </w:rPr>
        <w:t xml:space="preserve">Таблица </w:t>
      </w:r>
      <w:r w:rsidR="0027783D">
        <w:rPr>
          <w:szCs w:val="26"/>
        </w:rPr>
        <w:t>4</w:t>
      </w:r>
      <w:r w:rsidRPr="00F54256">
        <w:rPr>
          <w:szCs w:val="26"/>
        </w:rPr>
        <w:t>.12</w:t>
      </w:r>
    </w:p>
    <w:p w:rsidR="00B2627D" w:rsidRDefault="00B2627D" w:rsidP="00B2627D">
      <w:pPr>
        <w:pStyle w:val="ab"/>
        <w:jc w:val="right"/>
        <w:rPr>
          <w:szCs w:val="26"/>
        </w:rPr>
      </w:pPr>
    </w:p>
    <w:tbl>
      <w:tblPr>
        <w:tblW w:w="15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0"/>
        <w:gridCol w:w="721"/>
        <w:gridCol w:w="721"/>
        <w:gridCol w:w="721"/>
        <w:gridCol w:w="721"/>
        <w:gridCol w:w="721"/>
        <w:gridCol w:w="721"/>
        <w:gridCol w:w="721"/>
        <w:gridCol w:w="721"/>
        <w:gridCol w:w="721"/>
        <w:gridCol w:w="721"/>
        <w:gridCol w:w="721"/>
        <w:gridCol w:w="721"/>
        <w:gridCol w:w="721"/>
        <w:gridCol w:w="721"/>
        <w:gridCol w:w="721"/>
        <w:gridCol w:w="721"/>
        <w:gridCol w:w="721"/>
        <w:gridCol w:w="721"/>
        <w:gridCol w:w="721"/>
        <w:gridCol w:w="721"/>
      </w:tblGrid>
      <w:tr w:rsidR="00A0363F" w:rsidRPr="00A0363F" w:rsidTr="00D36117">
        <w:trPr>
          <w:trHeight w:val="541"/>
          <w:tblHeader/>
        </w:trPr>
        <w:tc>
          <w:tcPr>
            <w:tcW w:w="1330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2026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2027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2028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2029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2030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2032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2033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2034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2035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2037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2038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2039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2040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2041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2042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2043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2044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2045</w:t>
            </w:r>
          </w:p>
        </w:tc>
      </w:tr>
      <w:tr w:rsidR="00A0363F" w:rsidRPr="00A0363F" w:rsidTr="00D36117">
        <w:trPr>
          <w:trHeight w:val="1404"/>
        </w:trPr>
        <w:tc>
          <w:tcPr>
            <w:tcW w:w="1330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Прирост тепловой нагрузки горячего водоснабжения жилищного фонда, в том числе: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1201,8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9521,8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7172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7105,1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4655,1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10290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8891,9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8891,9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9338,5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10491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12206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11026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10475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10475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10750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8067,8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8067,8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7217,6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7530,2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sz w:val="16"/>
                <w:szCs w:val="16"/>
              </w:rPr>
            </w:pPr>
            <w:r w:rsidRPr="00A0363F">
              <w:rPr>
                <w:sz w:val="16"/>
                <w:szCs w:val="16"/>
              </w:rPr>
              <w:t>7217,6</w:t>
            </w:r>
          </w:p>
        </w:tc>
      </w:tr>
      <w:tr w:rsidR="00A0363F" w:rsidRPr="00A0363F" w:rsidTr="00D36117">
        <w:trPr>
          <w:trHeight w:val="617"/>
        </w:trPr>
        <w:tc>
          <w:tcPr>
            <w:tcW w:w="1330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lastRenderedPageBreak/>
              <w:t>Многоэтажный жилищный фонд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1007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9194,3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6863,8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6796,9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3890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9544,4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8259,4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8259,4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8706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10021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11862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10682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10131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10131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10131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7723,9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7724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6873,8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6873,8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6873,8</w:t>
            </w:r>
          </w:p>
        </w:tc>
      </w:tr>
      <w:tr w:rsidR="00A0363F" w:rsidRPr="00A0363F" w:rsidTr="00D36117">
        <w:trPr>
          <w:trHeight w:val="824"/>
        </w:trPr>
        <w:tc>
          <w:tcPr>
            <w:tcW w:w="1330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Средне- и малоэтажный жилищный фонд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194,87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327,53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308,15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308,15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765,15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745,77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632,49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632,49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632,49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469,94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343,85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343,85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343,85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343,85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618,92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343,85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343,85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343,85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656,43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343,85</w:t>
            </w:r>
          </w:p>
        </w:tc>
      </w:tr>
      <w:tr w:rsidR="00A0363F" w:rsidRPr="00A0363F" w:rsidTr="00D36117">
        <w:trPr>
          <w:trHeight w:val="837"/>
        </w:trPr>
        <w:tc>
          <w:tcPr>
            <w:tcW w:w="1330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то же накопительным итогом, в том числе: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1201,8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10724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17896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25001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29656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39946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48838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57730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67068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77559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89765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100791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111266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121741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132491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140558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148626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155844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163374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170592</w:t>
            </w:r>
          </w:p>
        </w:tc>
      </w:tr>
      <w:tr w:rsidR="00A0363F" w:rsidRPr="00A0363F" w:rsidTr="00D36117">
        <w:trPr>
          <w:trHeight w:val="551"/>
        </w:trPr>
        <w:tc>
          <w:tcPr>
            <w:tcW w:w="1330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Многоэтажный жилищный фонд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1007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10201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17065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23862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27752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37296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45556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53815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62521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72542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84404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95087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105218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115348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125479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133203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140927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147801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154675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161548</w:t>
            </w:r>
          </w:p>
        </w:tc>
      </w:tr>
      <w:tr w:rsidR="00A0363F" w:rsidRPr="00A0363F" w:rsidTr="00D36117">
        <w:trPr>
          <w:trHeight w:val="828"/>
        </w:trPr>
        <w:tc>
          <w:tcPr>
            <w:tcW w:w="1330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Средне- и малоэтажный жилищный фонд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194,87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522,4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830,54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1138,7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1903,8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2649,6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3282,1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3914,6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4547,1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5017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5360,9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5704,7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6048,6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6392,4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7011,3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7355,2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7699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8042,9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8699,3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9043,2</w:t>
            </w:r>
          </w:p>
        </w:tc>
      </w:tr>
      <w:tr w:rsidR="00A0363F" w:rsidRPr="00A0363F" w:rsidTr="00D36117">
        <w:trPr>
          <w:trHeight w:val="557"/>
        </w:trPr>
        <w:tc>
          <w:tcPr>
            <w:tcW w:w="1330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Всего по городу О,В, ГВС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3877,5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31548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23721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23498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15012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17931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15493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15493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16268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18254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21219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19171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18214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18214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18717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14036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14036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12560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13132</w:t>
            </w:r>
          </w:p>
        </w:tc>
        <w:tc>
          <w:tcPr>
            <w:tcW w:w="721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jc w:val="center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12560</w:t>
            </w:r>
          </w:p>
        </w:tc>
      </w:tr>
      <w:tr w:rsidR="00A0363F" w:rsidRPr="00A0363F" w:rsidTr="00D36117">
        <w:trPr>
          <w:trHeight w:val="537"/>
        </w:trPr>
        <w:tc>
          <w:tcPr>
            <w:tcW w:w="1330" w:type="dxa"/>
            <w:shd w:val="clear" w:color="auto" w:fill="auto"/>
            <w:vAlign w:val="center"/>
            <w:hideMark/>
          </w:tcPr>
          <w:p w:rsidR="00A0363F" w:rsidRPr="00A0363F" w:rsidRDefault="00A0363F">
            <w:pPr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то же накопительным итогом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3877,5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35426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59147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82644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97656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115587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131080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146573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162841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181095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202314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221485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239699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257913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276630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290666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304702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317262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330394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A0363F" w:rsidRPr="00A0363F" w:rsidRDefault="00A0363F">
            <w:pPr>
              <w:jc w:val="right"/>
              <w:rPr>
                <w:color w:val="000000"/>
                <w:sz w:val="16"/>
                <w:szCs w:val="16"/>
              </w:rPr>
            </w:pPr>
            <w:r w:rsidRPr="00A0363F">
              <w:rPr>
                <w:color w:val="000000"/>
                <w:sz w:val="16"/>
                <w:szCs w:val="16"/>
              </w:rPr>
              <w:t>342954</w:t>
            </w:r>
          </w:p>
        </w:tc>
      </w:tr>
    </w:tbl>
    <w:p w:rsidR="00B96B58" w:rsidRDefault="00B96B58" w:rsidP="00B96B58">
      <w:pPr>
        <w:pStyle w:val="ab"/>
        <w:rPr>
          <w:szCs w:val="26"/>
        </w:rPr>
      </w:pPr>
    </w:p>
    <w:p w:rsidR="00311A33" w:rsidRDefault="00610484" w:rsidP="00610484">
      <w:pPr>
        <w:pStyle w:val="a2"/>
      </w:pPr>
      <w:bookmarkStart w:id="39" w:name="_Toc227224881"/>
      <w:r w:rsidRPr="00610484">
        <w:t xml:space="preserve">Прирост потребления тепловой энергии на отопление и вентиляцию в проектируемых зданиях общественно-делового фонда на </w:t>
      </w:r>
      <w:r>
        <w:t xml:space="preserve">период разработки </w:t>
      </w:r>
      <w:r w:rsidRPr="00610484">
        <w:t>схемы теплоснабжения, тыс. Гкал</w:t>
      </w:r>
      <w:r>
        <w:t>.</w:t>
      </w:r>
      <w:bookmarkEnd w:id="39"/>
    </w:p>
    <w:p w:rsidR="00D36117" w:rsidRDefault="00D36117" w:rsidP="00D36117">
      <w:pPr>
        <w:pStyle w:val="ab"/>
      </w:pPr>
    </w:p>
    <w:p w:rsidR="00D36117" w:rsidRDefault="00D36117" w:rsidP="00D36117">
      <w:pPr>
        <w:pStyle w:val="ab"/>
      </w:pPr>
    </w:p>
    <w:p w:rsidR="00D36117" w:rsidRDefault="00D36117" w:rsidP="00D36117">
      <w:pPr>
        <w:pStyle w:val="ab"/>
      </w:pPr>
    </w:p>
    <w:p w:rsidR="00D36117" w:rsidRDefault="00D36117" w:rsidP="00D36117">
      <w:pPr>
        <w:pStyle w:val="ab"/>
      </w:pPr>
    </w:p>
    <w:p w:rsidR="00D36117" w:rsidRDefault="00D36117" w:rsidP="00D36117">
      <w:pPr>
        <w:pStyle w:val="ab"/>
      </w:pPr>
    </w:p>
    <w:p w:rsidR="00D36117" w:rsidRDefault="00D36117" w:rsidP="00D36117">
      <w:pPr>
        <w:pStyle w:val="ab"/>
      </w:pPr>
    </w:p>
    <w:p w:rsidR="00D36117" w:rsidRPr="00D36117" w:rsidRDefault="00D36117" w:rsidP="00D36117">
      <w:pPr>
        <w:pStyle w:val="ab"/>
      </w:pPr>
    </w:p>
    <w:p w:rsidR="006B519F" w:rsidRDefault="006B519F" w:rsidP="00D36117">
      <w:pPr>
        <w:pStyle w:val="ab"/>
        <w:rPr>
          <w:szCs w:val="26"/>
        </w:rPr>
      </w:pPr>
    </w:p>
    <w:p w:rsidR="00D36117" w:rsidRDefault="00D36117" w:rsidP="00CF2EE8">
      <w:pPr>
        <w:pStyle w:val="ab"/>
        <w:jc w:val="right"/>
        <w:rPr>
          <w:szCs w:val="26"/>
        </w:rPr>
      </w:pPr>
    </w:p>
    <w:p w:rsidR="00D36117" w:rsidRDefault="00D36117" w:rsidP="00CF2EE8">
      <w:pPr>
        <w:pStyle w:val="ab"/>
        <w:jc w:val="right"/>
        <w:rPr>
          <w:szCs w:val="26"/>
        </w:rPr>
      </w:pPr>
    </w:p>
    <w:p w:rsidR="00D36117" w:rsidRDefault="00D36117" w:rsidP="00CF2EE8">
      <w:pPr>
        <w:pStyle w:val="ab"/>
        <w:jc w:val="right"/>
        <w:rPr>
          <w:szCs w:val="26"/>
        </w:rPr>
      </w:pPr>
    </w:p>
    <w:p w:rsidR="00610484" w:rsidRDefault="00CF2EE8" w:rsidP="00CF2EE8">
      <w:pPr>
        <w:pStyle w:val="ab"/>
        <w:jc w:val="right"/>
        <w:rPr>
          <w:szCs w:val="26"/>
        </w:rPr>
      </w:pPr>
      <w:r>
        <w:rPr>
          <w:szCs w:val="26"/>
        </w:rPr>
        <w:lastRenderedPageBreak/>
        <w:t xml:space="preserve">Таблица </w:t>
      </w:r>
      <w:r w:rsidR="0027783D">
        <w:rPr>
          <w:szCs w:val="26"/>
        </w:rPr>
        <w:t>4</w:t>
      </w:r>
      <w:r>
        <w:rPr>
          <w:szCs w:val="26"/>
        </w:rPr>
        <w:t>.13.</w:t>
      </w:r>
    </w:p>
    <w:p w:rsidR="0034402C" w:rsidRPr="00CF2EE8" w:rsidRDefault="0034402C" w:rsidP="00CF2EE8">
      <w:pPr>
        <w:pStyle w:val="ab"/>
        <w:jc w:val="right"/>
        <w:rPr>
          <w:szCs w:val="26"/>
        </w:rPr>
      </w:pPr>
    </w:p>
    <w:tbl>
      <w:tblPr>
        <w:tblW w:w="158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6"/>
        <w:gridCol w:w="732"/>
        <w:gridCol w:w="685"/>
        <w:gridCol w:w="685"/>
        <w:gridCol w:w="685"/>
        <w:gridCol w:w="685"/>
        <w:gridCol w:w="732"/>
        <w:gridCol w:w="732"/>
        <w:gridCol w:w="732"/>
        <w:gridCol w:w="732"/>
        <w:gridCol w:w="732"/>
        <w:gridCol w:w="732"/>
        <w:gridCol w:w="732"/>
        <w:gridCol w:w="732"/>
        <w:gridCol w:w="732"/>
        <w:gridCol w:w="732"/>
        <w:gridCol w:w="732"/>
        <w:gridCol w:w="732"/>
        <w:gridCol w:w="732"/>
        <w:gridCol w:w="732"/>
        <w:gridCol w:w="685"/>
      </w:tblGrid>
      <w:tr w:rsidR="00B2627D" w:rsidTr="00D36117">
        <w:trPr>
          <w:trHeight w:val="537"/>
        </w:trPr>
        <w:tc>
          <w:tcPr>
            <w:tcW w:w="1466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2026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2027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2028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2029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2030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2031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2032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2033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2034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2035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2036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2037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2038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2039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2040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2041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2042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2043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2044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2045</w:t>
            </w:r>
          </w:p>
        </w:tc>
      </w:tr>
      <w:tr w:rsidR="00B2627D" w:rsidTr="00D36117">
        <w:trPr>
          <w:trHeight w:val="2090"/>
        </w:trPr>
        <w:tc>
          <w:tcPr>
            <w:tcW w:w="1466" w:type="dxa"/>
            <w:shd w:val="clear" w:color="auto" w:fill="auto"/>
            <w:vAlign w:val="center"/>
            <w:hideMark/>
          </w:tcPr>
          <w:p w:rsidR="00B2627D" w:rsidRDefault="00B2627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Прирост тепловой нагрузки отопления и вентиляции общественно-делового фонда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3300,1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9127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15206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10055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21213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1880,3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1948,3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2036,1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2222,5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2161,5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2120,3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1903,8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968,99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186,41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3352,8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3247,2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300,67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981,08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1010,2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B2627D" w:rsidTr="00D36117">
        <w:trPr>
          <w:trHeight w:val="796"/>
        </w:trPr>
        <w:tc>
          <w:tcPr>
            <w:tcW w:w="1466" w:type="dxa"/>
            <w:shd w:val="clear" w:color="auto" w:fill="auto"/>
            <w:vAlign w:val="center"/>
            <w:hideMark/>
          </w:tcPr>
          <w:p w:rsidR="00B2627D" w:rsidRDefault="00B2627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то же накопительным итогом: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3300,1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12427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27633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37688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58901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60781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62730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64766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66988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69150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71270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73174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74143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74329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77682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80929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81230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82211</w:t>
            </w:r>
          </w:p>
        </w:tc>
        <w:tc>
          <w:tcPr>
            <w:tcW w:w="73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83221</w:t>
            </w:r>
          </w:p>
        </w:tc>
        <w:tc>
          <w:tcPr>
            <w:tcW w:w="685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83221</w:t>
            </w:r>
          </w:p>
        </w:tc>
      </w:tr>
    </w:tbl>
    <w:p w:rsidR="001E1BB7" w:rsidRDefault="001E1BB7" w:rsidP="00311A33">
      <w:pPr>
        <w:pStyle w:val="ab"/>
        <w:rPr>
          <w:sz w:val="18"/>
          <w:szCs w:val="18"/>
        </w:rPr>
      </w:pPr>
    </w:p>
    <w:p w:rsidR="001E1BB7" w:rsidRDefault="001E1BB7" w:rsidP="00311A33">
      <w:pPr>
        <w:pStyle w:val="ab"/>
        <w:rPr>
          <w:sz w:val="18"/>
          <w:szCs w:val="18"/>
        </w:rPr>
      </w:pPr>
    </w:p>
    <w:p w:rsidR="00610484" w:rsidRDefault="00610484" w:rsidP="00610484">
      <w:pPr>
        <w:pStyle w:val="a2"/>
      </w:pPr>
      <w:bookmarkStart w:id="40" w:name="_Toc227224882"/>
      <w:r w:rsidRPr="00610484">
        <w:t>Прирост потребления тепловой э</w:t>
      </w:r>
      <w:r w:rsidR="00CA1285">
        <w:t>нергии на горячее водоснабжение</w:t>
      </w:r>
      <w:r w:rsidRPr="00610484">
        <w:t xml:space="preserve"> в проектируемых зданиях общественно-делового фонда на </w:t>
      </w:r>
      <w:r>
        <w:t xml:space="preserve">период разработки </w:t>
      </w:r>
      <w:r w:rsidRPr="00610484">
        <w:t>схемы теплоснабжения, тыс. Гкал</w:t>
      </w:r>
      <w:r>
        <w:t>.</w:t>
      </w:r>
      <w:bookmarkEnd w:id="40"/>
    </w:p>
    <w:p w:rsidR="00E242FE" w:rsidRPr="00CA1285" w:rsidRDefault="00E242FE" w:rsidP="00610484">
      <w:pPr>
        <w:pStyle w:val="ab"/>
      </w:pPr>
    </w:p>
    <w:p w:rsidR="0034402C" w:rsidRDefault="0034402C" w:rsidP="009B32CB">
      <w:pPr>
        <w:pStyle w:val="ab"/>
        <w:jc w:val="right"/>
        <w:rPr>
          <w:szCs w:val="26"/>
        </w:rPr>
      </w:pPr>
    </w:p>
    <w:p w:rsidR="0034402C" w:rsidRDefault="0034402C" w:rsidP="009B32CB">
      <w:pPr>
        <w:pStyle w:val="ab"/>
        <w:jc w:val="right"/>
        <w:rPr>
          <w:szCs w:val="26"/>
        </w:rPr>
      </w:pPr>
    </w:p>
    <w:p w:rsidR="0034402C" w:rsidRDefault="0034402C" w:rsidP="009B32CB">
      <w:pPr>
        <w:pStyle w:val="ab"/>
        <w:jc w:val="right"/>
        <w:rPr>
          <w:szCs w:val="26"/>
        </w:rPr>
      </w:pPr>
    </w:p>
    <w:p w:rsidR="00D36117" w:rsidRDefault="00D36117" w:rsidP="009B32CB">
      <w:pPr>
        <w:pStyle w:val="ab"/>
        <w:jc w:val="right"/>
        <w:rPr>
          <w:szCs w:val="26"/>
        </w:rPr>
      </w:pPr>
    </w:p>
    <w:p w:rsidR="00D36117" w:rsidRDefault="00D36117" w:rsidP="009B32CB">
      <w:pPr>
        <w:pStyle w:val="ab"/>
        <w:jc w:val="right"/>
        <w:rPr>
          <w:szCs w:val="26"/>
        </w:rPr>
      </w:pPr>
    </w:p>
    <w:p w:rsidR="00D36117" w:rsidRDefault="00D36117" w:rsidP="009B32CB">
      <w:pPr>
        <w:pStyle w:val="ab"/>
        <w:jc w:val="right"/>
        <w:rPr>
          <w:szCs w:val="26"/>
        </w:rPr>
      </w:pPr>
    </w:p>
    <w:p w:rsidR="00D36117" w:rsidRDefault="00D36117" w:rsidP="009B32CB">
      <w:pPr>
        <w:pStyle w:val="ab"/>
        <w:jc w:val="right"/>
        <w:rPr>
          <w:szCs w:val="26"/>
        </w:rPr>
      </w:pPr>
    </w:p>
    <w:p w:rsidR="00D36117" w:rsidRDefault="00D36117" w:rsidP="009B32CB">
      <w:pPr>
        <w:pStyle w:val="ab"/>
        <w:jc w:val="right"/>
        <w:rPr>
          <w:szCs w:val="26"/>
        </w:rPr>
      </w:pPr>
    </w:p>
    <w:p w:rsidR="00D36117" w:rsidRDefault="00D36117" w:rsidP="009B32CB">
      <w:pPr>
        <w:pStyle w:val="ab"/>
        <w:jc w:val="right"/>
        <w:rPr>
          <w:szCs w:val="26"/>
        </w:rPr>
      </w:pPr>
    </w:p>
    <w:p w:rsidR="00D36117" w:rsidRDefault="00D36117" w:rsidP="009B32CB">
      <w:pPr>
        <w:pStyle w:val="ab"/>
        <w:jc w:val="right"/>
        <w:rPr>
          <w:szCs w:val="26"/>
        </w:rPr>
      </w:pPr>
    </w:p>
    <w:p w:rsidR="00D36117" w:rsidRDefault="00D36117" w:rsidP="009B32CB">
      <w:pPr>
        <w:pStyle w:val="ab"/>
        <w:jc w:val="right"/>
        <w:rPr>
          <w:szCs w:val="26"/>
        </w:rPr>
      </w:pPr>
    </w:p>
    <w:p w:rsidR="00D36117" w:rsidRDefault="00D36117" w:rsidP="009B32CB">
      <w:pPr>
        <w:pStyle w:val="ab"/>
        <w:jc w:val="right"/>
        <w:rPr>
          <w:szCs w:val="26"/>
        </w:rPr>
      </w:pPr>
    </w:p>
    <w:p w:rsidR="00D36117" w:rsidRDefault="00D36117" w:rsidP="009B32CB">
      <w:pPr>
        <w:pStyle w:val="ab"/>
        <w:jc w:val="right"/>
        <w:rPr>
          <w:szCs w:val="26"/>
        </w:rPr>
      </w:pPr>
    </w:p>
    <w:p w:rsidR="0034402C" w:rsidRDefault="0034402C" w:rsidP="009B32CB">
      <w:pPr>
        <w:pStyle w:val="ab"/>
        <w:jc w:val="right"/>
        <w:rPr>
          <w:szCs w:val="26"/>
        </w:rPr>
      </w:pPr>
    </w:p>
    <w:p w:rsidR="00D73EF4" w:rsidRDefault="00610484" w:rsidP="009B32CB">
      <w:pPr>
        <w:pStyle w:val="ab"/>
        <w:jc w:val="right"/>
        <w:rPr>
          <w:szCs w:val="26"/>
        </w:rPr>
      </w:pPr>
      <w:r w:rsidRPr="00F54256">
        <w:rPr>
          <w:szCs w:val="26"/>
        </w:rPr>
        <w:lastRenderedPageBreak/>
        <w:t xml:space="preserve">Таблица </w:t>
      </w:r>
      <w:r w:rsidR="0027783D">
        <w:rPr>
          <w:szCs w:val="26"/>
        </w:rPr>
        <w:t>4</w:t>
      </w:r>
      <w:r w:rsidRPr="00F54256">
        <w:rPr>
          <w:szCs w:val="26"/>
        </w:rPr>
        <w:t>.14.</w:t>
      </w:r>
    </w:p>
    <w:p w:rsidR="0034402C" w:rsidRDefault="0034402C" w:rsidP="009B32CB">
      <w:pPr>
        <w:pStyle w:val="ab"/>
        <w:jc w:val="right"/>
        <w:rPr>
          <w:szCs w:val="26"/>
        </w:rPr>
      </w:pPr>
    </w:p>
    <w:tbl>
      <w:tblPr>
        <w:tblW w:w="15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7"/>
        <w:gridCol w:w="722"/>
        <w:gridCol w:w="722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:rsidR="00B2627D" w:rsidTr="00D36117">
        <w:trPr>
          <w:trHeight w:val="901"/>
          <w:tblHeader/>
        </w:trPr>
        <w:tc>
          <w:tcPr>
            <w:tcW w:w="1447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2026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2027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2028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2029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2030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2031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2032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2033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2034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2035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2036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2037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2038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2039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2040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2041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2042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2043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2044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2045</w:t>
            </w:r>
          </w:p>
        </w:tc>
      </w:tr>
      <w:tr w:rsidR="00B2627D" w:rsidTr="00D36117">
        <w:trPr>
          <w:trHeight w:val="2317"/>
        </w:trPr>
        <w:tc>
          <w:tcPr>
            <w:tcW w:w="1447" w:type="dxa"/>
            <w:shd w:val="clear" w:color="auto" w:fill="auto"/>
            <w:vAlign w:val="center"/>
            <w:hideMark/>
          </w:tcPr>
          <w:p w:rsidR="00B2627D" w:rsidRDefault="00B2627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Прирост тепловой нагрузки горячего водоснабжения общественно-делового фонда: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340,75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885,54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1399,3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955,36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2015,6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643,95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667,25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697,31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761,15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740,25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726,14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652,01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331,85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63,841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1148,2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1112,1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102,97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335,99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345,98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72,697</w:t>
            </w:r>
          </w:p>
        </w:tc>
      </w:tr>
      <w:tr w:rsidR="00B2627D" w:rsidTr="00D36117">
        <w:trPr>
          <w:trHeight w:val="674"/>
        </w:trPr>
        <w:tc>
          <w:tcPr>
            <w:tcW w:w="1447" w:type="dxa"/>
            <w:shd w:val="clear" w:color="auto" w:fill="auto"/>
            <w:vAlign w:val="center"/>
            <w:hideMark/>
          </w:tcPr>
          <w:p w:rsidR="00B2627D" w:rsidRDefault="00B2627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то же накопительным итогом, в том числе: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340,75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1226,3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2625,6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3580,9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5596,5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6240,5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6907,7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7605,1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8366,2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9106,5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9832,6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10485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10816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10880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12029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13141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13244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13580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13926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13998</w:t>
            </w:r>
          </w:p>
        </w:tc>
      </w:tr>
      <w:tr w:rsidR="00B2627D" w:rsidTr="00D36117">
        <w:trPr>
          <w:trHeight w:val="627"/>
        </w:trPr>
        <w:tc>
          <w:tcPr>
            <w:tcW w:w="1447" w:type="dxa"/>
            <w:shd w:val="clear" w:color="auto" w:fill="auto"/>
            <w:vAlign w:val="center"/>
            <w:hideMark/>
          </w:tcPr>
          <w:p w:rsidR="00B2627D" w:rsidRDefault="00B2627D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Всего О, В, ГВС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3640,9</w:t>
            </w:r>
          </w:p>
        </w:tc>
        <w:tc>
          <w:tcPr>
            <w:tcW w:w="722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10013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16605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11010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23229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2524,3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2615,6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2733,4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2983,7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2901,8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2846,5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2555,8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1300,8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250,26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4501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4359,3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403,64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1317,1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1356,2</w:t>
            </w:r>
          </w:p>
        </w:tc>
        <w:tc>
          <w:tcPr>
            <w:tcW w:w="723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72,697</w:t>
            </w:r>
          </w:p>
        </w:tc>
      </w:tr>
      <w:tr w:rsidR="00B2627D" w:rsidTr="00D36117">
        <w:trPr>
          <w:trHeight w:val="821"/>
        </w:trPr>
        <w:tc>
          <w:tcPr>
            <w:tcW w:w="1447" w:type="dxa"/>
            <w:shd w:val="clear" w:color="auto" w:fill="auto"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то же накопительным итогом</w:t>
            </w:r>
          </w:p>
        </w:tc>
        <w:tc>
          <w:tcPr>
            <w:tcW w:w="722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3640,9</w:t>
            </w:r>
          </w:p>
        </w:tc>
        <w:tc>
          <w:tcPr>
            <w:tcW w:w="722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13653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30258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41269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64498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67022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69637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72371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75355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78256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81103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83659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84959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85210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89711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94070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94474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95791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97147</w:t>
            </w:r>
          </w:p>
        </w:tc>
        <w:tc>
          <w:tcPr>
            <w:tcW w:w="723" w:type="dxa"/>
            <w:shd w:val="clear" w:color="auto" w:fill="auto"/>
            <w:noWrap/>
            <w:vAlign w:val="center"/>
            <w:hideMark/>
          </w:tcPr>
          <w:p w:rsidR="00B2627D" w:rsidRDefault="00B2627D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97220</w:t>
            </w:r>
          </w:p>
        </w:tc>
      </w:tr>
    </w:tbl>
    <w:p w:rsidR="006B519F" w:rsidRDefault="006B519F" w:rsidP="00D73EF4">
      <w:pPr>
        <w:pStyle w:val="ab"/>
      </w:pPr>
    </w:p>
    <w:p w:rsidR="00E242FE" w:rsidRDefault="00CA1285" w:rsidP="00CA1285">
      <w:pPr>
        <w:pStyle w:val="a2"/>
      </w:pPr>
      <w:bookmarkStart w:id="41" w:name="_Toc227224883"/>
      <w:r w:rsidRPr="00CA1285">
        <w:t>Общий прирост потребления тепловой энергии на отопление, вентиляцию и горячее водоснаб</w:t>
      </w:r>
      <w:r>
        <w:t>жение в проектируемых</w:t>
      </w:r>
      <w:r w:rsidRPr="00CA1285">
        <w:t xml:space="preserve"> жилых и общественно-деловых зданиях и строениях на </w:t>
      </w:r>
      <w:r>
        <w:t xml:space="preserve">период разработки </w:t>
      </w:r>
      <w:r w:rsidRPr="00CA1285">
        <w:t>схемы теплоснабжения, тыс. Гкал</w:t>
      </w:r>
      <w:r>
        <w:t>.</w:t>
      </w:r>
      <w:bookmarkEnd w:id="41"/>
    </w:p>
    <w:p w:rsidR="00D36117" w:rsidRDefault="00D36117" w:rsidP="00D36117">
      <w:pPr>
        <w:pStyle w:val="ab"/>
      </w:pPr>
    </w:p>
    <w:p w:rsidR="00D36117" w:rsidRDefault="00D36117" w:rsidP="00D36117">
      <w:pPr>
        <w:pStyle w:val="ab"/>
      </w:pPr>
    </w:p>
    <w:p w:rsidR="00D36117" w:rsidRDefault="00D36117" w:rsidP="00D36117">
      <w:pPr>
        <w:pStyle w:val="ab"/>
      </w:pPr>
    </w:p>
    <w:p w:rsidR="00D36117" w:rsidRDefault="00D36117" w:rsidP="00D36117">
      <w:pPr>
        <w:pStyle w:val="ab"/>
      </w:pPr>
    </w:p>
    <w:p w:rsidR="00D36117" w:rsidRDefault="00D36117" w:rsidP="00D36117">
      <w:pPr>
        <w:pStyle w:val="ab"/>
      </w:pPr>
    </w:p>
    <w:p w:rsidR="00D36117" w:rsidRDefault="00D36117" w:rsidP="00D36117">
      <w:pPr>
        <w:pStyle w:val="ab"/>
      </w:pPr>
    </w:p>
    <w:p w:rsidR="00D36117" w:rsidRPr="00D36117" w:rsidRDefault="00D36117" w:rsidP="00D36117">
      <w:pPr>
        <w:pStyle w:val="ab"/>
      </w:pPr>
    </w:p>
    <w:p w:rsidR="00DC487A" w:rsidRPr="00DC487A" w:rsidRDefault="00DC487A" w:rsidP="00D36117">
      <w:pPr>
        <w:pStyle w:val="ab"/>
      </w:pPr>
    </w:p>
    <w:p w:rsidR="00CA1285" w:rsidRDefault="00FA3FC1" w:rsidP="00FA3FC1">
      <w:pPr>
        <w:pStyle w:val="ab"/>
        <w:jc w:val="right"/>
        <w:rPr>
          <w:szCs w:val="26"/>
        </w:rPr>
      </w:pPr>
      <w:r>
        <w:rPr>
          <w:szCs w:val="26"/>
        </w:rPr>
        <w:lastRenderedPageBreak/>
        <w:t xml:space="preserve">Таблица </w:t>
      </w:r>
      <w:r w:rsidR="0027783D">
        <w:rPr>
          <w:szCs w:val="26"/>
        </w:rPr>
        <w:t>4</w:t>
      </w:r>
      <w:r>
        <w:rPr>
          <w:szCs w:val="26"/>
        </w:rPr>
        <w:t>.15.</w:t>
      </w:r>
    </w:p>
    <w:p w:rsidR="0034402C" w:rsidRPr="00FA3FC1" w:rsidRDefault="0034402C" w:rsidP="00FA3FC1">
      <w:pPr>
        <w:pStyle w:val="ab"/>
        <w:jc w:val="right"/>
        <w:rPr>
          <w:szCs w:val="26"/>
        </w:rPr>
      </w:pPr>
    </w:p>
    <w:tbl>
      <w:tblPr>
        <w:tblStyle w:val="6"/>
        <w:tblW w:w="15636" w:type="dxa"/>
        <w:tblLook w:val="04A0" w:firstRow="1" w:lastRow="0" w:firstColumn="1" w:lastColumn="0" w:noHBand="0" w:noVBand="1"/>
      </w:tblPr>
      <w:tblGrid>
        <w:gridCol w:w="1556"/>
        <w:gridCol w:w="704"/>
        <w:gridCol w:w="704"/>
        <w:gridCol w:w="704"/>
        <w:gridCol w:w="704"/>
        <w:gridCol w:w="704"/>
        <w:gridCol w:w="704"/>
        <w:gridCol w:w="704"/>
        <w:gridCol w:w="704"/>
        <w:gridCol w:w="704"/>
        <w:gridCol w:w="704"/>
        <w:gridCol w:w="704"/>
        <w:gridCol w:w="704"/>
        <w:gridCol w:w="704"/>
        <w:gridCol w:w="704"/>
        <w:gridCol w:w="704"/>
        <w:gridCol w:w="704"/>
        <w:gridCol w:w="704"/>
        <w:gridCol w:w="704"/>
        <w:gridCol w:w="704"/>
        <w:gridCol w:w="704"/>
      </w:tblGrid>
      <w:tr w:rsidR="00822B7B" w:rsidTr="00D36117">
        <w:trPr>
          <w:trHeight w:val="538"/>
        </w:trPr>
        <w:tc>
          <w:tcPr>
            <w:tcW w:w="1556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2026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2027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2028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2029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2030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2031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2032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2033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2034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2035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2036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2037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2038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2039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2040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2041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2042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2043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2044</w:t>
            </w: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2045</w:t>
            </w:r>
          </w:p>
        </w:tc>
      </w:tr>
      <w:tr w:rsidR="00822B7B" w:rsidTr="00D36117">
        <w:trPr>
          <w:trHeight w:val="319"/>
        </w:trPr>
        <w:tc>
          <w:tcPr>
            <w:tcW w:w="1556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4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822B7B" w:rsidTr="00D36117">
        <w:trPr>
          <w:trHeight w:val="1561"/>
        </w:trPr>
        <w:tc>
          <w:tcPr>
            <w:tcW w:w="1556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Прирост тепловой нагрузки отопления, вентиляции и горячего водоснабжения: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7,5184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41,561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40,326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34,508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38,241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20,455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18,109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18,227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19,252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21,156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24,065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21,727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19,515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18,464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23,218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18,395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14,44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13,877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14,488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12,633</w:t>
            </w:r>
          </w:p>
        </w:tc>
      </w:tr>
      <w:tr w:rsidR="00822B7B" w:rsidTr="00D36117">
        <w:trPr>
          <w:trHeight w:val="538"/>
        </w:trPr>
        <w:tc>
          <w:tcPr>
            <w:tcW w:w="1556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жилищный фонд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3,8775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31,548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23,721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23,498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15,012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17,931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15,493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15,493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16,268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18,254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21,219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19,171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18,214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18,214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18,717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14,036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14,036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12,56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13,132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12,56</w:t>
            </w:r>
          </w:p>
        </w:tc>
      </w:tr>
      <w:tr w:rsidR="00822B7B" w:rsidTr="00D36117">
        <w:trPr>
          <w:trHeight w:val="538"/>
        </w:trPr>
        <w:tc>
          <w:tcPr>
            <w:tcW w:w="1556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общественно-деловой фонд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3,6409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10,013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16,605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11,01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23,229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2,5243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2,6156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2,7334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2,9837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2,9018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2,8465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2,5558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1,3008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0,2503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4,501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4,3593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0,4036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1,3171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1,3562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0,0727</w:t>
            </w:r>
          </w:p>
        </w:tc>
      </w:tr>
      <w:tr w:rsidR="00822B7B" w:rsidTr="00D36117">
        <w:trPr>
          <w:trHeight w:val="1057"/>
        </w:trPr>
        <w:tc>
          <w:tcPr>
            <w:tcW w:w="1556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то же накопительным итогом, в том числе: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7,5184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49,079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89,405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123,91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162,15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182,61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200,72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218,94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238,2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259,35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283,42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305,14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324,66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343,12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366,34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384,74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399,18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413,05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427,54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440,17</w:t>
            </w:r>
          </w:p>
        </w:tc>
      </w:tr>
      <w:tr w:rsidR="00822B7B" w:rsidTr="00D36117">
        <w:trPr>
          <w:trHeight w:val="538"/>
        </w:trPr>
        <w:tc>
          <w:tcPr>
            <w:tcW w:w="1556" w:type="dxa"/>
            <w:vAlign w:val="center"/>
            <w:hideMark/>
          </w:tcPr>
          <w:p w:rsidR="00822B7B" w:rsidRP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 w:rsidRPr="00822B7B">
              <w:rPr>
                <w:color w:val="000000"/>
                <w:sz w:val="18"/>
                <w:szCs w:val="18"/>
              </w:rPr>
              <w:t>Отопление и вентиляция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822B7B" w:rsidTr="00D36117">
        <w:trPr>
          <w:trHeight w:val="798"/>
        </w:trPr>
        <w:tc>
          <w:tcPr>
            <w:tcW w:w="1556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Многоэтажный жилищный фонд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2,353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23,837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39,876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55,758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64,848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71,87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77,948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84,025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90,431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97,805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106,53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114,39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121,85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129,3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136,76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142,44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148,12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153,18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158,24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163,3</w:t>
            </w:r>
          </w:p>
        </w:tc>
      </w:tr>
      <w:tr w:rsidR="00822B7B" w:rsidTr="00D36117">
        <w:trPr>
          <w:trHeight w:val="1057"/>
        </w:trPr>
        <w:tc>
          <w:tcPr>
            <w:tcW w:w="1556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Средне- и малоэтажный жилищный фонд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0,3227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0,8652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1,3755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1,8859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3,1531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3,7706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4,2944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4,8181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5,3419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5,7311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6,0158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6,3005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6,5852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6,87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7,3825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7,6672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7,952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8,2367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8,7803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9,065</w:t>
            </w:r>
          </w:p>
        </w:tc>
      </w:tr>
      <w:tr w:rsidR="00822B7B" w:rsidTr="00D36117">
        <w:trPr>
          <w:trHeight w:val="538"/>
        </w:trPr>
        <w:tc>
          <w:tcPr>
            <w:tcW w:w="1556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Общественно-деловой фонд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3,3001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12,427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27,633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37,688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58,901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60,781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62,73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64,766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66,988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69,15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71,27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73,174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74,143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74,329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77,682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80,929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81,23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82,211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83,221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83,221</w:t>
            </w:r>
          </w:p>
        </w:tc>
      </w:tr>
      <w:tr w:rsidR="00822B7B" w:rsidTr="00D36117">
        <w:trPr>
          <w:trHeight w:val="558"/>
        </w:trPr>
        <w:tc>
          <w:tcPr>
            <w:tcW w:w="1556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Всего по городу: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5,9758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37,129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68,884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95,331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126,9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136,42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144,97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153,61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162,76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172,69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183,82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193,87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202,58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210,5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221,82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231,04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237,31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243,63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250,24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255,58</w:t>
            </w:r>
          </w:p>
        </w:tc>
      </w:tr>
      <w:tr w:rsidR="00822B7B" w:rsidTr="00D36117">
        <w:trPr>
          <w:trHeight w:val="818"/>
        </w:trPr>
        <w:tc>
          <w:tcPr>
            <w:tcW w:w="1556" w:type="dxa"/>
            <w:vAlign w:val="center"/>
            <w:hideMark/>
          </w:tcPr>
          <w:p w:rsidR="00822B7B" w:rsidRP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 w:rsidRPr="00822B7B">
              <w:rPr>
                <w:color w:val="000000"/>
                <w:sz w:val="18"/>
                <w:szCs w:val="18"/>
              </w:rPr>
              <w:t>Горячее водоснабжение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822B7B" w:rsidTr="00D36117">
        <w:trPr>
          <w:trHeight w:val="798"/>
        </w:trPr>
        <w:tc>
          <w:tcPr>
            <w:tcW w:w="1556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Многоэтажный жилищный фонд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1,007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10,201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17,065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23,862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27,752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37,296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45,556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53,815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62,521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72,542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84,404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95,087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105,22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115,35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125,48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133,2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140,93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147,8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154,67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161,55</w:t>
            </w:r>
          </w:p>
        </w:tc>
      </w:tr>
      <w:tr w:rsidR="00822B7B" w:rsidTr="00D36117">
        <w:trPr>
          <w:trHeight w:val="1057"/>
        </w:trPr>
        <w:tc>
          <w:tcPr>
            <w:tcW w:w="1556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Средне- и малоэтажный жилищный фонд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0,1949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0,5224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0,8305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1,1387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1,9038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2,6496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3,2821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3,9146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4,5471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5,017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5,3609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5,7047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6,0486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6,3924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7,0113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7,3552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7,699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8,0429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8,6993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9,0432</w:t>
            </w:r>
          </w:p>
        </w:tc>
      </w:tr>
      <w:tr w:rsidR="00822B7B" w:rsidTr="00D36117">
        <w:trPr>
          <w:trHeight w:val="538"/>
        </w:trPr>
        <w:tc>
          <w:tcPr>
            <w:tcW w:w="1556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Общественно-деловой фонд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0,3407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1,2263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2,6256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3,5809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5,5965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6,2405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6,9077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7,6051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8,3662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9,1065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9,8326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10,485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10,816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10,88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12,029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13,141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13,244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13,58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13,926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13,998</w:t>
            </w:r>
          </w:p>
        </w:tc>
      </w:tr>
      <w:tr w:rsidR="00822B7B" w:rsidTr="00D36117">
        <w:trPr>
          <w:trHeight w:val="354"/>
        </w:trPr>
        <w:tc>
          <w:tcPr>
            <w:tcW w:w="1556" w:type="dxa"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Всего по городу: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1,5426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11,95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20,521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28,582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35,252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46,186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55,746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65,335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75,434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86,666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99,598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111,28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122,08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132,62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144,52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153,7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161,87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169,42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177,3</w:t>
            </w:r>
          </w:p>
        </w:tc>
        <w:tc>
          <w:tcPr>
            <w:tcW w:w="704" w:type="dxa"/>
            <w:noWrap/>
            <w:vAlign w:val="center"/>
            <w:hideMark/>
          </w:tcPr>
          <w:p w:rsidR="00822B7B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184,59</w:t>
            </w:r>
          </w:p>
        </w:tc>
      </w:tr>
    </w:tbl>
    <w:p w:rsidR="00822B7B" w:rsidRDefault="00822B7B" w:rsidP="00D97CDF">
      <w:pPr>
        <w:pStyle w:val="aff3"/>
      </w:pPr>
    </w:p>
    <w:p w:rsidR="00EB2EC8" w:rsidRDefault="00352B60" w:rsidP="0085194E">
      <w:pPr>
        <w:pStyle w:val="a2"/>
      </w:pPr>
      <w:bookmarkStart w:id="42" w:name="_Toc227224884"/>
      <w:r>
        <w:t>Полезный отпуск тепловой энергии</w:t>
      </w:r>
      <w:r w:rsidR="0054540C">
        <w:t xml:space="preserve"> от источников, осуществляющих теплоснабжение потребителей </w:t>
      </w:r>
      <w:r>
        <w:t xml:space="preserve">города Череповца, </w:t>
      </w:r>
      <w:proofErr w:type="spellStart"/>
      <w:proofErr w:type="gramStart"/>
      <w:r>
        <w:t>тыс.Гкал</w:t>
      </w:r>
      <w:proofErr w:type="spellEnd"/>
      <w:proofErr w:type="gramEnd"/>
      <w:r>
        <w:t>.</w:t>
      </w:r>
      <w:bookmarkEnd w:id="42"/>
    </w:p>
    <w:p w:rsidR="0085194E" w:rsidRPr="0085194E" w:rsidRDefault="0085194E" w:rsidP="0085194E"/>
    <w:p w:rsidR="0034402C" w:rsidRDefault="00352B60" w:rsidP="00D36117">
      <w:pPr>
        <w:pStyle w:val="ab"/>
        <w:jc w:val="right"/>
        <w:rPr>
          <w:szCs w:val="26"/>
        </w:rPr>
      </w:pPr>
      <w:r w:rsidRPr="00352B60">
        <w:rPr>
          <w:szCs w:val="26"/>
        </w:rPr>
        <w:t xml:space="preserve">Таблица </w:t>
      </w:r>
      <w:r w:rsidR="0027783D">
        <w:rPr>
          <w:szCs w:val="26"/>
        </w:rPr>
        <w:t>4</w:t>
      </w:r>
      <w:r w:rsidRPr="00352B60">
        <w:rPr>
          <w:szCs w:val="26"/>
        </w:rPr>
        <w:t>.16.</w:t>
      </w:r>
    </w:p>
    <w:tbl>
      <w:tblPr>
        <w:tblStyle w:val="6"/>
        <w:tblW w:w="15725" w:type="dxa"/>
        <w:tblLook w:val="04A0" w:firstRow="1" w:lastRow="0" w:firstColumn="1" w:lastColumn="0" w:noHBand="0" w:noVBand="1"/>
      </w:tblPr>
      <w:tblGrid>
        <w:gridCol w:w="1215"/>
        <w:gridCol w:w="736"/>
        <w:gridCol w:w="736"/>
        <w:gridCol w:w="736"/>
        <w:gridCol w:w="736"/>
        <w:gridCol w:w="736"/>
        <w:gridCol w:w="736"/>
        <w:gridCol w:w="736"/>
        <w:gridCol w:w="736"/>
        <w:gridCol w:w="536"/>
        <w:gridCol w:w="736"/>
        <w:gridCol w:w="736"/>
        <w:gridCol w:w="736"/>
        <w:gridCol w:w="736"/>
        <w:gridCol w:w="736"/>
        <w:gridCol w:w="736"/>
        <w:gridCol w:w="736"/>
        <w:gridCol w:w="736"/>
        <w:gridCol w:w="736"/>
        <w:gridCol w:w="736"/>
        <w:gridCol w:w="838"/>
      </w:tblGrid>
      <w:tr w:rsidR="004226E9" w:rsidRPr="004226E9" w:rsidTr="00D36117">
        <w:trPr>
          <w:trHeight w:val="731"/>
        </w:trPr>
        <w:tc>
          <w:tcPr>
            <w:tcW w:w="1204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30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2026</w:t>
            </w:r>
          </w:p>
        </w:tc>
        <w:tc>
          <w:tcPr>
            <w:tcW w:w="730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2027</w:t>
            </w:r>
          </w:p>
        </w:tc>
        <w:tc>
          <w:tcPr>
            <w:tcW w:w="730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2028</w:t>
            </w:r>
          </w:p>
        </w:tc>
        <w:tc>
          <w:tcPr>
            <w:tcW w:w="730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2029</w:t>
            </w:r>
          </w:p>
        </w:tc>
        <w:tc>
          <w:tcPr>
            <w:tcW w:w="730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2030</w:t>
            </w:r>
          </w:p>
        </w:tc>
        <w:tc>
          <w:tcPr>
            <w:tcW w:w="730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2031</w:t>
            </w:r>
          </w:p>
        </w:tc>
        <w:tc>
          <w:tcPr>
            <w:tcW w:w="730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2032</w:t>
            </w:r>
          </w:p>
        </w:tc>
        <w:tc>
          <w:tcPr>
            <w:tcW w:w="730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2033</w:t>
            </w:r>
          </w:p>
        </w:tc>
        <w:tc>
          <w:tcPr>
            <w:tcW w:w="533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2034</w:t>
            </w:r>
          </w:p>
        </w:tc>
        <w:tc>
          <w:tcPr>
            <w:tcW w:w="731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2035</w:t>
            </w:r>
          </w:p>
        </w:tc>
        <w:tc>
          <w:tcPr>
            <w:tcW w:w="731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2036</w:t>
            </w:r>
          </w:p>
        </w:tc>
        <w:tc>
          <w:tcPr>
            <w:tcW w:w="731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2037</w:t>
            </w:r>
          </w:p>
        </w:tc>
        <w:tc>
          <w:tcPr>
            <w:tcW w:w="731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2038</w:t>
            </w:r>
          </w:p>
        </w:tc>
        <w:tc>
          <w:tcPr>
            <w:tcW w:w="731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2039</w:t>
            </w:r>
          </w:p>
        </w:tc>
        <w:tc>
          <w:tcPr>
            <w:tcW w:w="731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2040</w:t>
            </w:r>
          </w:p>
        </w:tc>
        <w:tc>
          <w:tcPr>
            <w:tcW w:w="731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2041</w:t>
            </w:r>
          </w:p>
        </w:tc>
        <w:tc>
          <w:tcPr>
            <w:tcW w:w="731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2042</w:t>
            </w:r>
          </w:p>
        </w:tc>
        <w:tc>
          <w:tcPr>
            <w:tcW w:w="731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2043</w:t>
            </w:r>
          </w:p>
        </w:tc>
        <w:tc>
          <w:tcPr>
            <w:tcW w:w="731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2044</w:t>
            </w:r>
          </w:p>
        </w:tc>
        <w:tc>
          <w:tcPr>
            <w:tcW w:w="838" w:type="dxa"/>
            <w:vAlign w:val="center"/>
            <w:hideMark/>
          </w:tcPr>
          <w:p w:rsidR="00822B7B" w:rsidRPr="004226E9" w:rsidRDefault="00822B7B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2045</w:t>
            </w:r>
          </w:p>
        </w:tc>
      </w:tr>
      <w:tr w:rsidR="004226E9" w:rsidRPr="004226E9" w:rsidTr="00D36117">
        <w:trPr>
          <w:trHeight w:val="827"/>
        </w:trPr>
        <w:tc>
          <w:tcPr>
            <w:tcW w:w="1204" w:type="dxa"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Полезный отпуск тепловой энергии</w:t>
            </w:r>
          </w:p>
        </w:tc>
        <w:tc>
          <w:tcPr>
            <w:tcW w:w="730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2456,85</w:t>
            </w:r>
          </w:p>
        </w:tc>
        <w:tc>
          <w:tcPr>
            <w:tcW w:w="730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2499,77</w:t>
            </w:r>
          </w:p>
        </w:tc>
        <w:tc>
          <w:tcPr>
            <w:tcW w:w="730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2546,56</w:t>
            </w:r>
          </w:p>
        </w:tc>
        <w:tc>
          <w:tcPr>
            <w:tcW w:w="730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2586,91</w:t>
            </w:r>
          </w:p>
        </w:tc>
        <w:tc>
          <w:tcPr>
            <w:tcW w:w="730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2632,12</w:t>
            </w:r>
          </w:p>
        </w:tc>
        <w:tc>
          <w:tcPr>
            <w:tcW w:w="730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2659,53</w:t>
            </w:r>
          </w:p>
        </w:tc>
        <w:tc>
          <w:tcPr>
            <w:tcW w:w="730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2684,86</w:t>
            </w:r>
          </w:p>
        </w:tc>
        <w:tc>
          <w:tcPr>
            <w:tcW w:w="730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2710,31</w:t>
            </w:r>
          </w:p>
        </w:tc>
        <w:tc>
          <w:tcPr>
            <w:tcW w:w="533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2736</w:t>
            </w:r>
          </w:p>
        </w:tc>
        <w:tc>
          <w:tcPr>
            <w:tcW w:w="731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2762,24</w:t>
            </w:r>
          </w:p>
        </w:tc>
        <w:tc>
          <w:tcPr>
            <w:tcW w:w="731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2792,49</w:t>
            </w:r>
          </w:p>
        </w:tc>
        <w:tc>
          <w:tcPr>
            <w:tcW w:w="731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2821,39</w:t>
            </w:r>
          </w:p>
        </w:tc>
        <w:tc>
          <w:tcPr>
            <w:tcW w:w="731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2848,11</w:t>
            </w:r>
          </w:p>
        </w:tc>
        <w:tc>
          <w:tcPr>
            <w:tcW w:w="731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2873,79</w:t>
            </w:r>
          </w:p>
        </w:tc>
        <w:tc>
          <w:tcPr>
            <w:tcW w:w="731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2903,67</w:t>
            </w:r>
          </w:p>
        </w:tc>
        <w:tc>
          <w:tcPr>
            <w:tcW w:w="731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2929,29</w:t>
            </w:r>
          </w:p>
        </w:tc>
        <w:tc>
          <w:tcPr>
            <w:tcW w:w="731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2950,99</w:t>
            </w:r>
          </w:p>
        </w:tc>
        <w:tc>
          <w:tcPr>
            <w:tcW w:w="731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2972,15</w:t>
            </w:r>
          </w:p>
        </w:tc>
        <w:tc>
          <w:tcPr>
            <w:tcW w:w="731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2993,34</w:t>
            </w:r>
          </w:p>
        </w:tc>
        <w:tc>
          <w:tcPr>
            <w:tcW w:w="838" w:type="dxa"/>
            <w:noWrap/>
            <w:vAlign w:val="center"/>
            <w:hideMark/>
          </w:tcPr>
          <w:p w:rsidR="004226E9" w:rsidRPr="004226E9" w:rsidRDefault="004226E9" w:rsidP="00D36117">
            <w:pPr>
              <w:jc w:val="center"/>
              <w:rPr>
                <w:color w:val="000000"/>
                <w:sz w:val="16"/>
                <w:szCs w:val="16"/>
              </w:rPr>
            </w:pPr>
            <w:r w:rsidRPr="004226E9">
              <w:rPr>
                <w:color w:val="000000"/>
                <w:sz w:val="16"/>
                <w:szCs w:val="16"/>
              </w:rPr>
              <w:t>3013,26</w:t>
            </w:r>
          </w:p>
        </w:tc>
      </w:tr>
    </w:tbl>
    <w:p w:rsidR="00B521A8" w:rsidRPr="0085194E" w:rsidRDefault="00B521A8" w:rsidP="00B521A8">
      <w:pPr>
        <w:pStyle w:val="ab"/>
        <w:rPr>
          <w:szCs w:val="26"/>
        </w:rPr>
      </w:pPr>
    </w:p>
    <w:p w:rsidR="001E1BB7" w:rsidRDefault="001E1BB7" w:rsidP="00352B60"/>
    <w:p w:rsidR="00B521A8" w:rsidRPr="00352B60" w:rsidRDefault="00B521A8" w:rsidP="00352B60">
      <w:pPr>
        <w:sectPr w:rsidR="00B521A8" w:rsidRPr="00352B60" w:rsidSect="002862C3">
          <w:pgSz w:w="16840" w:h="11910" w:orient="landscape" w:code="9"/>
          <w:pgMar w:top="1134" w:right="601" w:bottom="1134" w:left="601" w:header="0" w:footer="578" w:gutter="0"/>
          <w:cols w:space="720"/>
          <w:docGrid w:linePitch="299"/>
        </w:sectPr>
      </w:pPr>
    </w:p>
    <w:p w:rsidR="00AB257A" w:rsidRPr="00BA50C0" w:rsidRDefault="007D0A7D" w:rsidP="006A75C8">
      <w:pPr>
        <w:pStyle w:val="a1"/>
      </w:pPr>
      <w:bookmarkStart w:id="43" w:name="_Toc227224885"/>
      <w:r w:rsidRPr="00BA50C0">
        <w:lastRenderedPageBreak/>
        <w:t>П</w:t>
      </w:r>
      <w:r w:rsidR="00AB257A" w:rsidRPr="00BA50C0">
        <w:t>рогнозы приростов объемов потребления тепловой энергии (мощности) и теплоносителя объектами, расположенными в производственных зонах, при условии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тепловой энергии на каждом этапе.</w:t>
      </w:r>
      <w:bookmarkEnd w:id="43"/>
    </w:p>
    <w:p w:rsidR="007D0A7D" w:rsidRPr="007D4190" w:rsidRDefault="007D0A7D" w:rsidP="0059243C">
      <w:pPr>
        <w:pStyle w:val="afe"/>
        <w:ind w:firstLine="709"/>
        <w:rPr>
          <w:sz w:val="26"/>
          <w:szCs w:val="26"/>
        </w:rPr>
      </w:pPr>
      <w:r w:rsidRPr="007D4190">
        <w:rPr>
          <w:sz w:val="26"/>
          <w:szCs w:val="26"/>
        </w:rPr>
        <w:t xml:space="preserve">В соответствии с Генеральным планом намечается размещение производственных зон и инвестиционных объектов: </w:t>
      </w:r>
    </w:p>
    <w:p w:rsidR="009F7528" w:rsidRPr="007D4190" w:rsidRDefault="009F7528" w:rsidP="009F7528">
      <w:pPr>
        <w:pStyle w:val="a5"/>
        <w:rPr>
          <w:iCs w:val="0"/>
        </w:rPr>
      </w:pPr>
      <w:r w:rsidRPr="007D4190">
        <w:rPr>
          <w:iCs w:val="0"/>
        </w:rPr>
        <w:t>ТОСЭР «Череповец»;</w:t>
      </w:r>
    </w:p>
    <w:p w:rsidR="009F7528" w:rsidRPr="007D4190" w:rsidRDefault="009F7528" w:rsidP="009F7528">
      <w:pPr>
        <w:pStyle w:val="a5"/>
        <w:rPr>
          <w:iCs w:val="0"/>
        </w:rPr>
      </w:pPr>
      <w:r w:rsidRPr="007D4190">
        <w:rPr>
          <w:iCs w:val="0"/>
        </w:rPr>
        <w:t>индустриальный парк «Череповец»;</w:t>
      </w:r>
    </w:p>
    <w:p w:rsidR="009F7528" w:rsidRPr="007D4190" w:rsidRDefault="009F7528" w:rsidP="009F7528">
      <w:pPr>
        <w:pStyle w:val="a5"/>
        <w:rPr>
          <w:iCs w:val="0"/>
        </w:rPr>
      </w:pPr>
      <w:r w:rsidRPr="007D4190">
        <w:rPr>
          <w:iCs w:val="0"/>
        </w:rPr>
        <w:t xml:space="preserve">Южный технологический кластер и Научно-производственный </w:t>
      </w:r>
      <w:proofErr w:type="spellStart"/>
      <w:r w:rsidRPr="007D4190">
        <w:rPr>
          <w:iCs w:val="0"/>
        </w:rPr>
        <w:t>Экотехнопарк</w:t>
      </w:r>
      <w:proofErr w:type="spellEnd"/>
      <w:r w:rsidRPr="007D4190">
        <w:rPr>
          <w:iCs w:val="0"/>
        </w:rPr>
        <w:t>;</w:t>
      </w:r>
    </w:p>
    <w:p w:rsidR="009F7528" w:rsidRPr="007D4190" w:rsidRDefault="009F7528" w:rsidP="009F7528">
      <w:pPr>
        <w:pStyle w:val="a5"/>
      </w:pPr>
      <w:r w:rsidRPr="007D4190">
        <w:t>Судостроительная верфь;</w:t>
      </w:r>
    </w:p>
    <w:p w:rsidR="009F7528" w:rsidRPr="007D4190" w:rsidRDefault="009F7528" w:rsidP="009F7528">
      <w:pPr>
        <w:pStyle w:val="a5"/>
      </w:pPr>
      <w:r w:rsidRPr="007D4190">
        <w:t xml:space="preserve"> Объекты «Новой индустриализации».</w:t>
      </w:r>
    </w:p>
    <w:p w:rsidR="00AB257A" w:rsidRDefault="007D0A7D" w:rsidP="0059243C">
      <w:pPr>
        <w:pStyle w:val="afe"/>
        <w:ind w:firstLine="709"/>
        <w:rPr>
          <w:rStyle w:val="aff1"/>
          <w:color w:val="auto"/>
          <w:sz w:val="26"/>
          <w:szCs w:val="26"/>
        </w:rPr>
      </w:pPr>
      <w:r w:rsidRPr="007D4190">
        <w:rPr>
          <w:rStyle w:val="aff1"/>
          <w:color w:val="auto"/>
          <w:sz w:val="26"/>
          <w:szCs w:val="26"/>
        </w:rPr>
        <w:t xml:space="preserve">Для обеспечения теплоснабжением </w:t>
      </w:r>
      <w:r w:rsidR="009F7528" w:rsidRPr="007D4190">
        <w:rPr>
          <w:rStyle w:val="aff1"/>
          <w:color w:val="auto"/>
          <w:sz w:val="26"/>
          <w:szCs w:val="26"/>
        </w:rPr>
        <w:t>производственных зон и инвестиц</w:t>
      </w:r>
      <w:r w:rsidR="00C04886" w:rsidRPr="007D4190">
        <w:rPr>
          <w:rStyle w:val="aff1"/>
          <w:color w:val="auto"/>
          <w:sz w:val="26"/>
          <w:szCs w:val="26"/>
        </w:rPr>
        <w:t xml:space="preserve">ионных объектов </w:t>
      </w:r>
      <w:r w:rsidRPr="007D4190">
        <w:rPr>
          <w:rStyle w:val="aff1"/>
          <w:color w:val="auto"/>
          <w:sz w:val="26"/>
          <w:szCs w:val="26"/>
        </w:rPr>
        <w:t>предусматривается установка индивидуальных котельных на площадках у каждого</w:t>
      </w:r>
      <w:r w:rsidR="0071344F" w:rsidRPr="007D4190">
        <w:rPr>
          <w:rStyle w:val="aff1"/>
          <w:color w:val="auto"/>
          <w:sz w:val="26"/>
          <w:szCs w:val="26"/>
        </w:rPr>
        <w:t xml:space="preserve"> резидента-потребителя. Тепловые нагрузки</w:t>
      </w:r>
      <w:r w:rsidRPr="007D4190">
        <w:rPr>
          <w:rStyle w:val="aff1"/>
          <w:color w:val="auto"/>
          <w:sz w:val="26"/>
          <w:szCs w:val="26"/>
        </w:rPr>
        <w:t xml:space="preserve"> на котельные будет определяться и уточняться на последующих стадиях проектирования при разработке конкретной документации этих предприятий.</w:t>
      </w:r>
    </w:p>
    <w:p w:rsidR="00E3760E" w:rsidRPr="00BA50C0" w:rsidRDefault="00E3760E" w:rsidP="00E3760E">
      <w:pPr>
        <w:pStyle w:val="a1"/>
      </w:pPr>
      <w:bookmarkStart w:id="44" w:name="_Toc227224886"/>
      <w:r w:rsidRPr="00BA50C0">
        <w:t>Описание изменений показателей существующего и перспективного потребления тепловой энергии на цели теплоснабжения.</w:t>
      </w:r>
      <w:bookmarkEnd w:id="44"/>
    </w:p>
    <w:p w:rsidR="00E3760E" w:rsidRDefault="00E3760E" w:rsidP="00E3760E">
      <w:pPr>
        <w:pStyle w:val="a2"/>
      </w:pPr>
      <w:bookmarkStart w:id="45" w:name="_Toc227224887"/>
      <w:r>
        <w:t>П</w:t>
      </w:r>
      <w:r w:rsidRPr="00E3760E">
        <w:t xml:space="preserve">еречень объектов теплопотребления, подключенных к тепловым сетям существующих систем теплоснабжения в период, предшествующий </w:t>
      </w:r>
      <w:r w:rsidR="00EB2EC8">
        <w:t>разработке</w:t>
      </w:r>
      <w:r>
        <w:t xml:space="preserve"> схемы теплоснабжения.</w:t>
      </w:r>
      <w:bookmarkEnd w:id="45"/>
    </w:p>
    <w:p w:rsidR="00E3760E" w:rsidRDefault="00E3760E" w:rsidP="00E3760E">
      <w:pPr>
        <w:pStyle w:val="ab"/>
        <w:jc w:val="right"/>
        <w:rPr>
          <w:szCs w:val="26"/>
        </w:rPr>
      </w:pPr>
      <w:r w:rsidRPr="00E3760E">
        <w:rPr>
          <w:szCs w:val="26"/>
        </w:rPr>
        <w:t xml:space="preserve">Таблица </w:t>
      </w:r>
      <w:r w:rsidR="0027783D">
        <w:rPr>
          <w:szCs w:val="26"/>
        </w:rPr>
        <w:t>6</w:t>
      </w:r>
      <w:r w:rsidRPr="00E3760E">
        <w:rPr>
          <w:szCs w:val="26"/>
        </w:rPr>
        <w:t>.1.</w:t>
      </w:r>
    </w:p>
    <w:tbl>
      <w:tblPr>
        <w:tblW w:w="5117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0"/>
        <w:gridCol w:w="7568"/>
        <w:gridCol w:w="2793"/>
        <w:gridCol w:w="2182"/>
        <w:gridCol w:w="1550"/>
      </w:tblGrid>
      <w:tr w:rsidR="001155D0" w:rsidRPr="00DA1548" w:rsidTr="00AF7604">
        <w:trPr>
          <w:tblHeader/>
        </w:trPr>
        <w:tc>
          <w:tcPr>
            <w:tcW w:w="272" w:type="pct"/>
            <w:vAlign w:val="center"/>
          </w:tcPr>
          <w:p w:rsidR="001155D0" w:rsidRPr="00DA1548" w:rsidRDefault="001155D0" w:rsidP="00AF7604">
            <w:pPr>
              <w:rPr>
                <w:bCs/>
                <w:sz w:val="20"/>
                <w:szCs w:val="20"/>
              </w:rPr>
            </w:pPr>
            <w:r w:rsidRPr="00DA1548">
              <w:rPr>
                <w:bCs/>
                <w:sz w:val="20"/>
                <w:szCs w:val="20"/>
              </w:rPr>
              <w:t>№ п/п</w:t>
            </w: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bCs/>
                <w:sz w:val="20"/>
                <w:szCs w:val="20"/>
              </w:rPr>
            </w:pPr>
            <w:r w:rsidRPr="00DA1548">
              <w:rPr>
                <w:bCs/>
                <w:sz w:val="20"/>
                <w:szCs w:val="20"/>
              </w:rPr>
              <w:t>Наименование объекта капитального строительства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bCs/>
                <w:sz w:val="20"/>
                <w:szCs w:val="20"/>
              </w:rPr>
            </w:pPr>
            <w:r w:rsidRPr="00DA1548">
              <w:rPr>
                <w:bCs/>
                <w:sz w:val="20"/>
                <w:szCs w:val="20"/>
              </w:rPr>
              <w:t>Адрес объекта капитального строительства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bCs/>
                <w:sz w:val="20"/>
                <w:szCs w:val="20"/>
              </w:rPr>
            </w:pPr>
            <w:r w:rsidRPr="00DA1548">
              <w:rPr>
                <w:bCs/>
                <w:sz w:val="20"/>
                <w:szCs w:val="20"/>
              </w:rPr>
              <w:t>Кадастровый номер земельного участка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bCs/>
                <w:sz w:val="20"/>
                <w:szCs w:val="20"/>
              </w:rPr>
            </w:pPr>
            <w:r w:rsidRPr="00DA1548">
              <w:rPr>
                <w:bCs/>
                <w:sz w:val="20"/>
                <w:szCs w:val="20"/>
              </w:rPr>
              <w:t>Общая площадь здания, кв. м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Производственное здание цеха металлообработки с административно-бытовыми помещениями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Северное, д. 40Д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35:21:0102004:306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1472,5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Краснодонцев, д. 35А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35:21:0203002:138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9662,4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Магазин садовых товаров, рассады и саженцев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Космонавта Беляева, д. 89А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35:21:0204002:4036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162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rFonts w:eastAsia="Calibri"/>
                <w:sz w:val="18"/>
                <w:szCs w:val="18"/>
                <w:lang w:eastAsia="en-US"/>
              </w:rPr>
            </w:pPr>
            <w:r w:rsidRPr="00DA1548">
              <w:rPr>
                <w:sz w:val="18"/>
                <w:szCs w:val="18"/>
              </w:rPr>
              <w:t>Многоквартирный жилой дом                        0,5067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Раахе</w:t>
            </w:r>
            <w:proofErr w:type="spellEnd"/>
            <w:r w:rsidRPr="00DA1548">
              <w:rPr>
                <w:sz w:val="18"/>
                <w:szCs w:val="18"/>
              </w:rPr>
              <w:t>, д. 68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35:21:0501001:7483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12934,5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 для хранения автотранспорта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86П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35:21:0304002:682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480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Детский сад                                                         0,481117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Сазонова, д. 25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35:21:0501002:2636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5698,5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Магазин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74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35:21:0501002:178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885,5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автосервиса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Северное, д. 4Д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35:21:0304004:945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218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 газ поквартирный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пр-кт</w:t>
            </w:r>
            <w:proofErr w:type="spellEnd"/>
            <w:r w:rsidRPr="00DA1548">
              <w:rPr>
                <w:sz w:val="18"/>
                <w:szCs w:val="18"/>
              </w:rPr>
              <w:t xml:space="preserve"> Московский, д. 47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35:21:0401021:1807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7005,6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Станция наполнения баллонов </w:t>
            </w:r>
            <w:proofErr w:type="spellStart"/>
            <w:r w:rsidRPr="00DA1548">
              <w:rPr>
                <w:sz w:val="18"/>
                <w:szCs w:val="18"/>
              </w:rPr>
              <w:t>криптоноксеновой</w:t>
            </w:r>
            <w:proofErr w:type="spellEnd"/>
            <w:r w:rsidRPr="00DA1548">
              <w:rPr>
                <w:sz w:val="18"/>
                <w:szCs w:val="18"/>
              </w:rPr>
              <w:t xml:space="preserve"> смесью на территории ПАО «Северсталь»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Устюженская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35:21:0102001:2341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263,1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делового управления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Сталеваров, д. 71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35:21:0401003:150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1404,9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магазина, примыкающее к существующему торговому комплексу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Максима Горького, д. 20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35:21:0401009:3523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2272,6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Автосервис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54А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35:21:0503001:4675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377,3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                                          0,397964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33А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35:21:0503001:3502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10364,4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Блокированный жилой дом газ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Раахе</w:t>
            </w:r>
            <w:proofErr w:type="spellEnd"/>
            <w:r w:rsidRPr="00DA1548">
              <w:rPr>
                <w:sz w:val="18"/>
                <w:szCs w:val="18"/>
              </w:rPr>
              <w:t>, д. 55, стр. 4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35:21:0504004:125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159,3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дом. 3 этап – секции 5, 6          0,620452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пр-кт</w:t>
            </w:r>
            <w:proofErr w:type="spellEnd"/>
            <w:r w:rsidRPr="00DA1548">
              <w:rPr>
                <w:sz w:val="18"/>
                <w:szCs w:val="18"/>
              </w:rPr>
              <w:t xml:space="preserve"> Шекснинский, д. 38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35:21:0503001:862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9874,1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 на 3 бокса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Северное, д. 4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35:21:0304004:60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212,6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дом. 7 этап – секция 3 Газ поквартирный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Белинского, д. 61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35:21:0202006:267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1280,3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Магазин мототехники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Северное, д. 41Г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35:21:0302002:1633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334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Здание </w:t>
            </w:r>
            <w:proofErr w:type="spellStart"/>
            <w:r w:rsidRPr="00DA1548">
              <w:rPr>
                <w:sz w:val="18"/>
                <w:szCs w:val="18"/>
              </w:rPr>
              <w:t>общетоварного</w:t>
            </w:r>
            <w:proofErr w:type="spellEnd"/>
            <w:r w:rsidRPr="00DA1548">
              <w:rPr>
                <w:sz w:val="18"/>
                <w:szCs w:val="18"/>
              </w:rPr>
              <w:t xml:space="preserve"> склада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Строителей, д. 22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35:21:0102001:6503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1138,6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Реконструкция существующих напорных ниток КНС № 1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Индустриальный район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1422 м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склада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86В, стр. 1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35:21:0304002:429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980,7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Производственная база. Гараж. Цех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Промышленная, д. 23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35:21:0104001:28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269/922,2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дом. 2 этап – секция 3                       0,191707.  0,168+0,024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пр-кт</w:t>
            </w:r>
            <w:proofErr w:type="spellEnd"/>
            <w:r w:rsidRPr="00DA1548">
              <w:rPr>
                <w:sz w:val="18"/>
                <w:szCs w:val="18"/>
              </w:rPr>
              <w:t xml:space="preserve"> Шекснинский, д. 40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5:21:0503001:893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4891,2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Производственная база. АБК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Промышленная, д. 23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35:21:0104001:28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327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Производственная база. Цех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Промышленная, д. 23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35:21:0104001:28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573,4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Магазин «Северный градус»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Ломоносова, д. 17А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35:21:0401019:1042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1082,7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rFonts w:eastAsia="Calibri"/>
                <w:sz w:val="18"/>
                <w:szCs w:val="18"/>
                <w:lang w:eastAsia="en-US"/>
              </w:rPr>
            </w:pPr>
            <w:r w:rsidRPr="00DA1548">
              <w:rPr>
                <w:sz w:val="18"/>
                <w:szCs w:val="18"/>
              </w:rPr>
              <w:t>Реконструкция здания гаража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Окружная, д. 18, стр. 5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35:21:0104004:387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1482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    Газ поквартирное отопление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Любецкая, д. 30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35:21:0502003:638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5081,4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                                             0,878291.   0,825+0,053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31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35:21:0503001:3529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23205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гаража для хранения автотранспорта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Ельнинская, д. 79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35:21:0204002:4585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422,4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дом. 1 очередь                          0,349778.         0,30267+0,047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Монтклер</w:t>
            </w:r>
            <w:proofErr w:type="spellEnd"/>
            <w:r w:rsidRPr="00DA1548">
              <w:rPr>
                <w:sz w:val="18"/>
                <w:szCs w:val="18"/>
              </w:rPr>
              <w:t>, д. 3Б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35:21:0503001:493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9966,7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Административное здание                                                     0,102615.       0,09712+0,0055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Раахе</w:t>
            </w:r>
            <w:proofErr w:type="spellEnd"/>
            <w:r w:rsidRPr="00DA1548">
              <w:rPr>
                <w:sz w:val="18"/>
                <w:szCs w:val="18"/>
              </w:rPr>
              <w:t>, д. 64Б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35:21:0501001:50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1092,3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Система оборотного водоснабжения установки </w:t>
            </w:r>
            <w:proofErr w:type="spellStart"/>
            <w:r w:rsidRPr="00DA1548">
              <w:rPr>
                <w:sz w:val="18"/>
                <w:szCs w:val="18"/>
              </w:rPr>
              <w:t>воздухоразделения</w:t>
            </w:r>
            <w:proofErr w:type="spellEnd"/>
            <w:r w:rsidRPr="00DA1548">
              <w:rPr>
                <w:sz w:val="18"/>
                <w:szCs w:val="18"/>
              </w:rPr>
              <w:t xml:space="preserve"> «Блок № 15» на территории ПАО «Северсталь»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Устюженская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35:21:0102001:2341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134,6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Здание склада ООО «Завод </w:t>
            </w:r>
            <w:proofErr w:type="spellStart"/>
            <w:r w:rsidRPr="00DA1548">
              <w:rPr>
                <w:sz w:val="18"/>
                <w:szCs w:val="18"/>
              </w:rPr>
              <w:t>Нартис</w:t>
            </w:r>
            <w:proofErr w:type="spellEnd"/>
            <w:r w:rsidRPr="00DA1548">
              <w:rPr>
                <w:sz w:val="18"/>
                <w:szCs w:val="18"/>
              </w:rPr>
              <w:t>» со встроенным АБК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Северное, д. 40В, стр. 3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35:21:0102004:260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6496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КПП № 1 на Фосфорном комплексе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Северное, д. 75, стр. 51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35:21:0101001:271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151,2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Спортивный центр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Космонавта Беляева, д. 66А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35:21:0204003:1010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754,1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Средняя общеобразовательная школа.                               3,1712.       0,80757+0,089+2,28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Ленинградская, д. 33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35:21:0501001:7335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34066,1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гаражей на 27 боксов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Ельнинская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35:21:0204002:4401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999,3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Остинская</w:t>
            </w:r>
            <w:proofErr w:type="spellEnd"/>
            <w:r w:rsidRPr="00DA1548">
              <w:rPr>
                <w:sz w:val="18"/>
                <w:szCs w:val="18"/>
              </w:rPr>
              <w:t>, д. 23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35:21:0302001:1382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7850,7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Строение № 3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Стройиндустрии, д. 15, стр. 3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35:21:0104008:253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1361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мастерской по ремонту бытовой техники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Боршодская</w:t>
            </w:r>
            <w:proofErr w:type="spellEnd"/>
            <w:r w:rsidRPr="00DA1548">
              <w:rPr>
                <w:sz w:val="18"/>
                <w:szCs w:val="18"/>
              </w:rPr>
              <w:t>, д. 18А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35:21:0203001:4277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391,3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дом. 3 этап – секции 4, 5                   отмечен в п.24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пр-кт</w:t>
            </w:r>
            <w:proofErr w:type="spellEnd"/>
            <w:r w:rsidRPr="00DA1548">
              <w:rPr>
                <w:sz w:val="18"/>
                <w:szCs w:val="18"/>
              </w:rPr>
              <w:t xml:space="preserve"> Шекснинский, д. 40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5:21:0503001:893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7439,1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Устюженская, д. 14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35:21:0401018:180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11274,1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Ельнинская, д. 55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35:21:0204002:4722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432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холодного склада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Окружная, д. 8А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35:21:0104004:54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237,2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 газ автономная котельная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Береговая, д. 5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35:21:0203015:103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11823,8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Улица Рыбинская на участке от ул. </w:t>
            </w:r>
            <w:proofErr w:type="spellStart"/>
            <w:r w:rsidRPr="00DA1548">
              <w:rPr>
                <w:sz w:val="18"/>
                <w:szCs w:val="18"/>
              </w:rPr>
              <w:t>Монтклер</w:t>
            </w:r>
            <w:proofErr w:type="spellEnd"/>
            <w:r w:rsidRPr="00DA1548">
              <w:rPr>
                <w:sz w:val="18"/>
                <w:szCs w:val="18"/>
              </w:rPr>
              <w:t xml:space="preserve"> до Октябрьского пр.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964 м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склада стекольной продукции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49А, стр. 1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35:21:0106002:518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343,8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Бесконтактная мойка самообслуживания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Космонавта Беляева, д. 58Б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35:21:0204003:1146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489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Многоквартирный жилой дом газ </w:t>
            </w:r>
            <w:proofErr w:type="spellStart"/>
            <w:r w:rsidRPr="00DA1548">
              <w:rPr>
                <w:sz w:val="18"/>
                <w:szCs w:val="18"/>
              </w:rPr>
              <w:t>автоном.котельная</w:t>
            </w:r>
            <w:proofErr w:type="spellEnd"/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пр-кт</w:t>
            </w:r>
            <w:proofErr w:type="spellEnd"/>
            <w:r w:rsidRPr="00DA1548">
              <w:rPr>
                <w:sz w:val="18"/>
                <w:szCs w:val="18"/>
              </w:rPr>
              <w:t xml:space="preserve"> Октябрьский, д. 96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35:21:0503001:3221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9513,3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Производственное здание № 2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ш. Северное, 42Б, </w:t>
            </w:r>
            <w:proofErr w:type="spellStart"/>
            <w:r w:rsidRPr="00DA1548">
              <w:rPr>
                <w:sz w:val="18"/>
                <w:szCs w:val="18"/>
              </w:rPr>
              <w:t>соор</w:t>
            </w:r>
            <w:proofErr w:type="spellEnd"/>
            <w:r w:rsidRPr="00DA1548">
              <w:rPr>
                <w:sz w:val="18"/>
                <w:szCs w:val="18"/>
              </w:rPr>
              <w:t>. 2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35:21:0102004:268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2630,8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Автосервис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Ельнинская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35:21:0204002:2043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282,1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 для хранения автотранспорта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Олимпийская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35:21:0204002:4741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69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Реконструкция помещения 2Н в нежилом здании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Гоголя, д. 62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35:21:0202005:908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274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                                            0,396043.            0,366+0,03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33Б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35:21:0503001:3504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9716,4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                                               0,780240.          0,687+0,093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2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35:21:0501001:52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15158,1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административно-бытового корпуса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Стройиндустрии, д. 16А, стр. 1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35:21:0104007:20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276,2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Остинская</w:t>
            </w:r>
            <w:proofErr w:type="spellEnd"/>
            <w:r w:rsidRPr="00DA1548">
              <w:rPr>
                <w:sz w:val="18"/>
                <w:szCs w:val="18"/>
              </w:rPr>
              <w:t>, д. 3Б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35:21:0302009:2301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6168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Производственно-складское здание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Северное, д. 40Д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35:21:0102004:306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504,1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склада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88К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35:21:0304001:274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942,4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гаражей на 14 боксов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35:21:0502005:974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471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Судостроительный завод. 4 этап – офисное здание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Белинского, д. 26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35:21:0202003:4005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561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для хранения автомобилей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58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35:21:0304002:210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1477,2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Производственная база. Здание склада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Боршодская</w:t>
            </w:r>
            <w:proofErr w:type="spellEnd"/>
            <w:r w:rsidRPr="00DA1548">
              <w:rPr>
                <w:sz w:val="18"/>
                <w:szCs w:val="18"/>
              </w:rPr>
              <w:t>, д. 46, стр. 10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35:21:0203002:2594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165,3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Магазин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Раахе</w:t>
            </w:r>
            <w:proofErr w:type="spellEnd"/>
            <w:r w:rsidRPr="00DA1548">
              <w:rPr>
                <w:sz w:val="18"/>
                <w:szCs w:val="18"/>
              </w:rPr>
              <w:t>, д. 46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35:21:0501003:350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1343,6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Общетоварный</w:t>
            </w:r>
            <w:proofErr w:type="spellEnd"/>
            <w:r w:rsidRPr="00DA1548">
              <w:rPr>
                <w:sz w:val="18"/>
                <w:szCs w:val="18"/>
              </w:rPr>
              <w:t xml:space="preserve"> склад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Северное, д. 51К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35:21:0107001:1204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162,2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Производственная база. Здание гаража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Боршодская</w:t>
            </w:r>
            <w:proofErr w:type="spellEnd"/>
            <w:r w:rsidRPr="00DA1548">
              <w:rPr>
                <w:sz w:val="18"/>
                <w:szCs w:val="18"/>
              </w:rPr>
              <w:t>, д. 46, стр. 11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35:21:0203002:2594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1314,1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Магазин смешанных товаров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54Б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35:21:0503001:4676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1403,9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склада с котельной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Окружная, д. 6А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35:21:0104004:18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779,1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Физкультурно-оздоровительный комплекс.                             0,500232.    0,261+0,048+0,191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пр-кт</w:t>
            </w:r>
            <w:proofErr w:type="spellEnd"/>
            <w:r w:rsidRPr="00DA1548">
              <w:rPr>
                <w:sz w:val="18"/>
                <w:szCs w:val="18"/>
              </w:rPr>
              <w:t xml:space="preserve"> Октябрьский, д. 70А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35:21:0501006:6166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5258,1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Гаражные боксы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Краснодонцев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35:21:0204002:4684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218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ПАО «Северсталь». ТЭЦ-ПВС. Котельная с котлоагрегатом № 11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Северо-западный промузел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35:21:0102001:6076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2086,1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 для легковых автомобилей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Металлургов, д. 69А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35:21:0401013:3766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513,6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общежития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Сталеваров, д. 34Б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35:21:0401021:40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3485,2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для хранения автотранспорта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Автолюбителей, д. 3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35:21:0204001:310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282,7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Автозаправочная станция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Боршодская</w:t>
            </w:r>
            <w:proofErr w:type="spellEnd"/>
            <w:r w:rsidRPr="00DA1548">
              <w:rPr>
                <w:sz w:val="18"/>
                <w:szCs w:val="18"/>
              </w:rPr>
              <w:t>, д. 38Г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35:21:0203001:4281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101,7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гаражей на 12 боксов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35:21:0502005:992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403,7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для занятий спортом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Раахе</w:t>
            </w:r>
            <w:proofErr w:type="spellEnd"/>
            <w:r w:rsidRPr="00DA1548">
              <w:rPr>
                <w:sz w:val="18"/>
                <w:szCs w:val="18"/>
              </w:rPr>
              <w:t>, д. 44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35:21:0501003:20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654,9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Кафе с интерактивной зоной в парке Победы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Парковая, д. 5А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35:21:0104002:253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396,2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Автомойка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54А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35:21:0503001:4675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293,6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Установка </w:t>
            </w:r>
            <w:proofErr w:type="spellStart"/>
            <w:r w:rsidRPr="00DA1548">
              <w:rPr>
                <w:sz w:val="18"/>
                <w:szCs w:val="18"/>
              </w:rPr>
              <w:t>воздухоразделения</w:t>
            </w:r>
            <w:proofErr w:type="spellEnd"/>
            <w:r w:rsidRPr="00DA1548">
              <w:rPr>
                <w:sz w:val="18"/>
                <w:szCs w:val="18"/>
              </w:rPr>
              <w:t xml:space="preserve"> «Блок № 15» на территории ПАО «Северсталь»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Устюженская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35:21:0102001:2341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344,1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по ремонту бытовой техники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Боршодская</w:t>
            </w:r>
            <w:proofErr w:type="spellEnd"/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35:21:0204002:3531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317,8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Блокированный жилой дом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Полевая, д. 7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35:21:0504004:1202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419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 для хранения автотранспорта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65Б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35:21:0106001:8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319,7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 для хранения мототранспорта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Боршодская</w:t>
            </w:r>
            <w:proofErr w:type="spellEnd"/>
            <w:r w:rsidRPr="00DA1548">
              <w:rPr>
                <w:sz w:val="18"/>
                <w:szCs w:val="18"/>
              </w:rPr>
              <w:t>, д. 8Ж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35:21:0202005:1216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24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Склад непродовольственных товаров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78Д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35:21:0304002:665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186,9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гостиницы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пр-кт</w:t>
            </w:r>
            <w:proofErr w:type="spellEnd"/>
            <w:r w:rsidRPr="00DA1548">
              <w:rPr>
                <w:sz w:val="18"/>
                <w:szCs w:val="18"/>
              </w:rPr>
              <w:t xml:space="preserve"> Советский, д. 5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35:21:0401006:122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1203,1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дом. 1 этап – секции 4, 5, 6 ???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33В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35:21:0503001:3505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14741,6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ремонтных мастерских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пр</w:t>
            </w:r>
            <w:proofErr w:type="spellEnd"/>
            <w:r w:rsidRPr="00DA1548">
              <w:rPr>
                <w:sz w:val="18"/>
                <w:szCs w:val="18"/>
              </w:rPr>
              <w:t>-д Металлистов, д. 7, стр. 1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35:21:0104003:260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347,9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Производственная база. Здание гаража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Боршодская</w:t>
            </w:r>
            <w:proofErr w:type="spellEnd"/>
            <w:r w:rsidRPr="00DA1548">
              <w:rPr>
                <w:sz w:val="18"/>
                <w:szCs w:val="18"/>
              </w:rPr>
              <w:t>, д. 46, стр. 12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35:21:0203002:2594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226,4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iCs/>
                <w:sz w:val="18"/>
                <w:szCs w:val="18"/>
              </w:rPr>
            </w:pPr>
            <w:r w:rsidRPr="00DA1548">
              <w:rPr>
                <w:iCs/>
                <w:sz w:val="18"/>
                <w:szCs w:val="18"/>
              </w:rPr>
              <w:t>Здание цеха по производству дверных и оконных систем их ПВХ после реконструкции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76Д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iCs/>
                <w:sz w:val="18"/>
                <w:szCs w:val="18"/>
              </w:rPr>
            </w:pPr>
            <w:r w:rsidRPr="00DA1548">
              <w:rPr>
                <w:iCs/>
                <w:sz w:val="18"/>
                <w:szCs w:val="18"/>
              </w:rPr>
              <w:t>35:21:0304002:680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1439,4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iCs/>
                <w:sz w:val="18"/>
                <w:szCs w:val="18"/>
              </w:rPr>
            </w:pPr>
            <w:r w:rsidRPr="00DA1548">
              <w:rPr>
                <w:iCs/>
                <w:sz w:val="18"/>
                <w:szCs w:val="18"/>
              </w:rPr>
              <w:t>Гараж для легковых автомобилей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63Б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iCs/>
                <w:sz w:val="18"/>
                <w:szCs w:val="18"/>
              </w:rPr>
            </w:pPr>
            <w:r w:rsidRPr="00DA1548">
              <w:rPr>
                <w:iCs/>
                <w:sz w:val="18"/>
                <w:szCs w:val="18"/>
              </w:rPr>
              <w:t>35:21:0106001:1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288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iCs/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 газ поквартирное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Крайняя, д. 16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iCs/>
                <w:sz w:val="18"/>
                <w:szCs w:val="18"/>
              </w:rPr>
            </w:pPr>
            <w:r w:rsidRPr="00DA1548">
              <w:rPr>
                <w:iCs/>
                <w:sz w:val="18"/>
                <w:szCs w:val="18"/>
              </w:rPr>
              <w:t>35:21:0204002:4522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4929,8</w:t>
            </w:r>
          </w:p>
        </w:tc>
      </w:tr>
      <w:tr w:rsidR="001155D0" w:rsidRPr="00DA1548" w:rsidTr="00AF7604">
        <w:tc>
          <w:tcPr>
            <w:tcW w:w="272" w:type="pct"/>
            <w:vAlign w:val="center"/>
          </w:tcPr>
          <w:p w:rsidR="001155D0" w:rsidRPr="00DA1548" w:rsidRDefault="001155D0" w:rsidP="00AF7604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</w:t>
            </w:r>
          </w:p>
        </w:tc>
        <w:tc>
          <w:tcPr>
            <w:tcW w:w="937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Западная, д. 10Е</w:t>
            </w:r>
          </w:p>
        </w:tc>
        <w:tc>
          <w:tcPr>
            <w:tcW w:w="732" w:type="pct"/>
            <w:vAlign w:val="center"/>
          </w:tcPr>
          <w:p w:rsidR="001155D0" w:rsidRPr="00DA1548" w:rsidRDefault="001155D0" w:rsidP="00AF7604">
            <w:pPr>
              <w:rPr>
                <w:iCs/>
                <w:sz w:val="18"/>
                <w:szCs w:val="18"/>
              </w:rPr>
            </w:pPr>
            <w:r w:rsidRPr="00DA1548">
              <w:rPr>
                <w:iCs/>
                <w:sz w:val="18"/>
                <w:szCs w:val="18"/>
              </w:rPr>
              <w:t>35:21:0102001:5679</w:t>
            </w:r>
          </w:p>
        </w:tc>
        <w:tc>
          <w:tcPr>
            <w:tcW w:w="520" w:type="pct"/>
            <w:vAlign w:val="center"/>
          </w:tcPr>
          <w:p w:rsidR="001155D0" w:rsidRPr="00DA1548" w:rsidRDefault="001155D0" w:rsidP="00AF7604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414,2</w:t>
            </w:r>
          </w:p>
        </w:tc>
      </w:tr>
    </w:tbl>
    <w:p w:rsidR="00E3760E" w:rsidRDefault="00E3760E" w:rsidP="00E3760E">
      <w:pPr>
        <w:pStyle w:val="ab"/>
        <w:rPr>
          <w:szCs w:val="26"/>
        </w:rPr>
      </w:pPr>
    </w:p>
    <w:p w:rsidR="00EB2EC8" w:rsidRPr="00E3760E" w:rsidRDefault="00EB2EC8" w:rsidP="00E3760E">
      <w:pPr>
        <w:pStyle w:val="ab"/>
        <w:rPr>
          <w:szCs w:val="26"/>
        </w:rPr>
      </w:pPr>
    </w:p>
    <w:p w:rsidR="00F5369D" w:rsidRDefault="00F5369D" w:rsidP="00BA50C0">
      <w:pPr>
        <w:pStyle w:val="a2"/>
        <w:rPr>
          <w:rStyle w:val="aff1"/>
          <w:color w:val="auto"/>
          <w:szCs w:val="26"/>
        </w:rPr>
      </w:pPr>
      <w:bookmarkStart w:id="46" w:name="_Toc227224888"/>
      <w:r>
        <w:rPr>
          <w:rStyle w:val="aff1"/>
          <w:color w:val="auto"/>
          <w:szCs w:val="26"/>
        </w:rPr>
        <w:t>А</w:t>
      </w:r>
      <w:r w:rsidRPr="00F5369D">
        <w:rPr>
          <w:rStyle w:val="aff1"/>
          <w:color w:val="auto"/>
          <w:szCs w:val="26"/>
        </w:rPr>
        <w:t>ктуализированный прогноз перспективной застройки относительно указанного в утвержденной схеме теплоснабжения прогноза перспективной застройки</w:t>
      </w:r>
      <w:r w:rsidR="0035640F">
        <w:rPr>
          <w:rStyle w:val="aff1"/>
          <w:color w:val="auto"/>
          <w:szCs w:val="26"/>
        </w:rPr>
        <w:t xml:space="preserve"> </w:t>
      </w:r>
      <w:proofErr w:type="gramStart"/>
      <w:r w:rsidR="0035640F">
        <w:rPr>
          <w:rStyle w:val="aff1"/>
          <w:color w:val="auto"/>
          <w:szCs w:val="26"/>
        </w:rPr>
        <w:t>тыс.м</w:t>
      </w:r>
      <w:proofErr w:type="gramEnd"/>
      <w:r w:rsidR="0035640F">
        <w:rPr>
          <w:rStyle w:val="aff1"/>
          <w:color w:val="auto"/>
          <w:szCs w:val="26"/>
          <w:vertAlign w:val="superscript"/>
        </w:rPr>
        <w:t>2</w:t>
      </w:r>
      <w:r w:rsidR="0035640F">
        <w:rPr>
          <w:rStyle w:val="aff1"/>
          <w:color w:val="auto"/>
          <w:szCs w:val="26"/>
        </w:rPr>
        <w:t>.</w:t>
      </w:r>
      <w:bookmarkEnd w:id="46"/>
    </w:p>
    <w:p w:rsidR="00EB2EC8" w:rsidRPr="00EB2EC8" w:rsidRDefault="00EB2EC8" w:rsidP="006105C1">
      <w:pPr>
        <w:jc w:val="right"/>
      </w:pPr>
      <w:r>
        <w:t xml:space="preserve">Таблица </w:t>
      </w:r>
      <w:r w:rsidR="0027783D">
        <w:t>6</w:t>
      </w:r>
      <w:r>
        <w:t>.2.</w:t>
      </w:r>
    </w:p>
    <w:tbl>
      <w:tblPr>
        <w:tblW w:w="15838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713"/>
        <w:gridCol w:w="714"/>
        <w:gridCol w:w="714"/>
        <w:gridCol w:w="713"/>
        <w:gridCol w:w="714"/>
        <w:gridCol w:w="714"/>
        <w:gridCol w:w="713"/>
        <w:gridCol w:w="714"/>
        <w:gridCol w:w="714"/>
        <w:gridCol w:w="713"/>
        <w:gridCol w:w="714"/>
        <w:gridCol w:w="714"/>
        <w:gridCol w:w="713"/>
        <w:gridCol w:w="714"/>
        <w:gridCol w:w="714"/>
        <w:gridCol w:w="713"/>
        <w:gridCol w:w="714"/>
        <w:gridCol w:w="714"/>
        <w:gridCol w:w="713"/>
        <w:gridCol w:w="714"/>
        <w:gridCol w:w="714"/>
      </w:tblGrid>
      <w:tr w:rsidR="001155D0" w:rsidRPr="00703DF5" w:rsidTr="0034402C">
        <w:trPr>
          <w:cantSplit/>
          <w:trHeight w:val="1138"/>
        </w:trPr>
        <w:tc>
          <w:tcPr>
            <w:tcW w:w="851" w:type="dxa"/>
            <w:shd w:val="clear" w:color="auto" w:fill="auto"/>
            <w:vAlign w:val="center"/>
            <w:hideMark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 w:rsidRPr="00703DF5">
              <w:rPr>
                <w:color w:val="000000"/>
                <w:sz w:val="18"/>
                <w:szCs w:val="18"/>
              </w:rPr>
              <w:t>Наименование</w:t>
            </w:r>
          </w:p>
        </w:tc>
        <w:tc>
          <w:tcPr>
            <w:tcW w:w="713" w:type="dxa"/>
            <w:shd w:val="clear" w:color="auto" w:fill="auto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 w:rsidRPr="00703DF5">
              <w:rPr>
                <w:color w:val="000000"/>
                <w:sz w:val="18"/>
                <w:szCs w:val="18"/>
              </w:rPr>
              <w:t>202</w:t>
            </w:r>
            <w:r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714" w:type="dxa"/>
            <w:shd w:val="clear" w:color="auto" w:fill="auto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 w:rsidRPr="00703DF5">
              <w:rPr>
                <w:color w:val="000000"/>
                <w:sz w:val="18"/>
                <w:szCs w:val="18"/>
              </w:rPr>
              <w:t>202</w:t>
            </w:r>
            <w:r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714" w:type="dxa"/>
            <w:shd w:val="clear" w:color="auto" w:fill="auto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2027</w:t>
            </w:r>
          </w:p>
        </w:tc>
        <w:tc>
          <w:tcPr>
            <w:tcW w:w="713" w:type="dxa"/>
            <w:shd w:val="clear" w:color="auto" w:fill="auto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2028</w:t>
            </w:r>
          </w:p>
        </w:tc>
        <w:tc>
          <w:tcPr>
            <w:tcW w:w="714" w:type="dxa"/>
            <w:shd w:val="clear" w:color="auto" w:fill="auto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2029</w:t>
            </w:r>
          </w:p>
        </w:tc>
        <w:tc>
          <w:tcPr>
            <w:tcW w:w="714" w:type="dxa"/>
            <w:shd w:val="clear" w:color="auto" w:fill="auto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2030</w:t>
            </w:r>
          </w:p>
        </w:tc>
        <w:tc>
          <w:tcPr>
            <w:tcW w:w="713" w:type="dxa"/>
            <w:shd w:val="clear" w:color="auto" w:fill="auto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2031</w:t>
            </w:r>
          </w:p>
        </w:tc>
        <w:tc>
          <w:tcPr>
            <w:tcW w:w="714" w:type="dxa"/>
            <w:shd w:val="clear" w:color="auto" w:fill="auto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2032</w:t>
            </w:r>
          </w:p>
        </w:tc>
        <w:tc>
          <w:tcPr>
            <w:tcW w:w="714" w:type="dxa"/>
            <w:shd w:val="clear" w:color="auto" w:fill="auto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2033</w:t>
            </w:r>
          </w:p>
        </w:tc>
        <w:tc>
          <w:tcPr>
            <w:tcW w:w="713" w:type="dxa"/>
            <w:shd w:val="clear" w:color="auto" w:fill="auto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2034</w:t>
            </w:r>
          </w:p>
        </w:tc>
        <w:tc>
          <w:tcPr>
            <w:tcW w:w="714" w:type="dxa"/>
            <w:shd w:val="clear" w:color="auto" w:fill="auto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2035</w:t>
            </w:r>
          </w:p>
        </w:tc>
        <w:tc>
          <w:tcPr>
            <w:tcW w:w="714" w:type="dxa"/>
            <w:shd w:val="clear" w:color="auto" w:fill="auto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2036</w:t>
            </w:r>
          </w:p>
        </w:tc>
        <w:tc>
          <w:tcPr>
            <w:tcW w:w="713" w:type="dxa"/>
            <w:shd w:val="clear" w:color="auto" w:fill="auto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2037</w:t>
            </w:r>
          </w:p>
        </w:tc>
        <w:tc>
          <w:tcPr>
            <w:tcW w:w="714" w:type="dxa"/>
            <w:shd w:val="clear" w:color="auto" w:fill="auto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2038</w:t>
            </w:r>
          </w:p>
        </w:tc>
        <w:tc>
          <w:tcPr>
            <w:tcW w:w="714" w:type="dxa"/>
            <w:shd w:val="clear" w:color="auto" w:fill="auto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2039</w:t>
            </w:r>
          </w:p>
        </w:tc>
        <w:tc>
          <w:tcPr>
            <w:tcW w:w="713" w:type="dxa"/>
            <w:shd w:val="clear" w:color="auto" w:fill="auto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2040</w:t>
            </w:r>
          </w:p>
        </w:tc>
        <w:tc>
          <w:tcPr>
            <w:tcW w:w="714" w:type="dxa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2041</w:t>
            </w:r>
          </w:p>
        </w:tc>
        <w:tc>
          <w:tcPr>
            <w:tcW w:w="714" w:type="dxa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2042</w:t>
            </w:r>
          </w:p>
        </w:tc>
        <w:tc>
          <w:tcPr>
            <w:tcW w:w="713" w:type="dxa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2043</w:t>
            </w:r>
          </w:p>
        </w:tc>
        <w:tc>
          <w:tcPr>
            <w:tcW w:w="714" w:type="dxa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2044</w:t>
            </w:r>
          </w:p>
        </w:tc>
        <w:tc>
          <w:tcPr>
            <w:tcW w:w="714" w:type="dxa"/>
            <w:vAlign w:val="center"/>
          </w:tcPr>
          <w:p w:rsidR="001155D0" w:rsidRPr="00703DF5" w:rsidRDefault="001155D0" w:rsidP="00703DF5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2045</w:t>
            </w:r>
          </w:p>
        </w:tc>
      </w:tr>
      <w:tr w:rsidR="001155D0" w:rsidRPr="00703DF5" w:rsidTr="0034402C">
        <w:trPr>
          <w:cantSplit/>
          <w:trHeight w:val="1138"/>
        </w:trPr>
        <w:tc>
          <w:tcPr>
            <w:tcW w:w="851" w:type="dxa"/>
            <w:shd w:val="clear" w:color="auto" w:fill="auto"/>
            <w:vAlign w:val="center"/>
          </w:tcPr>
          <w:p w:rsidR="001155D0" w:rsidRPr="00703DF5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703DF5">
              <w:rPr>
                <w:color w:val="000000"/>
                <w:sz w:val="18"/>
                <w:szCs w:val="18"/>
              </w:rPr>
              <w:t>Утвержденная схема</w:t>
            </w:r>
          </w:p>
        </w:tc>
        <w:tc>
          <w:tcPr>
            <w:tcW w:w="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104,1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156,9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142,5</w:t>
            </w:r>
          </w:p>
        </w:tc>
        <w:tc>
          <w:tcPr>
            <w:tcW w:w="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128,8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133,1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200,3</w:t>
            </w:r>
          </w:p>
        </w:tc>
        <w:tc>
          <w:tcPr>
            <w:tcW w:w="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177,2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171,4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172,3</w:t>
            </w:r>
          </w:p>
        </w:tc>
        <w:tc>
          <w:tcPr>
            <w:tcW w:w="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168,9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182,4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246</w:t>
            </w:r>
          </w:p>
        </w:tc>
        <w:tc>
          <w:tcPr>
            <w:tcW w:w="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263,2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236,3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207,8</w:t>
            </w:r>
          </w:p>
        </w:tc>
        <w:tc>
          <w:tcPr>
            <w:tcW w:w="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280,5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167,6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198,7</w:t>
            </w:r>
          </w:p>
        </w:tc>
        <w:tc>
          <w:tcPr>
            <w:tcW w:w="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168,9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176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1155D0" w:rsidRPr="00972962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972962">
              <w:rPr>
                <w:color w:val="000000"/>
                <w:sz w:val="18"/>
                <w:szCs w:val="18"/>
              </w:rPr>
              <w:t>211,6</w:t>
            </w:r>
          </w:p>
        </w:tc>
      </w:tr>
      <w:tr w:rsidR="001155D0" w:rsidRPr="00703DF5" w:rsidTr="0034402C">
        <w:trPr>
          <w:cantSplit/>
          <w:trHeight w:val="1138"/>
        </w:trPr>
        <w:tc>
          <w:tcPr>
            <w:tcW w:w="851" w:type="dxa"/>
            <w:shd w:val="clear" w:color="auto" w:fill="auto"/>
            <w:vAlign w:val="center"/>
          </w:tcPr>
          <w:p w:rsidR="001155D0" w:rsidRPr="00703DF5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 w:rsidRPr="00703DF5">
              <w:rPr>
                <w:color w:val="000000"/>
                <w:sz w:val="18"/>
                <w:szCs w:val="18"/>
              </w:rPr>
              <w:t>Проект схемы</w:t>
            </w:r>
          </w:p>
        </w:tc>
        <w:tc>
          <w:tcPr>
            <w:tcW w:w="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Pr="00703DF5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34,45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194,4</w:t>
            </w:r>
          </w:p>
        </w:tc>
        <w:tc>
          <w:tcPr>
            <w:tcW w:w="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184,9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160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172,3</w:t>
            </w:r>
          </w:p>
        </w:tc>
        <w:tc>
          <w:tcPr>
            <w:tcW w:w="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195,9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174,6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176,1</w:t>
            </w:r>
          </w:p>
        </w:tc>
        <w:tc>
          <w:tcPr>
            <w:tcW w:w="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186,3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203,8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247,4</w:t>
            </w:r>
          </w:p>
        </w:tc>
        <w:tc>
          <w:tcPr>
            <w:tcW w:w="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224,9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200,6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187,5</w:t>
            </w:r>
          </w:p>
        </w:tc>
        <w:tc>
          <w:tcPr>
            <w:tcW w:w="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244,6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199,9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150,9</w:t>
            </w:r>
          </w:p>
        </w:tc>
        <w:tc>
          <w:tcPr>
            <w:tcW w:w="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148,7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154,2</w:t>
            </w:r>
          </w:p>
        </w:tc>
        <w:tc>
          <w:tcPr>
            <w:tcW w:w="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1155D0" w:rsidRDefault="001155D0" w:rsidP="001155D0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132,4</w:t>
            </w:r>
          </w:p>
        </w:tc>
      </w:tr>
    </w:tbl>
    <w:p w:rsidR="00313739" w:rsidRDefault="00313739" w:rsidP="00313739">
      <w:pPr>
        <w:pStyle w:val="a2"/>
        <w:numPr>
          <w:ilvl w:val="0"/>
          <w:numId w:val="0"/>
        </w:numPr>
        <w:ind w:left="851"/>
      </w:pPr>
    </w:p>
    <w:p w:rsidR="00C63F26" w:rsidRDefault="00C63F26" w:rsidP="00BA50C0">
      <w:pPr>
        <w:pStyle w:val="a2"/>
      </w:pPr>
      <w:bookmarkStart w:id="47" w:name="_Toc227224889"/>
      <w:r>
        <w:t>Расчетная тепловая нагрузка</w:t>
      </w:r>
      <w:r w:rsidRPr="00C63F26">
        <w:t xml:space="preserve"> на коллекто</w:t>
      </w:r>
      <w:r>
        <w:t>рах источников тепловой энергии.</w:t>
      </w:r>
      <w:bookmarkEnd w:id="47"/>
      <w:r w:rsidR="00E25D05">
        <w:t xml:space="preserve"> </w:t>
      </w:r>
    </w:p>
    <w:p w:rsidR="00E25D05" w:rsidRPr="00E25D05" w:rsidRDefault="00E25D05" w:rsidP="006105C1">
      <w:pPr>
        <w:jc w:val="right"/>
      </w:pPr>
      <w:r>
        <w:t xml:space="preserve">Таблица </w:t>
      </w:r>
      <w:r w:rsidR="0027783D">
        <w:t>6</w:t>
      </w:r>
      <w:r>
        <w:t>.3.</w:t>
      </w:r>
    </w:p>
    <w:tbl>
      <w:tblPr>
        <w:tblStyle w:val="af7"/>
        <w:tblW w:w="15993" w:type="dxa"/>
        <w:tblInd w:w="-572" w:type="dxa"/>
        <w:tblLook w:val="04A0" w:firstRow="1" w:lastRow="0" w:firstColumn="1" w:lastColumn="0" w:noHBand="0" w:noVBand="1"/>
      </w:tblPr>
      <w:tblGrid>
        <w:gridCol w:w="1497"/>
        <w:gridCol w:w="6802"/>
        <w:gridCol w:w="3847"/>
        <w:gridCol w:w="3847"/>
      </w:tblGrid>
      <w:tr w:rsidR="00C63F26" w:rsidRPr="00C63F26" w:rsidTr="00E25D05">
        <w:trPr>
          <w:trHeight w:val="794"/>
        </w:trPr>
        <w:tc>
          <w:tcPr>
            <w:tcW w:w="1497" w:type="dxa"/>
            <w:vAlign w:val="center"/>
          </w:tcPr>
          <w:p w:rsidR="00C63F26" w:rsidRPr="00C63F26" w:rsidRDefault="00C63F26" w:rsidP="00BA50C0">
            <w:pPr>
              <w:pStyle w:val="ab"/>
              <w:rPr>
                <w:sz w:val="22"/>
                <w:szCs w:val="22"/>
              </w:rPr>
            </w:pPr>
            <w:r w:rsidRPr="00C63F26">
              <w:rPr>
                <w:sz w:val="22"/>
                <w:szCs w:val="22"/>
              </w:rPr>
              <w:t>№ п/п</w:t>
            </w:r>
          </w:p>
        </w:tc>
        <w:tc>
          <w:tcPr>
            <w:tcW w:w="6802" w:type="dxa"/>
            <w:vAlign w:val="center"/>
          </w:tcPr>
          <w:p w:rsidR="00C63F26" w:rsidRPr="00C63F26" w:rsidRDefault="00C63F26" w:rsidP="00C63F26">
            <w:pPr>
              <w:pStyle w:val="ab"/>
              <w:jc w:val="center"/>
              <w:rPr>
                <w:sz w:val="22"/>
                <w:szCs w:val="22"/>
              </w:rPr>
            </w:pPr>
            <w:r w:rsidRPr="00C63F26">
              <w:rPr>
                <w:sz w:val="22"/>
                <w:szCs w:val="22"/>
              </w:rPr>
              <w:t>Наименование показателя</w:t>
            </w:r>
          </w:p>
        </w:tc>
        <w:tc>
          <w:tcPr>
            <w:tcW w:w="3847" w:type="dxa"/>
            <w:vAlign w:val="center"/>
          </w:tcPr>
          <w:p w:rsidR="00C63F26" w:rsidRPr="00C63F26" w:rsidRDefault="00C63F26" w:rsidP="00C63F26">
            <w:pPr>
              <w:pStyle w:val="ab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Утвержденная схема</w:t>
            </w:r>
          </w:p>
        </w:tc>
        <w:tc>
          <w:tcPr>
            <w:tcW w:w="3847" w:type="dxa"/>
            <w:vAlign w:val="center"/>
          </w:tcPr>
          <w:p w:rsidR="00C63F26" w:rsidRPr="00C63F26" w:rsidRDefault="00C63F26" w:rsidP="00C63F26">
            <w:pPr>
              <w:pStyle w:val="ab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Проект</w:t>
            </w:r>
            <w:r w:rsidR="006001C9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 схемы</w:t>
            </w:r>
          </w:p>
        </w:tc>
      </w:tr>
      <w:tr w:rsidR="00C63F26" w:rsidRPr="00C63F26" w:rsidTr="00E25D05">
        <w:trPr>
          <w:trHeight w:val="660"/>
        </w:trPr>
        <w:tc>
          <w:tcPr>
            <w:tcW w:w="1497" w:type="dxa"/>
            <w:vAlign w:val="center"/>
          </w:tcPr>
          <w:p w:rsidR="00C63F26" w:rsidRPr="00C63F26" w:rsidRDefault="00362AE9" w:rsidP="00C63F26">
            <w:pPr>
              <w:pStyle w:val="ab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6802" w:type="dxa"/>
            <w:vAlign w:val="center"/>
          </w:tcPr>
          <w:p w:rsidR="00C63F26" w:rsidRPr="00C63F26" w:rsidRDefault="00C63F26" w:rsidP="00C63F26">
            <w:pPr>
              <w:pStyle w:val="ab"/>
              <w:jc w:val="center"/>
              <w:rPr>
                <w:sz w:val="22"/>
                <w:szCs w:val="22"/>
              </w:rPr>
            </w:pPr>
            <w:r w:rsidRPr="00C63F26">
              <w:rPr>
                <w:sz w:val="22"/>
                <w:szCs w:val="22"/>
              </w:rPr>
              <w:t>Расчетная тепловая нагрузка на коллекторах источников тепловой энергии</w:t>
            </w:r>
            <w:r>
              <w:rPr>
                <w:sz w:val="22"/>
                <w:szCs w:val="22"/>
              </w:rPr>
              <w:t>, Гкал/ч</w:t>
            </w:r>
          </w:p>
        </w:tc>
        <w:tc>
          <w:tcPr>
            <w:tcW w:w="3847" w:type="dxa"/>
            <w:vAlign w:val="center"/>
          </w:tcPr>
          <w:p w:rsidR="00C63F26" w:rsidRPr="00C63F26" w:rsidRDefault="00313739" w:rsidP="00C63F26">
            <w:pPr>
              <w:pStyle w:val="ab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1220,33</w:t>
            </w:r>
          </w:p>
        </w:tc>
        <w:tc>
          <w:tcPr>
            <w:tcW w:w="3847" w:type="dxa"/>
            <w:vAlign w:val="center"/>
          </w:tcPr>
          <w:p w:rsidR="00C63F26" w:rsidRPr="00C63F26" w:rsidRDefault="00313739" w:rsidP="00C63F26">
            <w:pPr>
              <w:pStyle w:val="ab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1161,97</w:t>
            </w:r>
          </w:p>
        </w:tc>
      </w:tr>
    </w:tbl>
    <w:p w:rsidR="009C5DB4" w:rsidRDefault="009C5DB4" w:rsidP="009C5DB4">
      <w:pPr>
        <w:pStyle w:val="a2"/>
        <w:numPr>
          <w:ilvl w:val="0"/>
          <w:numId w:val="0"/>
        </w:numPr>
        <w:ind w:left="851"/>
      </w:pPr>
    </w:p>
    <w:p w:rsidR="009C5DB4" w:rsidRDefault="009C5DB4" w:rsidP="009C5DB4">
      <w:pPr>
        <w:pStyle w:val="a2"/>
      </w:pPr>
      <w:bookmarkStart w:id="48" w:name="_Toc227224890"/>
      <w:r>
        <w:t>Фактические расходы теплоносителя в отопительный и летний периоды.</w:t>
      </w:r>
      <w:bookmarkEnd w:id="48"/>
    </w:p>
    <w:p w:rsidR="00A73831" w:rsidRDefault="00A73831" w:rsidP="00A73831">
      <w:pPr>
        <w:pStyle w:val="a3"/>
        <w:numPr>
          <w:ilvl w:val="0"/>
          <w:numId w:val="0"/>
        </w:numPr>
        <w:ind w:left="567"/>
      </w:pPr>
    </w:p>
    <w:p w:rsidR="00A73831" w:rsidRDefault="00A73831" w:rsidP="00A73831">
      <w:pPr>
        <w:pStyle w:val="ab"/>
      </w:pPr>
      <w:r>
        <w:t>Фактические расходы теплоносителя в отопительный и летний периоды увеличились по котельной Южная.</w:t>
      </w:r>
    </w:p>
    <w:p w:rsidR="00A73831" w:rsidRDefault="00A73831" w:rsidP="00A73831">
      <w:pPr>
        <w:pStyle w:val="a3"/>
        <w:numPr>
          <w:ilvl w:val="0"/>
          <w:numId w:val="0"/>
        </w:numPr>
        <w:ind w:left="567"/>
      </w:pPr>
    </w:p>
    <w:p w:rsidR="009C5DB4" w:rsidRDefault="009C5DB4" w:rsidP="00D72174">
      <w:pPr>
        <w:pStyle w:val="afe"/>
        <w:rPr>
          <w:sz w:val="26"/>
          <w:szCs w:val="26"/>
        </w:rPr>
        <w:sectPr w:rsidR="009C5DB4" w:rsidSect="00E3760E">
          <w:pgSz w:w="16840" w:h="11910" w:orient="landscape" w:code="9"/>
          <w:pgMar w:top="839" w:right="1134" w:bottom="760" w:left="1134" w:header="0" w:footer="578" w:gutter="0"/>
          <w:cols w:space="720"/>
          <w:docGrid w:linePitch="299"/>
        </w:sectPr>
      </w:pPr>
    </w:p>
    <w:p w:rsidR="00630554" w:rsidRPr="00BA50C0" w:rsidRDefault="007F391B" w:rsidP="006A75C8">
      <w:pPr>
        <w:pStyle w:val="a1"/>
      </w:pPr>
      <w:bookmarkStart w:id="49" w:name="_Toc7372333"/>
      <w:bookmarkStart w:id="50" w:name="_Toc227224891"/>
      <w:r w:rsidRPr="00BA50C0">
        <w:lastRenderedPageBreak/>
        <w:t>Приложение 1</w:t>
      </w:r>
      <w:r w:rsidR="006A75C8" w:rsidRPr="00BA50C0">
        <w:t>.</w:t>
      </w:r>
      <w:r w:rsidR="00EB68B8" w:rsidRPr="00BA50C0">
        <w:t xml:space="preserve"> Информация от управления архитектуры и градостроительства.</w:t>
      </w:r>
      <w:bookmarkEnd w:id="49"/>
      <w:bookmarkEnd w:id="50"/>
    </w:p>
    <w:p w:rsidR="0071344F" w:rsidRPr="004808F4" w:rsidRDefault="0071344F" w:rsidP="003976EB">
      <w:pPr>
        <w:pStyle w:val="ab"/>
      </w:pPr>
    </w:p>
    <w:p w:rsidR="0071344F" w:rsidRPr="0059243C" w:rsidRDefault="0071344F" w:rsidP="0071344F">
      <w:pPr>
        <w:pStyle w:val="a2"/>
        <w:rPr>
          <w:szCs w:val="26"/>
        </w:rPr>
      </w:pPr>
      <w:bookmarkStart w:id="51" w:name="_Toc227224892"/>
      <w:r w:rsidRPr="0059243C">
        <w:rPr>
          <w:szCs w:val="26"/>
        </w:rPr>
        <w:t>Данные по объектам перспективной застройки запланированных к строительству в городе Череповце на период</w:t>
      </w:r>
      <w:bookmarkEnd w:id="51"/>
    </w:p>
    <w:p w:rsidR="0071344F" w:rsidRDefault="0071344F" w:rsidP="0071344F">
      <w:pPr>
        <w:pStyle w:val="ab"/>
        <w:rPr>
          <w:szCs w:val="26"/>
        </w:rPr>
      </w:pPr>
      <w:r w:rsidRPr="0059243C">
        <w:rPr>
          <w:szCs w:val="26"/>
        </w:rPr>
        <w:t>2</w:t>
      </w:r>
      <w:r w:rsidR="00FA3FC1">
        <w:rPr>
          <w:szCs w:val="26"/>
        </w:rPr>
        <w:t>02</w:t>
      </w:r>
      <w:r w:rsidR="00382483">
        <w:rPr>
          <w:szCs w:val="26"/>
        </w:rPr>
        <w:t>5</w:t>
      </w:r>
      <w:r w:rsidRPr="0059243C">
        <w:rPr>
          <w:szCs w:val="26"/>
        </w:rPr>
        <w:t>- 204</w:t>
      </w:r>
      <w:r w:rsidR="00382483">
        <w:rPr>
          <w:szCs w:val="26"/>
        </w:rPr>
        <w:t>5</w:t>
      </w:r>
      <w:r w:rsidRPr="0059243C">
        <w:rPr>
          <w:szCs w:val="26"/>
        </w:rPr>
        <w:t xml:space="preserve"> гг.</w:t>
      </w:r>
    </w:p>
    <w:tbl>
      <w:tblPr>
        <w:tblW w:w="15131" w:type="dxa"/>
        <w:tblLook w:val="04A0" w:firstRow="1" w:lastRow="0" w:firstColumn="1" w:lastColumn="0" w:noHBand="0" w:noVBand="1"/>
      </w:tblPr>
      <w:tblGrid>
        <w:gridCol w:w="459"/>
        <w:gridCol w:w="1823"/>
        <w:gridCol w:w="2608"/>
        <w:gridCol w:w="3521"/>
        <w:gridCol w:w="2391"/>
        <w:gridCol w:w="1242"/>
        <w:gridCol w:w="1134"/>
        <w:gridCol w:w="1731"/>
        <w:gridCol w:w="222"/>
      </w:tblGrid>
      <w:tr w:rsidR="00C24DAB" w:rsidRPr="00C24DAB" w:rsidTr="00C24DAB">
        <w:trPr>
          <w:gridAfter w:val="1"/>
          <w:wAfter w:w="222" w:type="dxa"/>
          <w:trHeight w:val="260"/>
          <w:tblHeader/>
        </w:trPr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№</w:t>
            </w:r>
          </w:p>
        </w:tc>
        <w:tc>
          <w:tcPr>
            <w:tcW w:w="1823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Объект</w:t>
            </w:r>
          </w:p>
        </w:tc>
        <w:tc>
          <w:tcPr>
            <w:tcW w:w="26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Параметры объектов</w:t>
            </w:r>
          </w:p>
        </w:tc>
        <w:tc>
          <w:tcPr>
            <w:tcW w:w="3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Кадастровый номер земельного участка</w:t>
            </w:r>
          </w:p>
        </w:tc>
        <w:tc>
          <w:tcPr>
            <w:tcW w:w="23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Застройщик</w:t>
            </w:r>
          </w:p>
        </w:tc>
        <w:tc>
          <w:tcPr>
            <w:tcW w:w="12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Период 2025-2035 </w:t>
            </w:r>
            <w:proofErr w:type="spellStart"/>
            <w:r w:rsidRPr="00C24DAB">
              <w:rPr>
                <w:sz w:val="18"/>
                <w:szCs w:val="18"/>
              </w:rPr>
              <w:t>гг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Период 2035-2045</w:t>
            </w:r>
          </w:p>
        </w:tc>
        <w:tc>
          <w:tcPr>
            <w:tcW w:w="17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Примечание</w:t>
            </w:r>
          </w:p>
        </w:tc>
      </w:tr>
      <w:tr w:rsidR="00C24DAB" w:rsidRPr="00C24DAB" w:rsidTr="00C24DAB">
        <w:trPr>
          <w:gridAfter w:val="1"/>
          <w:wAfter w:w="222" w:type="dxa"/>
          <w:trHeight w:val="495"/>
          <w:tblHeader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п/п</w:t>
            </w:r>
          </w:p>
        </w:tc>
        <w:tc>
          <w:tcPr>
            <w:tcW w:w="1823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6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3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3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</w:tr>
      <w:tr w:rsidR="00C24DAB" w:rsidRPr="00C24DAB" w:rsidTr="00C24DAB">
        <w:trPr>
          <w:gridAfter w:val="1"/>
          <w:wAfter w:w="222" w:type="dxa"/>
          <w:trHeight w:val="24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4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5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7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8</w:t>
            </w:r>
          </w:p>
        </w:tc>
      </w:tr>
      <w:tr w:rsidR="00C24DAB" w:rsidRPr="00C24DAB" w:rsidTr="00C24DAB">
        <w:trPr>
          <w:gridAfter w:val="1"/>
          <w:wAfter w:w="222" w:type="dxa"/>
          <w:trHeight w:val="240"/>
        </w:trPr>
        <w:tc>
          <w:tcPr>
            <w:tcW w:w="149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 w:rsidRPr="00C24DAB">
              <w:rPr>
                <w:b/>
                <w:bCs/>
                <w:sz w:val="18"/>
                <w:szCs w:val="18"/>
              </w:rPr>
              <w:t>Зашекснинский</w:t>
            </w:r>
            <w:proofErr w:type="spellEnd"/>
            <w:r w:rsidRPr="00C24DAB">
              <w:rPr>
                <w:b/>
                <w:bCs/>
                <w:sz w:val="18"/>
                <w:szCs w:val="18"/>
              </w:rPr>
              <w:t xml:space="preserve"> район</w:t>
            </w:r>
          </w:p>
        </w:tc>
      </w:tr>
      <w:tr w:rsidR="00C24DAB" w:rsidRPr="00C24DAB" w:rsidTr="00C24DAB">
        <w:trPr>
          <w:gridAfter w:val="1"/>
          <w:wAfter w:w="222" w:type="dxa"/>
          <w:trHeight w:val="1470"/>
        </w:trPr>
        <w:tc>
          <w:tcPr>
            <w:tcW w:w="45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107 микрорайон (заключен договор о комплексном освоении территории) – объекты жилищного строительства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Объем жилья-  218 000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 xml:space="preserve"> по ППТ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ООО «Железобетон-12»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spacing w:after="240"/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Срок освоения и застройки 107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 в соответствии с договором о комплексном освоении - до 2033 года.</w:t>
            </w:r>
            <w:r w:rsidRPr="00C24DAB">
              <w:rPr>
                <w:sz w:val="18"/>
                <w:szCs w:val="18"/>
              </w:rPr>
              <w:br/>
              <w:t>Параметры указаны в соответствии с утвержденной документацией по планировке территории)</w:t>
            </w:r>
          </w:p>
        </w:tc>
      </w:tr>
      <w:tr w:rsidR="00C24DAB" w:rsidRPr="00C24DAB" w:rsidTr="00C24DAB">
        <w:trPr>
          <w:gridAfter w:val="1"/>
          <w:wAfter w:w="222" w:type="dxa"/>
          <w:trHeight w:val="1200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107 микрорайон</w:t>
            </w:r>
            <w:r w:rsidRPr="00C24DAB">
              <w:rPr>
                <w:sz w:val="18"/>
                <w:szCs w:val="18"/>
              </w:rPr>
              <w:br/>
              <w:t xml:space="preserve"> </w:t>
            </w:r>
            <w:proofErr w:type="spellStart"/>
            <w:r w:rsidRPr="00C24DAB">
              <w:rPr>
                <w:sz w:val="18"/>
                <w:szCs w:val="18"/>
              </w:rPr>
              <w:t>десткий</w:t>
            </w:r>
            <w:proofErr w:type="spellEnd"/>
            <w:r w:rsidRPr="00C24DAB">
              <w:rPr>
                <w:sz w:val="18"/>
                <w:szCs w:val="18"/>
              </w:rPr>
              <w:t xml:space="preserve"> сад 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на 340 мест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ООО «Железобетон-12»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</w:tr>
      <w:tr w:rsidR="00C24DAB" w:rsidRPr="00C24DAB" w:rsidTr="00C24DAB">
        <w:trPr>
          <w:gridAfter w:val="1"/>
          <w:wAfter w:w="222" w:type="dxa"/>
          <w:trHeight w:val="705"/>
        </w:trPr>
        <w:tc>
          <w:tcPr>
            <w:tcW w:w="45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стоянка транспортных средств, 144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 площадь з/у - 3133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35:21:0503001:489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Общество с ограниченной ответственностью "Рандеву 35 Регион" аренда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</w:tr>
      <w:tr w:rsidR="00C24DAB" w:rsidRPr="00C24DAB" w:rsidTr="00C24DAB">
        <w:trPr>
          <w:gridAfter w:val="1"/>
          <w:wAfter w:w="222" w:type="dxa"/>
          <w:trHeight w:val="615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магазин, 144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. ул. </w:t>
            </w:r>
            <w:proofErr w:type="spellStart"/>
            <w:r w:rsidRPr="00C24DAB">
              <w:rPr>
                <w:sz w:val="18"/>
                <w:szCs w:val="18"/>
              </w:rPr>
              <w:t>Монтклер</w:t>
            </w:r>
            <w:proofErr w:type="spellEnd"/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 площадь з/у - 5728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35:21:0503001:5728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proofErr w:type="spellStart"/>
            <w:r w:rsidRPr="00C24DAB">
              <w:rPr>
                <w:sz w:val="18"/>
                <w:szCs w:val="18"/>
              </w:rPr>
              <w:t>Ступнев</w:t>
            </w:r>
            <w:proofErr w:type="spellEnd"/>
            <w:r w:rsidRPr="00C24DAB">
              <w:rPr>
                <w:sz w:val="18"/>
                <w:szCs w:val="18"/>
              </w:rPr>
              <w:t xml:space="preserve"> М.С. Собственность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</w:tr>
      <w:tr w:rsidR="00C24DAB" w:rsidRPr="00C24DAB" w:rsidTr="00C24DAB">
        <w:trPr>
          <w:gridAfter w:val="1"/>
          <w:wAfter w:w="222" w:type="dxa"/>
          <w:trHeight w:val="48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108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. детский сад 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на 348 мест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35:21:0503001:890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Ведется проектирование</w:t>
            </w:r>
          </w:p>
        </w:tc>
      </w:tr>
      <w:tr w:rsidR="00C24DAB" w:rsidRPr="00C24DAB" w:rsidTr="00C24DAB">
        <w:trPr>
          <w:gridAfter w:val="1"/>
          <w:wAfter w:w="222" w:type="dxa"/>
          <w:trHeight w:val="1275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4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108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                                     Жилой дом №31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Объем жилья - 13593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35:21:0503001:8017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ООО СЗ "Железобетон-12"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trike/>
                <w:sz w:val="18"/>
                <w:szCs w:val="18"/>
              </w:rPr>
              <w:t> </w:t>
            </w:r>
          </w:p>
        </w:tc>
      </w:tr>
      <w:tr w:rsidR="00C24DAB" w:rsidRPr="00C24DAB" w:rsidTr="00C24DAB">
        <w:trPr>
          <w:gridAfter w:val="1"/>
          <w:wAfter w:w="222" w:type="dxa"/>
          <w:trHeight w:val="555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5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108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                              Жилой дом №32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Объем жилья - 15469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35:21:0503001:8018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ООО СЗ "РЕАЛ-СВ"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</w:tr>
      <w:tr w:rsidR="00C24DAB" w:rsidRPr="00C24DAB" w:rsidTr="00C24DAB">
        <w:trPr>
          <w:gridAfter w:val="1"/>
          <w:wAfter w:w="222" w:type="dxa"/>
          <w:trHeight w:val="765"/>
        </w:trPr>
        <w:tc>
          <w:tcPr>
            <w:tcW w:w="45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lastRenderedPageBreak/>
              <w:t>6</w:t>
            </w:r>
          </w:p>
        </w:tc>
        <w:tc>
          <w:tcPr>
            <w:tcW w:w="182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110 микрорайон</w:t>
            </w:r>
          </w:p>
        </w:tc>
        <w:tc>
          <w:tcPr>
            <w:tcW w:w="26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Многоквартирная жилая застройка:</w:t>
            </w:r>
            <w:r w:rsidRPr="00C24DAB">
              <w:rPr>
                <w:sz w:val="18"/>
                <w:szCs w:val="18"/>
              </w:rPr>
              <w:br/>
              <w:t>Ориентировочная общая площадь квартир 535 000 кв. м и ориентировочная общая площадь коммерческих помещений 29 150 кв. м.</w:t>
            </w:r>
            <w:r w:rsidRPr="00C24DAB">
              <w:rPr>
                <w:sz w:val="18"/>
                <w:szCs w:val="18"/>
              </w:rPr>
              <w:br/>
            </w:r>
            <w:r w:rsidRPr="00C24DAB">
              <w:rPr>
                <w:sz w:val="18"/>
                <w:szCs w:val="18"/>
              </w:rPr>
              <w:br/>
              <w:t>Объекты социальной инфраструктуры:</w:t>
            </w:r>
            <w:r w:rsidRPr="00C24DAB">
              <w:rPr>
                <w:sz w:val="18"/>
                <w:szCs w:val="18"/>
              </w:rPr>
              <w:br/>
              <w:t xml:space="preserve">Дошкольные, общеобразовательные </w:t>
            </w:r>
            <w:r w:rsidRPr="00C24DAB">
              <w:rPr>
                <w:sz w:val="18"/>
                <w:szCs w:val="18"/>
              </w:rPr>
              <w:br/>
              <w:t xml:space="preserve">учреждения, учреждения дополнительного образования. Основные характеристики будут определены при разработке проекта планировки территории в соответствии  с рас-четными показателями минимально допустимого уровня обеспеченности такими объектами и расчетными показателями максимально допустимого уровня </w:t>
            </w:r>
            <w:r w:rsidRPr="00C24DAB">
              <w:rPr>
                <w:sz w:val="18"/>
                <w:szCs w:val="18"/>
              </w:rPr>
              <w:lastRenderedPageBreak/>
              <w:t>территориальной доступности таких объектов.</w:t>
            </w:r>
            <w:r w:rsidRPr="00C24DAB">
              <w:rPr>
                <w:sz w:val="18"/>
                <w:szCs w:val="18"/>
              </w:rPr>
              <w:br/>
            </w:r>
            <w:r w:rsidRPr="00C24DAB">
              <w:rPr>
                <w:sz w:val="18"/>
                <w:szCs w:val="18"/>
              </w:rPr>
              <w:br/>
              <w:t xml:space="preserve">Два объекта культуры: «Театр для детей и молодежи». Большой зал 560 мест, малый зал 150 мест, детский зал 50 мест, «Филармония» на 850 мест.- 18000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proofErr w:type="spellStart"/>
            <w:r w:rsidRPr="00C24DAB">
              <w:rPr>
                <w:sz w:val="18"/>
                <w:szCs w:val="18"/>
              </w:rPr>
              <w:lastRenderedPageBreak/>
              <w:t>ориент</w:t>
            </w:r>
            <w:proofErr w:type="spellEnd"/>
            <w:r w:rsidRPr="00C24DAB">
              <w:rPr>
                <w:sz w:val="18"/>
                <w:szCs w:val="18"/>
              </w:rPr>
              <w:t>. Площадь территории 82 га  в границах тер-</w:t>
            </w:r>
            <w:proofErr w:type="spellStart"/>
            <w:r w:rsidRPr="00C24DAB">
              <w:rPr>
                <w:sz w:val="18"/>
                <w:szCs w:val="18"/>
              </w:rPr>
              <w:t>рии</w:t>
            </w:r>
            <w:proofErr w:type="spellEnd"/>
            <w:r w:rsidRPr="00C24DAB">
              <w:rPr>
                <w:sz w:val="18"/>
                <w:szCs w:val="18"/>
              </w:rPr>
              <w:t xml:space="preserve"> расположены з/у с </w:t>
            </w:r>
            <w:proofErr w:type="spellStart"/>
            <w:r w:rsidRPr="00C24DAB">
              <w:rPr>
                <w:sz w:val="18"/>
                <w:szCs w:val="18"/>
              </w:rPr>
              <w:t>кад.номерами</w:t>
            </w:r>
            <w:proofErr w:type="spellEnd"/>
            <w:r w:rsidRPr="00C24DAB">
              <w:rPr>
                <w:sz w:val="18"/>
                <w:szCs w:val="18"/>
              </w:rPr>
              <w:t>: 35:21:0503001:7087, 35:21:0503001:7200, 35:21:0503001:7201, 35:21:0503001:6855, 35:21:0503001:7086, 35:21:0503001:7088, 35:21:0503001:7089, 35:21:0503001:7090, 35:21:0503001:7091, 35:21:0503001:7202, 35:21:0503001:5184, 35:21:0503001:5185, 35:21:0503001:5187.</w:t>
            </w:r>
          </w:p>
        </w:tc>
        <w:tc>
          <w:tcPr>
            <w:tcW w:w="23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Планируется  развитие строительства в рамках масштабного инвестиционного проекта </w:t>
            </w:r>
            <w:r w:rsidRPr="00C24DAB">
              <w:rPr>
                <w:sz w:val="18"/>
                <w:szCs w:val="18"/>
              </w:rPr>
              <w:br/>
              <w:t>По театру разработана ПСД, получено разрешение на строительство. Принято решение о разработке ППТ постановление мэрии от 24.10.2025 № 2697 ООО "СЗ "</w:t>
            </w:r>
            <w:proofErr w:type="spellStart"/>
            <w:r w:rsidRPr="00C24DAB">
              <w:rPr>
                <w:sz w:val="18"/>
                <w:szCs w:val="18"/>
              </w:rPr>
              <w:t>ЭталонЧереповец</w:t>
            </w:r>
            <w:proofErr w:type="spellEnd"/>
            <w:r w:rsidRPr="00C24DAB">
              <w:rPr>
                <w:sz w:val="18"/>
                <w:szCs w:val="18"/>
              </w:rPr>
              <w:t>"</w:t>
            </w:r>
          </w:p>
        </w:tc>
      </w:tr>
      <w:tr w:rsidR="00C24DAB" w:rsidRPr="00C24DAB" w:rsidTr="00C24DAB">
        <w:trPr>
          <w:trHeight w:val="240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3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3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</w:p>
        </w:tc>
      </w:tr>
      <w:tr w:rsidR="00C24DAB" w:rsidRPr="00C24DAB" w:rsidTr="00C24DAB">
        <w:trPr>
          <w:trHeight w:val="660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3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3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765"/>
        </w:trPr>
        <w:tc>
          <w:tcPr>
            <w:tcW w:w="45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7</w:t>
            </w:r>
          </w:p>
        </w:tc>
        <w:tc>
          <w:tcPr>
            <w:tcW w:w="182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109 микрорайон</w:t>
            </w:r>
          </w:p>
        </w:tc>
        <w:tc>
          <w:tcPr>
            <w:tcW w:w="2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3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3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240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3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3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</w:p>
        </w:tc>
      </w:tr>
      <w:tr w:rsidR="00C24DAB" w:rsidRPr="00C24DAB" w:rsidTr="00C24DAB">
        <w:trPr>
          <w:trHeight w:val="240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3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3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405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3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3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690"/>
        </w:trPr>
        <w:tc>
          <w:tcPr>
            <w:tcW w:w="45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8</w:t>
            </w:r>
          </w:p>
        </w:tc>
        <w:tc>
          <w:tcPr>
            <w:tcW w:w="182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113 микрорайон</w:t>
            </w:r>
          </w:p>
        </w:tc>
        <w:tc>
          <w:tcPr>
            <w:tcW w:w="2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3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3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240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3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3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</w:p>
        </w:tc>
      </w:tr>
      <w:tr w:rsidR="00C24DAB" w:rsidRPr="00C24DAB" w:rsidTr="00C24DAB">
        <w:trPr>
          <w:trHeight w:val="690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3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3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240"/>
        </w:trPr>
        <w:tc>
          <w:tcPr>
            <w:tcW w:w="45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9</w:t>
            </w:r>
          </w:p>
        </w:tc>
        <w:tc>
          <w:tcPr>
            <w:tcW w:w="182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111 микрорайон</w:t>
            </w:r>
          </w:p>
        </w:tc>
        <w:tc>
          <w:tcPr>
            <w:tcW w:w="2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3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3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3690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35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3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</w:p>
        </w:tc>
      </w:tr>
      <w:tr w:rsidR="00C24DAB" w:rsidRPr="00C24DAB" w:rsidTr="00C24DAB">
        <w:trPr>
          <w:trHeight w:val="72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10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114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  объект торгового назначения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площадь з/у 5799кв.м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35:21:0501007:113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proofErr w:type="spellStart"/>
            <w:r w:rsidRPr="00C24DAB">
              <w:rPr>
                <w:sz w:val="18"/>
                <w:szCs w:val="18"/>
              </w:rPr>
              <w:t>Кустышева</w:t>
            </w:r>
            <w:proofErr w:type="spellEnd"/>
            <w:r w:rsidRPr="00C24DAB">
              <w:rPr>
                <w:sz w:val="18"/>
                <w:szCs w:val="18"/>
              </w:rPr>
              <w:t xml:space="preserve"> Ю.В. Собственность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72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11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114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                        многоквартирный жилой дом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 3524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35:21:0501007:20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Майоров В.В. Собственность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945"/>
        </w:trPr>
        <w:tc>
          <w:tcPr>
            <w:tcW w:w="45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12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143 микрорайон.      Жилая застройка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Ориентировочный объем жилья- 110 000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 xml:space="preserve"> 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trike/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trike/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945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Многоэтажный многоквартирный жилой дом 143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з/у=5128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35:21:0503001:8015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ООО "СЗ "</w:t>
            </w:r>
            <w:proofErr w:type="spellStart"/>
            <w:r w:rsidRPr="00C24DAB">
              <w:rPr>
                <w:sz w:val="18"/>
                <w:szCs w:val="18"/>
              </w:rPr>
              <w:t>Жилстройзаказчик</w:t>
            </w:r>
            <w:proofErr w:type="spellEnd"/>
            <w:r w:rsidRPr="00C24DAB">
              <w:rPr>
                <w:sz w:val="18"/>
                <w:szCs w:val="18"/>
              </w:rPr>
              <w:t xml:space="preserve"> - 1"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945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Многоэтажный многоквартирный жилой дом 143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з/у=6653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35:21:0503001:8016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ООО "СЗ "</w:t>
            </w:r>
            <w:proofErr w:type="spellStart"/>
            <w:r w:rsidRPr="00C24DAB">
              <w:rPr>
                <w:sz w:val="18"/>
                <w:szCs w:val="18"/>
              </w:rPr>
              <w:t>Жилстройзаказчик</w:t>
            </w:r>
            <w:proofErr w:type="spellEnd"/>
            <w:r w:rsidRPr="00C24DAB">
              <w:rPr>
                <w:sz w:val="18"/>
                <w:szCs w:val="18"/>
              </w:rPr>
              <w:t xml:space="preserve"> - 1"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945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Многоэтажный многоквартирный жилой дом 143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з/у=7453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35:21:0503001:8027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ООО "СЗ "Железобетон-12"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945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Многоэтажный многоквартирный жилой дом 143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з/у=8476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35:21:0503001:8030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ООО "СЗ "Железобетон-12"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945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Многоэтажный многоквартирный жилой дом 143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з/у=9979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35:21:0503001:8040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торги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945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Многоэтажный многоквартирный жилой дом 143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з/у=5711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35:21:0503001:8041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торги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945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Многоэтажный многоквартирный жилой дом 143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з/у=4899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35:21:0503001:8042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торги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945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Многоэтажный многоквартирный жилой дом 143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з/у=5169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35:21:0503001:8043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торги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435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Детский сад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348 мест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885"/>
        </w:trPr>
        <w:tc>
          <w:tcPr>
            <w:tcW w:w="45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13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150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 малоэтажная жилая застройка вдоль ул. Рыбинской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Объем жилья 9060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+</w:t>
            </w:r>
          </w:p>
        </w:tc>
        <w:tc>
          <w:tcPr>
            <w:tcW w:w="173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ППТ разработан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3900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150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.                              Здание УМВД Октябрьский пр., ул. Рыбинская, микрорайон 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Здание не более 4 этажей, 12600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35:21:0503001:354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Федеральная </w:t>
            </w:r>
            <w:proofErr w:type="spellStart"/>
            <w:r w:rsidRPr="00C24DAB">
              <w:rPr>
                <w:sz w:val="18"/>
                <w:szCs w:val="18"/>
              </w:rPr>
              <w:t>собственность,Управление</w:t>
            </w:r>
            <w:proofErr w:type="spellEnd"/>
            <w:r w:rsidRPr="00C24DAB">
              <w:rPr>
                <w:sz w:val="18"/>
                <w:szCs w:val="18"/>
              </w:rPr>
              <w:t xml:space="preserve"> Министерства внутренних дел Российской Федерации по городу Череповцу –постоянное бессрочное пользование,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705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14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Детский сад, 103 микрорайон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на 220 мест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35:21:0501001:7478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56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15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146 микрорайон. Всесезонный спортивный </w:t>
            </w:r>
            <w:proofErr w:type="spellStart"/>
            <w:r w:rsidRPr="00C24DAB">
              <w:rPr>
                <w:sz w:val="18"/>
                <w:szCs w:val="18"/>
              </w:rPr>
              <w:t>комплекс.Лыжный</w:t>
            </w:r>
            <w:proofErr w:type="spellEnd"/>
            <w:r w:rsidRPr="00C24DAB">
              <w:rPr>
                <w:sz w:val="18"/>
                <w:szCs w:val="18"/>
              </w:rPr>
              <w:t xml:space="preserve"> стадион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АБК</w:t>
            </w:r>
            <w:r w:rsidRPr="00C24DAB">
              <w:rPr>
                <w:sz w:val="18"/>
                <w:szCs w:val="18"/>
              </w:rPr>
              <w:br/>
              <w:t>ФОК</w:t>
            </w:r>
            <w:r w:rsidRPr="00C24DAB">
              <w:rPr>
                <w:sz w:val="18"/>
                <w:szCs w:val="18"/>
              </w:rPr>
              <w:br/>
              <w:t xml:space="preserve">Гостиничный комплекс            10000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35:21:0502005:670;</w:t>
            </w:r>
            <w:r w:rsidRPr="00C24DAB">
              <w:rPr>
                <w:sz w:val="18"/>
                <w:szCs w:val="18"/>
              </w:rPr>
              <w:br/>
              <w:t>35:21:0502005:355;</w:t>
            </w:r>
            <w:r w:rsidRPr="00C24DAB">
              <w:rPr>
                <w:sz w:val="18"/>
                <w:szCs w:val="18"/>
              </w:rPr>
              <w:br/>
              <w:t>35:21:0502005:383;</w:t>
            </w:r>
            <w:r w:rsidRPr="00C24DAB">
              <w:rPr>
                <w:sz w:val="18"/>
                <w:szCs w:val="18"/>
              </w:rPr>
              <w:br/>
              <w:t>35:21:0502005:377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Муниципальное автономное образовательное учреждение дополнительного образования "Спортивная школа олимпийского резерва № 4"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485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16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146 микрорайон. </w:t>
            </w:r>
            <w:proofErr w:type="gramStart"/>
            <w:r w:rsidRPr="00C24DAB">
              <w:rPr>
                <w:sz w:val="18"/>
                <w:szCs w:val="18"/>
              </w:rPr>
              <w:t>Конно-спортивный</w:t>
            </w:r>
            <w:proofErr w:type="gramEnd"/>
            <w:r w:rsidRPr="00C24DAB">
              <w:rPr>
                <w:sz w:val="18"/>
                <w:szCs w:val="18"/>
              </w:rPr>
              <w:t xml:space="preserve"> комплекс. Пресечение Октябрьского проспекта - Южное шоссе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площадь застройки зданий – 7014,6 м2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участок не сформирован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2085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lastRenderedPageBreak/>
              <w:t>16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Храм, 112 микрорайон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до 600 прихожан  5000 кв м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35:21:0501006:4268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Местная религиозная организация православный Приход храма всех святых в земле Вологодской просиявших г. Череповца Вологодской области Череповецкой Епархии Русской Православной Церкви (Московский Патриархат)  безвозмездное пользование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78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17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Храм в 151 микрорайоне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5000 кв м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Участок не сформирован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Согласно мастер-плана.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215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18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Концепция развития территории «Усадьба Гальских» от Октябрьского моста до р. Негодяйки.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3700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520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lastRenderedPageBreak/>
              <w:t>19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100 </w:t>
            </w:r>
            <w:proofErr w:type="spellStart"/>
            <w:r w:rsidRPr="00C24DAB">
              <w:rPr>
                <w:sz w:val="18"/>
                <w:szCs w:val="18"/>
              </w:rPr>
              <w:t>микрорайон.Часовня</w:t>
            </w:r>
            <w:proofErr w:type="spellEnd"/>
            <w:r w:rsidRPr="00C24DAB">
              <w:rPr>
                <w:sz w:val="18"/>
                <w:szCs w:val="18"/>
              </w:rPr>
              <w:t xml:space="preserve"> возле Октябрьского моста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площадь участка 6805кв.м  9100 кв. м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35:21:0504001:665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Местная религиозная организация </w:t>
            </w:r>
            <w:proofErr w:type="spellStart"/>
            <w:r w:rsidRPr="00C24DAB">
              <w:rPr>
                <w:sz w:val="18"/>
                <w:szCs w:val="18"/>
              </w:rPr>
              <w:t>праволавный</w:t>
            </w:r>
            <w:proofErr w:type="spellEnd"/>
            <w:r w:rsidRPr="00C24DAB">
              <w:rPr>
                <w:sz w:val="18"/>
                <w:szCs w:val="18"/>
              </w:rPr>
              <w:t xml:space="preserve"> Приход храма иконы Божией Матери "</w:t>
            </w:r>
            <w:proofErr w:type="spellStart"/>
            <w:r w:rsidRPr="00C24DAB">
              <w:rPr>
                <w:sz w:val="18"/>
                <w:szCs w:val="18"/>
              </w:rPr>
              <w:t>Скоропослушница</w:t>
            </w:r>
            <w:proofErr w:type="spellEnd"/>
            <w:r w:rsidRPr="00C24DAB">
              <w:rPr>
                <w:sz w:val="18"/>
                <w:szCs w:val="18"/>
              </w:rPr>
              <w:t>" г. Череповца Вологодской области Череповецкой Епархии Русской Православной Церкви (Московский Патриархат)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725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20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101 микрорайон. Гостиница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Ориентировочная площадь з/у 1га 10600 кв м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35:21:0502003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Планируемый инвестиционный проект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555"/>
        </w:trPr>
        <w:tc>
          <w:tcPr>
            <w:tcW w:w="4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21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Спортивная зона 117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., в т.ч.: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555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Легкоатлетический манеж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Участок не сформирован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555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тренировочная ледовая арена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з/у 21431кв.м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35:21:0503001:6833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28100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Ведется разработка ПСД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555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Конькобежный каток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Участок не сформирован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555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Дворец боевых искусств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з/у 60872кв.м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35:21:0503001:7221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24000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Ведется разработка ПСД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555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Центр летних видов спорта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Участок не сформирован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3900"/>
        </w:trPr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Гостиница со СПА комплексом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Гостиница:</w:t>
            </w:r>
            <w:r w:rsidRPr="00C24DAB">
              <w:rPr>
                <w:sz w:val="18"/>
                <w:szCs w:val="18"/>
              </w:rPr>
              <w:br/>
              <w:t>Этажность - 10</w:t>
            </w:r>
            <w:r w:rsidRPr="00C24DAB">
              <w:rPr>
                <w:sz w:val="18"/>
                <w:szCs w:val="18"/>
              </w:rPr>
              <w:br/>
              <w:t xml:space="preserve">Общая площадь здания – </w:t>
            </w:r>
            <w:r w:rsidRPr="00C24DAB">
              <w:rPr>
                <w:sz w:val="18"/>
                <w:szCs w:val="18"/>
              </w:rPr>
              <w:br/>
              <w:t xml:space="preserve">9 880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  <w:r w:rsidRPr="00C24DAB">
              <w:rPr>
                <w:sz w:val="18"/>
                <w:szCs w:val="18"/>
              </w:rPr>
              <w:br/>
              <w:t>Количество номеров – 85</w:t>
            </w:r>
            <w:r w:rsidRPr="00C24DAB">
              <w:rPr>
                <w:sz w:val="18"/>
                <w:szCs w:val="18"/>
              </w:rPr>
              <w:br/>
              <w:t xml:space="preserve">Площадь физкультурно-оздоровительного блока – 830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.,</w:t>
            </w:r>
            <w:r w:rsidRPr="00C24DAB">
              <w:rPr>
                <w:sz w:val="18"/>
                <w:szCs w:val="18"/>
              </w:rPr>
              <w:br/>
              <w:t xml:space="preserve">Площадь ресторана – 500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  <w:r w:rsidRPr="00C24DAB">
              <w:rPr>
                <w:sz w:val="18"/>
                <w:szCs w:val="18"/>
              </w:rPr>
              <w:br/>
            </w:r>
            <w:r w:rsidRPr="00C24DAB">
              <w:rPr>
                <w:sz w:val="18"/>
                <w:szCs w:val="18"/>
              </w:rPr>
              <w:br/>
              <w:t>Спа комплекс:</w:t>
            </w:r>
            <w:r w:rsidRPr="00C24DAB">
              <w:rPr>
                <w:sz w:val="18"/>
                <w:szCs w:val="18"/>
              </w:rPr>
              <w:br/>
              <w:t>Этажность - 3</w:t>
            </w:r>
            <w:r w:rsidRPr="00C24DAB">
              <w:rPr>
                <w:sz w:val="18"/>
                <w:szCs w:val="18"/>
              </w:rPr>
              <w:br/>
              <w:t xml:space="preserve">Общая площадь здания – 2 870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35:21:0503001:4371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14080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 xml:space="preserve"> предварительно 5 Гкал/ч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56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20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Всесезонный спортивный комплекс "</w:t>
            </w:r>
            <w:proofErr w:type="spellStart"/>
            <w:r w:rsidRPr="00C24DAB">
              <w:rPr>
                <w:sz w:val="18"/>
                <w:szCs w:val="18"/>
              </w:rPr>
              <w:t>Гритинская</w:t>
            </w:r>
            <w:proofErr w:type="spellEnd"/>
            <w:r w:rsidRPr="00C24DAB">
              <w:rPr>
                <w:sz w:val="18"/>
                <w:szCs w:val="18"/>
              </w:rPr>
              <w:t xml:space="preserve"> горка"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прокат - 64кв.м, спортшкола - 1191кв.м, скейтпарк и скалодром - 1470кв.м, ресторан - 837кв.м, гараж - 837кв.м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35:21:0502002:473</w:t>
            </w:r>
            <w:r w:rsidRPr="00C24DAB">
              <w:rPr>
                <w:sz w:val="18"/>
                <w:szCs w:val="18"/>
              </w:rPr>
              <w:br/>
              <w:t>35:21:0502002:170  35:21:0502002:534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Муниципальное автономное образовательное учреждение дополнительного образования "Спортивная школа олимпийского резерва № 4" (постоянное бессрочное пользование)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04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21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Малоэтажная, </w:t>
            </w:r>
            <w:proofErr w:type="spellStart"/>
            <w:r w:rsidRPr="00C24DAB">
              <w:rPr>
                <w:sz w:val="18"/>
                <w:szCs w:val="18"/>
              </w:rPr>
              <w:t>среднеэтажная</w:t>
            </w:r>
            <w:proofErr w:type="spellEnd"/>
            <w:r w:rsidRPr="00C24DAB">
              <w:rPr>
                <w:sz w:val="18"/>
                <w:szCs w:val="18"/>
              </w:rPr>
              <w:t xml:space="preserve"> жилая застройка по ул. Рыбинской (на выезде из города) 149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Ориентировочная площадь территории – 8 Га. Ориентировочный объем жилья - 55 000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82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lastRenderedPageBreak/>
              <w:t>22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Многоэтажный жилой дом со встроенно-пристроенными помещениями общественного назначения на пересечении ул. </w:t>
            </w:r>
            <w:proofErr w:type="spellStart"/>
            <w:r w:rsidRPr="00C24DAB">
              <w:rPr>
                <w:sz w:val="18"/>
                <w:szCs w:val="18"/>
              </w:rPr>
              <w:t>Наседкина</w:t>
            </w:r>
            <w:proofErr w:type="spellEnd"/>
            <w:r w:rsidRPr="00C24DAB">
              <w:rPr>
                <w:sz w:val="18"/>
                <w:szCs w:val="18"/>
              </w:rPr>
              <w:t xml:space="preserve"> и Октябрьского </w:t>
            </w:r>
            <w:proofErr w:type="spellStart"/>
            <w:r w:rsidRPr="00C24DAB">
              <w:rPr>
                <w:sz w:val="18"/>
                <w:szCs w:val="18"/>
              </w:rPr>
              <w:t>пр-кта</w:t>
            </w:r>
            <w:proofErr w:type="spellEnd"/>
            <w:r w:rsidRPr="00C24DAB">
              <w:rPr>
                <w:sz w:val="18"/>
                <w:szCs w:val="18"/>
              </w:rPr>
              <w:t xml:space="preserve"> (объект незавершенного строительства) 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Ориентировочный объем жилья - 11 000-12 000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 xml:space="preserve">. 114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35:21:0501007:93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Торопов А.В.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040"/>
        </w:trPr>
        <w:tc>
          <w:tcPr>
            <w:tcW w:w="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23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Больничный комплекс</w:t>
            </w:r>
            <w:r w:rsidRPr="00C24DAB">
              <w:rPr>
                <w:sz w:val="18"/>
                <w:szCs w:val="18"/>
              </w:rPr>
              <w:br/>
              <w:t xml:space="preserve">151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. </w:t>
            </w:r>
          </w:p>
        </w:tc>
        <w:tc>
          <w:tcPr>
            <w:tcW w:w="26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Площадь территории ориентировочно – 4 Га</w:t>
            </w:r>
          </w:p>
        </w:tc>
        <w:tc>
          <w:tcPr>
            <w:tcW w:w="35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54000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23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Согласно мастер-плана.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735"/>
        </w:trPr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24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116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  <w:r w:rsidRPr="00C24DAB">
              <w:rPr>
                <w:sz w:val="18"/>
                <w:szCs w:val="18"/>
              </w:rPr>
              <w:br/>
              <w:t>Кампус ЧГУ</w:t>
            </w:r>
          </w:p>
        </w:tc>
        <w:tc>
          <w:tcPr>
            <w:tcW w:w="26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3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35:21:0504003:202 35:21:0504003:216 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Разработана концепция. Заказчик ЧГУ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735"/>
        </w:trPr>
        <w:tc>
          <w:tcPr>
            <w:tcW w:w="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25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121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 Образовательный кампус среднее техническое образование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885"/>
        </w:trPr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26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124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  <w:r w:rsidRPr="00C24DAB">
              <w:rPr>
                <w:sz w:val="18"/>
                <w:szCs w:val="18"/>
              </w:rPr>
              <w:br/>
              <w:t>Многоэтажная жилая застройка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Ориентировочный ввод жилья 164 тыс.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155"/>
        </w:trPr>
        <w:tc>
          <w:tcPr>
            <w:tcW w:w="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27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131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. Многоэтажная, </w:t>
            </w:r>
            <w:proofErr w:type="spellStart"/>
            <w:r w:rsidRPr="00C24DAB">
              <w:rPr>
                <w:sz w:val="18"/>
                <w:szCs w:val="18"/>
              </w:rPr>
              <w:t>среднеэтажная</w:t>
            </w:r>
            <w:proofErr w:type="spellEnd"/>
            <w:r w:rsidRPr="00C24DAB">
              <w:rPr>
                <w:sz w:val="18"/>
                <w:szCs w:val="18"/>
              </w:rPr>
              <w:t xml:space="preserve"> застройка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Ориентировочный объем жилья 63 000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155"/>
        </w:trPr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28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133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. Многоэтажная, </w:t>
            </w:r>
            <w:proofErr w:type="spellStart"/>
            <w:r w:rsidRPr="00C24DAB">
              <w:rPr>
                <w:sz w:val="18"/>
                <w:szCs w:val="18"/>
              </w:rPr>
              <w:t>среднеэтажная</w:t>
            </w:r>
            <w:proofErr w:type="spellEnd"/>
            <w:r w:rsidRPr="00C24DAB">
              <w:rPr>
                <w:sz w:val="18"/>
                <w:szCs w:val="18"/>
              </w:rPr>
              <w:t xml:space="preserve"> застройка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Ориентировочный объем жилья 63 000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tcBorders>
              <w:bottom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155"/>
        </w:trPr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lastRenderedPageBreak/>
              <w:t>29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134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. Многоэтажная, </w:t>
            </w:r>
            <w:proofErr w:type="spellStart"/>
            <w:r w:rsidRPr="00C24DAB">
              <w:rPr>
                <w:sz w:val="18"/>
                <w:szCs w:val="18"/>
              </w:rPr>
              <w:t>среднеэтажная</w:t>
            </w:r>
            <w:proofErr w:type="spellEnd"/>
            <w:r w:rsidRPr="00C24DAB">
              <w:rPr>
                <w:sz w:val="18"/>
                <w:szCs w:val="18"/>
              </w:rPr>
              <w:t xml:space="preserve"> жилая застройка</w:t>
            </w:r>
          </w:p>
        </w:tc>
        <w:tc>
          <w:tcPr>
            <w:tcW w:w="26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Ориентировочный объем жилья 217000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tcBorders>
              <w:top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155"/>
        </w:trPr>
        <w:tc>
          <w:tcPr>
            <w:tcW w:w="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30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135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 Многоэтажная жилая застройка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Ориентировочный объем жилья 30000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155"/>
        </w:trPr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31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136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 Малоэтажная жилая застройка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Ориентировочный объем жилья 30000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155"/>
        </w:trPr>
        <w:tc>
          <w:tcPr>
            <w:tcW w:w="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32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139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. Многоэтажная, </w:t>
            </w:r>
            <w:proofErr w:type="spellStart"/>
            <w:r w:rsidRPr="00C24DAB">
              <w:rPr>
                <w:sz w:val="18"/>
                <w:szCs w:val="18"/>
              </w:rPr>
              <w:t>среднеэтажная</w:t>
            </w:r>
            <w:proofErr w:type="spellEnd"/>
            <w:r w:rsidRPr="00C24DAB">
              <w:rPr>
                <w:sz w:val="18"/>
                <w:szCs w:val="18"/>
              </w:rPr>
              <w:t xml:space="preserve"> жилая застройка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Ориентировочный объем жилья 150000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155"/>
        </w:trPr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33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140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 Малоэтажная жилая застройка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Ориентировочный объем жилья 76000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155"/>
        </w:trPr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34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163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. Многоэтажная, </w:t>
            </w:r>
            <w:proofErr w:type="spellStart"/>
            <w:r w:rsidRPr="00C24DAB">
              <w:rPr>
                <w:sz w:val="18"/>
                <w:szCs w:val="18"/>
              </w:rPr>
              <w:t>среднеэтажная</w:t>
            </w:r>
            <w:proofErr w:type="spellEnd"/>
            <w:r w:rsidRPr="00C24DAB">
              <w:rPr>
                <w:sz w:val="18"/>
                <w:szCs w:val="18"/>
              </w:rPr>
              <w:t xml:space="preserve"> жилая застройка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Ориентировочный объем жилья 196000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155"/>
        </w:trPr>
        <w:tc>
          <w:tcPr>
            <w:tcW w:w="4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164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. Многоэтажная, </w:t>
            </w:r>
            <w:proofErr w:type="spellStart"/>
            <w:r w:rsidRPr="00C24DAB">
              <w:rPr>
                <w:sz w:val="18"/>
                <w:szCs w:val="18"/>
              </w:rPr>
              <w:t>среднеэтажная</w:t>
            </w:r>
            <w:proofErr w:type="spellEnd"/>
            <w:r w:rsidRPr="00C24DAB">
              <w:rPr>
                <w:sz w:val="18"/>
                <w:szCs w:val="18"/>
              </w:rPr>
              <w:t xml:space="preserve"> жилая застройка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Ориентировочный объем жилья 189000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520"/>
        </w:trPr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36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Пожарное депо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Ориентировочная площадь з/у 1,7га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300"/>
        </w:trPr>
        <w:tc>
          <w:tcPr>
            <w:tcW w:w="149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 w:rsidRPr="00C24DAB">
              <w:rPr>
                <w:b/>
                <w:bCs/>
                <w:sz w:val="18"/>
                <w:szCs w:val="18"/>
              </w:rPr>
              <w:lastRenderedPageBreak/>
              <w:t>Заягорбский</w:t>
            </w:r>
            <w:proofErr w:type="spellEnd"/>
            <w:r w:rsidRPr="00C24DAB">
              <w:rPr>
                <w:b/>
                <w:bCs/>
                <w:sz w:val="18"/>
                <w:szCs w:val="18"/>
              </w:rPr>
              <w:t xml:space="preserve"> район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62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Строительство многоэтажного жилого дома по секциям 3.1; 3.2; 3.3; 3.4; 3.5, ул. Красная, 20 микрорайон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з/у- 8488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 xml:space="preserve">  67000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 xml:space="preserve"> жилья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35:21:0203011:6158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Омаров Э.Н. собственность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855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Малоэтажная многоквартирная жилая застройка 22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 8289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35:21:0202006:713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Исаков В.М. аренда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90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Деловое управление, магазины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2-х этажное административное здание. Общая площадь - 1500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35:21:0204002:4623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proofErr w:type="spellStart"/>
            <w:r w:rsidRPr="00C24DAB">
              <w:rPr>
                <w:sz w:val="18"/>
                <w:szCs w:val="18"/>
              </w:rPr>
              <w:t>Трифаненков</w:t>
            </w:r>
            <w:proofErr w:type="spellEnd"/>
            <w:r w:rsidRPr="00C24DAB">
              <w:rPr>
                <w:sz w:val="18"/>
                <w:szCs w:val="18"/>
              </w:rPr>
              <w:t xml:space="preserve"> С.Д. аренда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11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4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Деловое управление, магазины, общественное питание, хранение автотранспорта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Площадь з/у= 2014кв.м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35:21:0204002:4684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ООО "ФИШТ" аренда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11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5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Магазин (36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., </w:t>
            </w:r>
            <w:proofErr w:type="spellStart"/>
            <w:r w:rsidRPr="00C24DAB">
              <w:rPr>
                <w:sz w:val="18"/>
                <w:szCs w:val="18"/>
              </w:rPr>
              <w:t>Питино</w:t>
            </w:r>
            <w:proofErr w:type="spellEnd"/>
            <w:r w:rsidRPr="00C24DAB">
              <w:rPr>
                <w:sz w:val="18"/>
                <w:szCs w:val="18"/>
              </w:rPr>
              <w:t>)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 1748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35:21:0204003:1390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ООО "СК "Крона" аренда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35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6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Малоэтажная многоквартирная жилая застройка (36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. </w:t>
            </w:r>
            <w:proofErr w:type="spellStart"/>
            <w:r w:rsidRPr="00C24DAB">
              <w:rPr>
                <w:sz w:val="18"/>
                <w:szCs w:val="18"/>
              </w:rPr>
              <w:t>Питино</w:t>
            </w:r>
            <w:proofErr w:type="spellEnd"/>
            <w:r w:rsidRPr="00C24DAB">
              <w:rPr>
                <w:sz w:val="18"/>
                <w:szCs w:val="18"/>
              </w:rPr>
              <w:t>)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площадь з/у 7197 кв.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35:21:0204003:1403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все 4 </w:t>
            </w:r>
            <w:proofErr w:type="spellStart"/>
            <w:r w:rsidRPr="00C24DAB">
              <w:rPr>
                <w:sz w:val="18"/>
                <w:szCs w:val="18"/>
              </w:rPr>
              <w:t>Питино</w:t>
            </w:r>
            <w:proofErr w:type="spellEnd"/>
            <w:r w:rsidRPr="00C24DAB">
              <w:rPr>
                <w:sz w:val="18"/>
                <w:szCs w:val="18"/>
              </w:rPr>
              <w:t xml:space="preserve"> 35 </w:t>
            </w:r>
            <w:proofErr w:type="spellStart"/>
            <w:r w:rsidRPr="00C24DAB">
              <w:rPr>
                <w:sz w:val="18"/>
                <w:szCs w:val="18"/>
              </w:rPr>
              <w:t>тыс.кв</w:t>
            </w:r>
            <w:proofErr w:type="spellEnd"/>
            <w:r w:rsidRPr="00C24DAB">
              <w:rPr>
                <w:sz w:val="18"/>
                <w:szCs w:val="18"/>
              </w:rPr>
              <w:t xml:space="preserve"> м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планируется выставление на торги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35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7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Малоэтажная многоквартирная жилая застройка (36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. </w:t>
            </w:r>
            <w:proofErr w:type="spellStart"/>
            <w:r w:rsidRPr="00C24DAB">
              <w:rPr>
                <w:sz w:val="18"/>
                <w:szCs w:val="18"/>
              </w:rPr>
              <w:t>Питино</w:t>
            </w:r>
            <w:proofErr w:type="spellEnd"/>
            <w:r w:rsidRPr="00C24DAB">
              <w:rPr>
                <w:sz w:val="18"/>
                <w:szCs w:val="18"/>
              </w:rPr>
              <w:t>)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 9029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35:21:0204003:1404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планируется выставление на торги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35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lastRenderedPageBreak/>
              <w:t>8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Малоэтажная многоквартирная жилая застройка (36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. </w:t>
            </w:r>
            <w:proofErr w:type="spellStart"/>
            <w:r w:rsidRPr="00C24DAB">
              <w:rPr>
                <w:sz w:val="18"/>
                <w:szCs w:val="18"/>
              </w:rPr>
              <w:t>Питино</w:t>
            </w:r>
            <w:proofErr w:type="spellEnd"/>
            <w:r w:rsidRPr="00C24DAB">
              <w:rPr>
                <w:sz w:val="18"/>
                <w:szCs w:val="18"/>
              </w:rPr>
              <w:t>)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 6946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35:21:0204003:1405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планируется выставление на торги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35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9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Малоэтажная многоквартирная жилая застройка (36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. </w:t>
            </w:r>
            <w:proofErr w:type="spellStart"/>
            <w:r w:rsidRPr="00C24DAB">
              <w:rPr>
                <w:sz w:val="18"/>
                <w:szCs w:val="18"/>
              </w:rPr>
              <w:t>Питино</w:t>
            </w:r>
            <w:proofErr w:type="spellEnd"/>
            <w:r w:rsidRPr="00C24DAB">
              <w:rPr>
                <w:sz w:val="18"/>
                <w:szCs w:val="18"/>
              </w:rPr>
              <w:t>)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 5624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35:21:0204003:1406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планируется выставление на торги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35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10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магазин (</w:t>
            </w:r>
            <w:proofErr w:type="spellStart"/>
            <w:r w:rsidRPr="00C24DAB">
              <w:rPr>
                <w:sz w:val="18"/>
                <w:szCs w:val="18"/>
              </w:rPr>
              <w:t>Питино</w:t>
            </w:r>
            <w:proofErr w:type="spellEnd"/>
            <w:r w:rsidRPr="00C24DAB">
              <w:rPr>
                <w:sz w:val="18"/>
                <w:szCs w:val="18"/>
              </w:rPr>
              <w:t>)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площадь з/у=8323кв.м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35:21:02040003:1409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3400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планируется выставление на торги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306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11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ул. Краснодонцев      деловое управление, магазины, банковская и страховая деятельность, общественное питание, гостиничное обслуживание, развлекательные мероприятия, </w:t>
            </w:r>
            <w:proofErr w:type="spellStart"/>
            <w:r w:rsidRPr="00C24DAB">
              <w:rPr>
                <w:sz w:val="18"/>
                <w:szCs w:val="18"/>
              </w:rPr>
              <w:t>выставочно</w:t>
            </w:r>
            <w:proofErr w:type="spellEnd"/>
            <w:r w:rsidRPr="00C24DAB">
              <w:rPr>
                <w:sz w:val="18"/>
                <w:szCs w:val="18"/>
              </w:rPr>
              <w:t>-ярмарочная деятельность, амбулаторно-поликлиническое обслуживание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площадь з/у 2706кв.м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35:21:0204002:28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Морозов Е.. аренда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2925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lastRenderedPageBreak/>
              <w:t>12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ул. Безымянная   деловое управление, магазины, банковская и страховая деятельность, общественное питание, развлекательные мероприятия, </w:t>
            </w:r>
            <w:proofErr w:type="spellStart"/>
            <w:r w:rsidRPr="00C24DAB">
              <w:rPr>
                <w:sz w:val="18"/>
                <w:szCs w:val="18"/>
              </w:rPr>
              <w:t>выставочно</w:t>
            </w:r>
            <w:proofErr w:type="spellEnd"/>
            <w:r w:rsidRPr="00C24DAB">
              <w:rPr>
                <w:sz w:val="18"/>
                <w:szCs w:val="18"/>
              </w:rPr>
              <w:t>-ярморочная деятельность, бытовое обслуживание, амбулаторно-поликлиническое обслуживание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площадь з/у 4791кв.м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35:21:0203002:2591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ООО "Профиль Центр" аренда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2925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13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бытовое обслуживание, магазины, складские площадки  ул. </w:t>
            </w:r>
            <w:proofErr w:type="spellStart"/>
            <w:r w:rsidRPr="00C24DAB">
              <w:rPr>
                <w:sz w:val="18"/>
                <w:szCs w:val="18"/>
              </w:rPr>
              <w:t>Боршодская</w:t>
            </w:r>
            <w:proofErr w:type="spellEnd"/>
            <w:r w:rsidRPr="00C24DAB">
              <w:rPr>
                <w:sz w:val="18"/>
                <w:szCs w:val="18"/>
              </w:rPr>
              <w:t xml:space="preserve">, 29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з/у 800кв.м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35:21:0204002:3531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ООО "</w:t>
            </w:r>
            <w:proofErr w:type="spellStart"/>
            <w:r w:rsidRPr="00C24DAB">
              <w:rPr>
                <w:sz w:val="18"/>
                <w:szCs w:val="18"/>
              </w:rPr>
              <w:t>Череповецстрой</w:t>
            </w:r>
            <w:proofErr w:type="spellEnd"/>
            <w:r w:rsidRPr="00C24DAB">
              <w:rPr>
                <w:sz w:val="18"/>
                <w:szCs w:val="18"/>
              </w:rPr>
              <w:t>" аренда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35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14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магазин (ул. Беляева)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 31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 4289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35:21:0204003:1362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proofErr w:type="spellStart"/>
            <w:r w:rsidRPr="00C24DAB">
              <w:rPr>
                <w:sz w:val="18"/>
                <w:szCs w:val="18"/>
              </w:rPr>
              <w:t>Зиняев</w:t>
            </w:r>
            <w:proofErr w:type="spellEnd"/>
            <w:r w:rsidRPr="00C24DAB">
              <w:rPr>
                <w:sz w:val="18"/>
                <w:szCs w:val="18"/>
              </w:rPr>
              <w:t xml:space="preserve"> В.А. аренда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35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lastRenderedPageBreak/>
              <w:t>15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20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 xml:space="preserve">. </w:t>
            </w:r>
            <w:proofErr w:type="spellStart"/>
            <w:r w:rsidRPr="00C24DAB">
              <w:rPr>
                <w:sz w:val="18"/>
                <w:szCs w:val="18"/>
              </w:rPr>
              <w:t>Среднеэтажная</w:t>
            </w:r>
            <w:proofErr w:type="spellEnd"/>
            <w:r w:rsidRPr="00C24DAB">
              <w:rPr>
                <w:sz w:val="18"/>
                <w:szCs w:val="18"/>
              </w:rPr>
              <w:t xml:space="preserve"> жилая застройка (</w:t>
            </w:r>
            <w:proofErr w:type="spellStart"/>
            <w:r w:rsidRPr="00C24DAB">
              <w:rPr>
                <w:sz w:val="18"/>
                <w:szCs w:val="18"/>
              </w:rPr>
              <w:t>редевелопмент</w:t>
            </w:r>
            <w:proofErr w:type="spellEnd"/>
            <w:r w:rsidRPr="00C24DAB">
              <w:rPr>
                <w:sz w:val="18"/>
                <w:szCs w:val="18"/>
              </w:rPr>
              <w:t xml:space="preserve"> Стрелка)   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Ориентировочный объем ввода жилья 170 500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  <w:r w:rsidRPr="00C24DAB">
              <w:rPr>
                <w:sz w:val="18"/>
                <w:szCs w:val="18"/>
              </w:rPr>
              <w:br/>
              <w:t>(по мастер-плану)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1 очередь освоения - до 2035 г. В соответствии с </w:t>
            </w:r>
            <w:proofErr w:type="spellStart"/>
            <w:r w:rsidRPr="00C24DAB">
              <w:rPr>
                <w:sz w:val="18"/>
                <w:szCs w:val="18"/>
              </w:rPr>
              <w:t>Генераьным</w:t>
            </w:r>
            <w:proofErr w:type="spellEnd"/>
            <w:r w:rsidRPr="00C24DAB">
              <w:rPr>
                <w:sz w:val="18"/>
                <w:szCs w:val="18"/>
              </w:rPr>
              <w:t xml:space="preserve"> планом. Ориентировочный объем жилья - 80 000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240"/>
        </w:trPr>
        <w:tc>
          <w:tcPr>
            <w:tcW w:w="149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Индустриальный район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286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Коммунальное обслуживание; спорт, индивидуальный малоэтажный жилой дом, благоустройство территории, эксплуатация индивидуального жилого дома; для индивидуальной жилой застройки, административные учреждения и офисы</w:t>
            </w:r>
            <w:r w:rsidRPr="00C24DAB">
              <w:rPr>
                <w:sz w:val="18"/>
                <w:szCs w:val="18"/>
              </w:rPr>
              <w:br/>
              <w:t>10 микрорайон. (ул. Бородинская, ул. Верещагина-ул. Курманова-ул. Бородинская</w:t>
            </w:r>
          </w:p>
        </w:tc>
        <w:tc>
          <w:tcPr>
            <w:tcW w:w="26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з/у=11446кв.м 5000+5000 кв. м Труда 1 ЧЛМТ 6300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 xml:space="preserve"> (</w:t>
            </w:r>
            <w:proofErr w:type="spellStart"/>
            <w:r w:rsidRPr="00C24DAB">
              <w:rPr>
                <w:sz w:val="18"/>
                <w:szCs w:val="18"/>
              </w:rPr>
              <w:t>тех.условия</w:t>
            </w:r>
            <w:proofErr w:type="spellEnd"/>
            <w:r w:rsidRPr="00C24DAB">
              <w:rPr>
                <w:sz w:val="18"/>
                <w:szCs w:val="18"/>
              </w:rPr>
              <w:t>)</w:t>
            </w:r>
          </w:p>
        </w:tc>
        <w:tc>
          <w:tcPr>
            <w:tcW w:w="35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35:21:0401021:1820</w:t>
            </w:r>
          </w:p>
        </w:tc>
        <w:tc>
          <w:tcPr>
            <w:tcW w:w="23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Павлов Д.А. собственность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Планируется внесение изменений в проект планировки территории 10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208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Развитие территории завода «Красная звезда». </w:t>
            </w:r>
            <w:proofErr w:type="spellStart"/>
            <w:r w:rsidRPr="00C24DAB">
              <w:rPr>
                <w:sz w:val="18"/>
                <w:szCs w:val="18"/>
              </w:rPr>
              <w:t>Среднеэтажная</w:t>
            </w:r>
            <w:proofErr w:type="spellEnd"/>
            <w:r w:rsidRPr="00C24DAB">
              <w:rPr>
                <w:sz w:val="18"/>
                <w:szCs w:val="18"/>
              </w:rPr>
              <w:t xml:space="preserve"> жилая застройка- 3,7 га, общественно-деловая зона -0,5га</w:t>
            </w:r>
          </w:p>
        </w:tc>
        <w:tc>
          <w:tcPr>
            <w:tcW w:w="26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proofErr w:type="spellStart"/>
            <w:r w:rsidRPr="00C24DAB">
              <w:rPr>
                <w:sz w:val="18"/>
                <w:szCs w:val="18"/>
              </w:rPr>
              <w:t>Среднеэтажная</w:t>
            </w:r>
            <w:proofErr w:type="spellEnd"/>
            <w:r w:rsidRPr="00C24DAB">
              <w:rPr>
                <w:sz w:val="18"/>
                <w:szCs w:val="18"/>
              </w:rPr>
              <w:t xml:space="preserve"> жилая застройка ориентировочная площадь 31170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 xml:space="preserve"> жилья,</w:t>
            </w:r>
            <w:r w:rsidRPr="00C24DAB">
              <w:rPr>
                <w:sz w:val="18"/>
                <w:szCs w:val="18"/>
              </w:rPr>
              <w:br/>
              <w:t xml:space="preserve">Коммерческая площадь  ориентировочно 4285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35:21:0401012:436, 35:21:0401012:931, 35:21:0401012:1409, 35:21:0401012:1410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Федеральная собственность, аренда ООО "СЗ Комплекс"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Договор КРТ</w:t>
            </w:r>
          </w:p>
        </w:tc>
        <w:tc>
          <w:tcPr>
            <w:tcW w:w="222" w:type="dxa"/>
            <w:tcBorders>
              <w:bottom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2860"/>
        </w:trPr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lastRenderedPageBreak/>
              <w:t>3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Комплексное развитие территории ул. Вологодская</w:t>
            </w:r>
          </w:p>
        </w:tc>
        <w:tc>
          <w:tcPr>
            <w:tcW w:w="26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Общая площадь тер-</w:t>
            </w:r>
            <w:proofErr w:type="spellStart"/>
            <w:r w:rsidRPr="00C24DAB">
              <w:rPr>
                <w:sz w:val="18"/>
                <w:szCs w:val="18"/>
              </w:rPr>
              <w:t>рии</w:t>
            </w:r>
            <w:proofErr w:type="spellEnd"/>
            <w:r w:rsidRPr="00C24DAB">
              <w:rPr>
                <w:sz w:val="18"/>
                <w:szCs w:val="18"/>
              </w:rPr>
              <w:t xml:space="preserve"> КРТ 1.4га,  в том числе жилой застройки 0.9га - многоквартирный ж/д 9 этажей 15000кв.м жилья; общественной застройки 0,5 га , социальный объект - спортивная школа и музыкальная школа -  3000кв.м  </w:t>
            </w:r>
          </w:p>
        </w:tc>
        <w:tc>
          <w:tcPr>
            <w:tcW w:w="35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35:21:0401009:239, 35:21:0401009:238, 35:21:0401009:151, 35:21:0401009:152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прорабатывается комплексное развитие территории Вместо Вологодской 3,Верещагина,43; от Вологодской1 12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tcBorders>
              <w:top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82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4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Комплексное развитие территории проспект Строителей- ул. Ломоносова- ул. </w:t>
            </w:r>
            <w:proofErr w:type="spellStart"/>
            <w:r w:rsidRPr="00C24DAB">
              <w:rPr>
                <w:sz w:val="18"/>
                <w:szCs w:val="18"/>
              </w:rPr>
              <w:t>ленина</w:t>
            </w:r>
            <w:proofErr w:type="spellEnd"/>
            <w:r w:rsidRPr="00C24DAB">
              <w:rPr>
                <w:sz w:val="18"/>
                <w:szCs w:val="18"/>
              </w:rPr>
              <w:t xml:space="preserve">- ул. Бульвар Доменщиков. </w:t>
            </w:r>
            <w:proofErr w:type="spellStart"/>
            <w:r w:rsidRPr="00C24DAB">
              <w:rPr>
                <w:sz w:val="18"/>
                <w:szCs w:val="18"/>
              </w:rPr>
              <w:t>Среднеэтажная</w:t>
            </w:r>
            <w:proofErr w:type="spellEnd"/>
            <w:r w:rsidRPr="00C24DAB">
              <w:rPr>
                <w:sz w:val="18"/>
                <w:szCs w:val="18"/>
              </w:rPr>
              <w:t xml:space="preserve"> жилая застройка, многоэтажная жилая застройка</w:t>
            </w:r>
          </w:p>
        </w:tc>
        <w:tc>
          <w:tcPr>
            <w:tcW w:w="26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Ориентировочная площадь КРТ  14.8 га</w:t>
            </w:r>
            <w:r w:rsidRPr="00C24DAB">
              <w:rPr>
                <w:sz w:val="18"/>
                <w:szCs w:val="18"/>
              </w:rPr>
              <w:br/>
              <w:t xml:space="preserve">Объем жилья в случае </w:t>
            </w:r>
            <w:proofErr w:type="spellStart"/>
            <w:r w:rsidRPr="00C24DAB">
              <w:rPr>
                <w:sz w:val="18"/>
                <w:szCs w:val="18"/>
              </w:rPr>
              <w:t>среднеэтажной</w:t>
            </w:r>
            <w:proofErr w:type="spellEnd"/>
            <w:r w:rsidRPr="00C24DAB">
              <w:rPr>
                <w:sz w:val="18"/>
                <w:szCs w:val="18"/>
              </w:rPr>
              <w:t xml:space="preserve"> застройки - 8,8 </w:t>
            </w:r>
            <w:proofErr w:type="spellStart"/>
            <w:r w:rsidRPr="00C24DAB">
              <w:rPr>
                <w:sz w:val="18"/>
                <w:szCs w:val="18"/>
              </w:rPr>
              <w:t>тыс.кв.м.объем</w:t>
            </w:r>
            <w:proofErr w:type="spellEnd"/>
            <w:r w:rsidRPr="00C24DAB">
              <w:rPr>
                <w:sz w:val="18"/>
                <w:szCs w:val="18"/>
              </w:rPr>
              <w:t xml:space="preserve">, объем жилья в случае  многоэтажной застройки - 13,3 </w:t>
            </w:r>
            <w:proofErr w:type="spellStart"/>
            <w:r w:rsidRPr="00C24DAB">
              <w:rPr>
                <w:sz w:val="18"/>
                <w:szCs w:val="18"/>
              </w:rPr>
              <w:t>тыс.кв.м</w:t>
            </w:r>
            <w:proofErr w:type="spellEnd"/>
          </w:p>
        </w:tc>
        <w:tc>
          <w:tcPr>
            <w:tcW w:w="3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Кадастровый квартал 35:21:0401016 11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прорабатывается комплексное развитие территории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52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5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Центральная городская набережная. Гостиница в створе ул. Горького</w:t>
            </w:r>
          </w:p>
        </w:tc>
        <w:tc>
          <w:tcPr>
            <w:tcW w:w="26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з/у- 6326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35:21:0000000:2845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5000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82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6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Объект незавершенный строительством. Ул. Милютина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з/у=1588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 xml:space="preserve"> 1820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35:21:0401011:311</w:t>
            </w:r>
          </w:p>
        </w:tc>
        <w:tc>
          <w:tcPr>
            <w:tcW w:w="23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ОАО "Череповецкая кондитерская фабрика" собственность на землю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tcBorders>
              <w:bottom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300"/>
        </w:trPr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lastRenderedPageBreak/>
              <w:t>7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 Проектирование и строительство гостиничного комплекса с медицинским центром (объект незавершенный строительством), ул. Сталеваров-пр. Победы</w:t>
            </w:r>
          </w:p>
        </w:tc>
        <w:tc>
          <w:tcPr>
            <w:tcW w:w="26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Площадь з/у=10126кв.м</w:t>
            </w:r>
          </w:p>
        </w:tc>
        <w:tc>
          <w:tcPr>
            <w:tcW w:w="3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35:21:0401008:101  14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Общедолевая собственность на землю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 xml:space="preserve">12000 </w:t>
            </w:r>
            <w:proofErr w:type="spellStart"/>
            <w:r w:rsidRPr="00C24DAB">
              <w:rPr>
                <w:b/>
                <w:bCs/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tcBorders>
              <w:top w:val="single" w:sz="4" w:space="0" w:color="auto"/>
            </w:tcBorders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261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8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культурное развитие, деловое управление, магазины, банковская и страховая деятельность, общественное питание, гостиничное обслуживание, развлекательные мероприятия, </w:t>
            </w:r>
            <w:proofErr w:type="spellStart"/>
            <w:r w:rsidRPr="00C24DAB">
              <w:rPr>
                <w:sz w:val="18"/>
                <w:szCs w:val="18"/>
              </w:rPr>
              <w:t>выставочно</w:t>
            </w:r>
            <w:proofErr w:type="spellEnd"/>
            <w:r w:rsidRPr="00C24DAB">
              <w:rPr>
                <w:sz w:val="18"/>
                <w:szCs w:val="18"/>
              </w:rPr>
              <w:t>-ярмарочная деятельность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з/у 3799кв.м. 9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35:21:0401006:505</w:t>
            </w:r>
          </w:p>
        </w:tc>
        <w:tc>
          <w:tcPr>
            <w:tcW w:w="23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ООО "Скандинавия" аренда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 xml:space="preserve">3100 </w:t>
            </w:r>
            <w:proofErr w:type="spellStart"/>
            <w:r w:rsidRPr="00C24DAB">
              <w:rPr>
                <w:b/>
                <w:bCs/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52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9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Магазины, </w:t>
            </w:r>
            <w:proofErr w:type="spellStart"/>
            <w:r w:rsidRPr="00C24DAB">
              <w:rPr>
                <w:sz w:val="18"/>
                <w:szCs w:val="18"/>
              </w:rPr>
              <w:t>общественое</w:t>
            </w:r>
            <w:proofErr w:type="spellEnd"/>
            <w:r w:rsidRPr="00C24DAB">
              <w:rPr>
                <w:sz w:val="18"/>
                <w:szCs w:val="18"/>
              </w:rPr>
              <w:t xml:space="preserve"> питание (ул. Социалистическая)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 1347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35:21:0401006:764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ООО "Профиль Центр"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52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10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proofErr w:type="spellStart"/>
            <w:r w:rsidRPr="00C24DAB">
              <w:rPr>
                <w:sz w:val="18"/>
                <w:szCs w:val="18"/>
              </w:rPr>
              <w:t>Среднеэтажная</w:t>
            </w:r>
            <w:proofErr w:type="spellEnd"/>
            <w:r w:rsidRPr="00C24DAB">
              <w:rPr>
                <w:sz w:val="18"/>
                <w:szCs w:val="18"/>
              </w:rPr>
              <w:t xml:space="preserve">  жилая застройка  (ул. Вологодская)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Площадь з/у=3611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35:21:0401003:4001 4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proofErr w:type="spellStart"/>
            <w:r w:rsidRPr="00C24DAB">
              <w:rPr>
                <w:sz w:val="18"/>
                <w:szCs w:val="18"/>
              </w:rPr>
              <w:t>Сказочкин</w:t>
            </w:r>
            <w:proofErr w:type="spellEnd"/>
            <w:r w:rsidRPr="00C24DAB">
              <w:rPr>
                <w:sz w:val="18"/>
                <w:szCs w:val="18"/>
              </w:rPr>
              <w:t xml:space="preserve"> А.В.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24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11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планируется строительство общежития ул. Сталеваров 15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 з/у=7080кв.м 7143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35:21:0401003:4291 мкр.15 </w:t>
            </w:r>
            <w:proofErr w:type="spellStart"/>
            <w:r w:rsidRPr="00C24DAB">
              <w:rPr>
                <w:sz w:val="18"/>
                <w:szCs w:val="18"/>
              </w:rPr>
              <w:t>Ул.Заря</w:t>
            </w:r>
            <w:proofErr w:type="spellEnd"/>
            <w:r w:rsidRPr="00C24DAB">
              <w:rPr>
                <w:sz w:val="18"/>
                <w:szCs w:val="18"/>
              </w:rPr>
              <w:t xml:space="preserve"> Свободы.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МКУ "</w:t>
            </w:r>
            <w:proofErr w:type="spellStart"/>
            <w:r w:rsidRPr="00C24DAB">
              <w:rPr>
                <w:sz w:val="18"/>
                <w:szCs w:val="18"/>
              </w:rPr>
              <w:t>УКСиР</w:t>
            </w:r>
            <w:proofErr w:type="spellEnd"/>
            <w:r w:rsidRPr="00C24DAB">
              <w:rPr>
                <w:sz w:val="18"/>
                <w:szCs w:val="18"/>
              </w:rPr>
              <w:t>" срочное пользование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327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lastRenderedPageBreak/>
              <w:t>12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ул. </w:t>
            </w:r>
            <w:proofErr w:type="spellStart"/>
            <w:r w:rsidRPr="00C24DAB">
              <w:rPr>
                <w:sz w:val="18"/>
                <w:szCs w:val="18"/>
              </w:rPr>
              <w:t>М.Горького</w:t>
            </w:r>
            <w:proofErr w:type="spellEnd"/>
            <w:r w:rsidRPr="00C24DAB">
              <w:rPr>
                <w:sz w:val="18"/>
                <w:szCs w:val="18"/>
              </w:rPr>
              <w:t xml:space="preserve">- ул. Пушкинская Деловое управление, банковская и страховая деятельность, амбулаторно-поликлиническое обслуживание, культурное развитие, магазины, общественное питание, гостиничное обслуживание, развлекательные мероприятия, </w:t>
            </w:r>
            <w:proofErr w:type="spellStart"/>
            <w:r w:rsidRPr="00C24DAB">
              <w:rPr>
                <w:sz w:val="18"/>
                <w:szCs w:val="18"/>
              </w:rPr>
              <w:t>выставочно</w:t>
            </w:r>
            <w:proofErr w:type="spellEnd"/>
            <w:r w:rsidRPr="00C24DAB">
              <w:rPr>
                <w:sz w:val="18"/>
                <w:szCs w:val="18"/>
              </w:rPr>
              <w:t>-ярмарочная деятельность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площадь з/у 1460кв.м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35:21:0401017:3438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proofErr w:type="spellStart"/>
            <w:r w:rsidRPr="00C24DAB">
              <w:rPr>
                <w:sz w:val="18"/>
                <w:szCs w:val="18"/>
              </w:rPr>
              <w:t>Заргарян</w:t>
            </w:r>
            <w:proofErr w:type="spellEnd"/>
            <w:r w:rsidRPr="00C24DAB">
              <w:rPr>
                <w:sz w:val="18"/>
                <w:szCs w:val="18"/>
              </w:rPr>
              <w:t xml:space="preserve"> Г.Г. (аренда)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52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13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Административное здание Советский, 4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здания 3 000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35:21:0401006:138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Новрузова Э.Ф. собственность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240"/>
        </w:trPr>
        <w:tc>
          <w:tcPr>
            <w:tcW w:w="149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24DAB" w:rsidRPr="00C24DAB" w:rsidRDefault="00C24DAB" w:rsidP="00C24DAB">
            <w:pPr>
              <w:jc w:val="center"/>
              <w:rPr>
                <w:b/>
                <w:bCs/>
                <w:sz w:val="18"/>
                <w:szCs w:val="18"/>
              </w:rPr>
            </w:pPr>
            <w:r w:rsidRPr="00C24DAB">
              <w:rPr>
                <w:b/>
                <w:bCs/>
                <w:sz w:val="18"/>
                <w:szCs w:val="18"/>
              </w:rPr>
              <w:t>Северный район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208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1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 Общежитие, 53мкр.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9 этажей</w:t>
            </w:r>
            <w:r w:rsidRPr="00C24DAB">
              <w:rPr>
                <w:sz w:val="18"/>
                <w:szCs w:val="18"/>
              </w:rPr>
              <w:br/>
              <w:t xml:space="preserve"> 64 комнаты (общая площадь - 4033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.)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35:21:0302009:2302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БПОУ ВО "ЧЕРЕПОВЕЦКИЙ ХИМИКО-ТЕХНОЛОГИЧЕСКИЙ КОЛЛЕДЖ" - пользование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стадия проектирования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52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ФОК Кирилловское шоссе, ул. </w:t>
            </w:r>
            <w:proofErr w:type="spellStart"/>
            <w:r w:rsidRPr="00C24DAB">
              <w:rPr>
                <w:sz w:val="18"/>
                <w:szCs w:val="18"/>
              </w:rPr>
              <w:t>Остинская</w:t>
            </w:r>
            <w:proofErr w:type="spellEnd"/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объекта - 2915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35:21:0302009:1599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Согласно ППТ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208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lastRenderedPageBreak/>
              <w:t>3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деловое управление, магазины, банковская и страховая деятельность, общественное питание, гостиничное обслуживание, развлекательные мероприятия, </w:t>
            </w:r>
            <w:proofErr w:type="spellStart"/>
            <w:r w:rsidRPr="00C24DAB">
              <w:rPr>
                <w:sz w:val="18"/>
                <w:szCs w:val="18"/>
              </w:rPr>
              <w:t>выставочно</w:t>
            </w:r>
            <w:proofErr w:type="spellEnd"/>
            <w:r w:rsidRPr="00C24DAB">
              <w:rPr>
                <w:sz w:val="18"/>
                <w:szCs w:val="18"/>
              </w:rPr>
              <w:t>-ярмарочная деятельность, бытовое обслуживание</w:t>
            </w:r>
            <w:r w:rsidRPr="00C24DAB">
              <w:rPr>
                <w:b/>
                <w:bCs/>
                <w:sz w:val="18"/>
                <w:szCs w:val="18"/>
              </w:rPr>
              <w:t xml:space="preserve">. </w:t>
            </w:r>
            <w:r w:rsidRPr="00C24DAB">
              <w:rPr>
                <w:sz w:val="18"/>
                <w:szCs w:val="18"/>
              </w:rPr>
              <w:t>Кирилловское шоссе – Серов переулок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 площадь участка 4902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 xml:space="preserve">  2500 кв. м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 35:21:0302009:2291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Общество с ограниченной ответственностью "СК СИНЕРГИЯ" аренда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56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4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Молодежная,  13. 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 3-х этажный жилой дом.</w:t>
            </w:r>
            <w:r w:rsidRPr="00C24DAB">
              <w:rPr>
                <w:sz w:val="18"/>
                <w:szCs w:val="18"/>
              </w:rPr>
              <w:br/>
              <w:t xml:space="preserve">Общая площадь - 309,63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35:21:0302011:65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ГКУ ВО «Служба единого заказчика» срочное пользование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2030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208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5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Пищевая промышленность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 39565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35:21:0304001:150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Общество с ограниченной ответственностью "Вологодский молочный завод"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82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lastRenderedPageBreak/>
              <w:t>6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Деловое управление, магазины, гостиничное обслуживание, общественное питание, амбулаторное ветеринарное обслуживание, обеспечение занятий спортом в помещениях,  </w:t>
            </w:r>
            <w:proofErr w:type="spellStart"/>
            <w:r w:rsidRPr="00C24DAB">
              <w:rPr>
                <w:sz w:val="18"/>
                <w:szCs w:val="18"/>
              </w:rPr>
              <w:t>Кирииловское</w:t>
            </w:r>
            <w:proofErr w:type="spellEnd"/>
            <w:r w:rsidRPr="00C24DAB">
              <w:rPr>
                <w:sz w:val="18"/>
                <w:szCs w:val="18"/>
              </w:rPr>
              <w:t xml:space="preserve"> ш.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площадь з/у 2068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35:21:0304002:191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Ильенко А.В.(аренда)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52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7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Ритуальная деятельность Северное шоссе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площадь з/у 1000кв.м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35:21:0102004:533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52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8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Ритуальная деятельность (Крематорий) Северное шоссе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площадь з/у 0.9 га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35:21:0102004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 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  <w:tr w:rsidR="00C24DAB" w:rsidRPr="00C24DAB" w:rsidTr="00C24DAB">
        <w:trPr>
          <w:trHeight w:val="1080"/>
        </w:trPr>
        <w:tc>
          <w:tcPr>
            <w:tcW w:w="4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9</w:t>
            </w:r>
          </w:p>
        </w:tc>
        <w:tc>
          <w:tcPr>
            <w:tcW w:w="1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Кирилловское шоссе</w:t>
            </w:r>
            <w:r w:rsidRPr="00C24DAB">
              <w:rPr>
                <w:sz w:val="18"/>
                <w:szCs w:val="18"/>
              </w:rPr>
              <w:br/>
              <w:t xml:space="preserve">Многоэтажная жилая застройка, 16 </w:t>
            </w:r>
            <w:proofErr w:type="spellStart"/>
            <w:r w:rsidRPr="00C24DAB">
              <w:rPr>
                <w:sz w:val="18"/>
                <w:szCs w:val="18"/>
              </w:rPr>
              <w:t>эт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 xml:space="preserve">Объем жилья - 13 380 </w:t>
            </w:r>
            <w:proofErr w:type="spellStart"/>
            <w:r w:rsidRPr="00C24DAB">
              <w:rPr>
                <w:sz w:val="18"/>
                <w:szCs w:val="18"/>
              </w:rPr>
              <w:t>кв.м</w:t>
            </w:r>
            <w:proofErr w:type="spellEnd"/>
            <w:r w:rsidRPr="00C24DAB">
              <w:rPr>
                <w:sz w:val="18"/>
                <w:szCs w:val="18"/>
              </w:rPr>
              <w:t xml:space="preserve">. 53 </w:t>
            </w:r>
            <w:proofErr w:type="spellStart"/>
            <w:r w:rsidRPr="00C24DAB">
              <w:rPr>
                <w:sz w:val="18"/>
                <w:szCs w:val="18"/>
              </w:rPr>
              <w:t>мкр</w:t>
            </w:r>
            <w:proofErr w:type="spellEnd"/>
            <w:r w:rsidRPr="00C24DAB">
              <w:rPr>
                <w:sz w:val="18"/>
                <w:szCs w:val="18"/>
              </w:rPr>
              <w:t>.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35:21:0302009:90</w:t>
            </w:r>
          </w:p>
        </w:tc>
        <w:tc>
          <w:tcPr>
            <w:tcW w:w="2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Беляева В.В. Собственность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2030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+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4DAB" w:rsidRPr="00C24DAB" w:rsidRDefault="00C24DAB" w:rsidP="00C24DAB">
            <w:pPr>
              <w:jc w:val="center"/>
              <w:rPr>
                <w:sz w:val="18"/>
                <w:szCs w:val="18"/>
              </w:rPr>
            </w:pPr>
            <w:r w:rsidRPr="00C24DAB">
              <w:rPr>
                <w:sz w:val="18"/>
                <w:szCs w:val="18"/>
              </w:rPr>
              <w:t>Согласно ППТ</w:t>
            </w:r>
          </w:p>
        </w:tc>
        <w:tc>
          <w:tcPr>
            <w:tcW w:w="222" w:type="dxa"/>
            <w:vAlign w:val="center"/>
            <w:hideMark/>
          </w:tcPr>
          <w:p w:rsidR="00C24DAB" w:rsidRPr="00C24DAB" w:rsidRDefault="00C24DAB" w:rsidP="00C24DAB">
            <w:pPr>
              <w:rPr>
                <w:sz w:val="20"/>
                <w:szCs w:val="20"/>
              </w:rPr>
            </w:pPr>
          </w:p>
        </w:tc>
      </w:tr>
    </w:tbl>
    <w:p w:rsidR="0059243C" w:rsidRDefault="0059243C" w:rsidP="0071344F">
      <w:pPr>
        <w:pStyle w:val="ab"/>
        <w:rPr>
          <w:szCs w:val="26"/>
        </w:rPr>
      </w:pPr>
    </w:p>
    <w:p w:rsidR="00382483" w:rsidRDefault="00382483" w:rsidP="0071344F">
      <w:pPr>
        <w:pStyle w:val="ab"/>
        <w:rPr>
          <w:szCs w:val="26"/>
        </w:rPr>
      </w:pPr>
    </w:p>
    <w:p w:rsidR="0071344F" w:rsidRDefault="0071344F" w:rsidP="0071344F">
      <w:pPr>
        <w:pStyle w:val="a2"/>
      </w:pPr>
      <w:bookmarkStart w:id="52" w:name="_Toc227224893"/>
      <w:r>
        <w:t>Перечень объектов жилищного строительства</w:t>
      </w:r>
      <w:r w:rsidR="0059243C">
        <w:t xml:space="preserve"> </w:t>
      </w:r>
      <w:r w:rsidRPr="0071344F">
        <w:t>(по выданным разрешениям на строительство</w:t>
      </w:r>
      <w:r>
        <w:t>).</w:t>
      </w:r>
      <w:bookmarkEnd w:id="52"/>
    </w:p>
    <w:p w:rsidR="0071344F" w:rsidRPr="00946B7C" w:rsidRDefault="0071344F" w:rsidP="0071344F">
      <w:pPr>
        <w:pStyle w:val="ab"/>
      </w:pPr>
    </w:p>
    <w:p w:rsidR="0071344F" w:rsidRPr="00F070D2" w:rsidRDefault="0071344F" w:rsidP="0071344F">
      <w:pPr>
        <w:pStyle w:val="ab"/>
      </w:pPr>
    </w:p>
    <w:tbl>
      <w:tblPr>
        <w:tblW w:w="15026" w:type="dxa"/>
        <w:tblInd w:w="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67"/>
        <w:gridCol w:w="10"/>
        <w:gridCol w:w="4812"/>
        <w:gridCol w:w="1117"/>
        <w:gridCol w:w="1999"/>
        <w:gridCol w:w="2795"/>
        <w:gridCol w:w="1612"/>
        <w:gridCol w:w="1714"/>
      </w:tblGrid>
      <w:tr w:rsidR="00C24DAB" w:rsidRPr="00885A81" w:rsidTr="0095202C">
        <w:trPr>
          <w:trHeight w:hRule="exact" w:val="495"/>
          <w:tblHeader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80"/>
              <w:rPr>
                <w:sz w:val="20"/>
                <w:szCs w:val="20"/>
              </w:rPr>
            </w:pPr>
            <w:r w:rsidRPr="00885A81">
              <w:rPr>
                <w:rStyle w:val="95pt0pt"/>
                <w:sz w:val="20"/>
                <w:szCs w:val="20"/>
              </w:rPr>
              <w:t>№ п/п</w:t>
            </w: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sz w:val="20"/>
                <w:szCs w:val="20"/>
              </w:rPr>
            </w:pPr>
            <w:r w:rsidRPr="00885A81">
              <w:rPr>
                <w:rStyle w:val="95pt0pt"/>
                <w:sz w:val="20"/>
                <w:szCs w:val="20"/>
              </w:rPr>
              <w:t>Объект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230" w:lineRule="exact"/>
              <w:ind w:hanging="132"/>
              <w:rPr>
                <w:rStyle w:val="95pt0pt"/>
                <w:sz w:val="20"/>
                <w:szCs w:val="20"/>
              </w:rPr>
            </w:pPr>
            <w:r w:rsidRPr="00885A81">
              <w:rPr>
                <w:rStyle w:val="95pt0pt"/>
                <w:sz w:val="20"/>
                <w:szCs w:val="20"/>
              </w:rPr>
              <w:t>Площадь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230" w:lineRule="exact"/>
              <w:ind w:left="360"/>
              <w:rPr>
                <w:sz w:val="20"/>
                <w:szCs w:val="20"/>
              </w:rPr>
            </w:pPr>
            <w:proofErr w:type="spellStart"/>
            <w:r w:rsidRPr="00885A81">
              <w:rPr>
                <w:rStyle w:val="95pt0pt"/>
                <w:sz w:val="20"/>
                <w:szCs w:val="20"/>
              </w:rPr>
              <w:t>Кад</w:t>
            </w:r>
            <w:proofErr w:type="spellEnd"/>
            <w:r w:rsidRPr="00885A81">
              <w:rPr>
                <w:rStyle w:val="95pt0pt"/>
                <w:sz w:val="20"/>
                <w:szCs w:val="20"/>
              </w:rPr>
              <w:t>. № з/у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sz w:val="20"/>
                <w:szCs w:val="20"/>
              </w:rPr>
            </w:pPr>
            <w:r w:rsidRPr="00885A81">
              <w:rPr>
                <w:rStyle w:val="95pt0pt"/>
                <w:sz w:val="20"/>
                <w:szCs w:val="20"/>
              </w:rPr>
              <w:t>Застройщик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235" w:lineRule="exact"/>
              <w:ind w:left="121" w:right="-4"/>
              <w:rPr>
                <w:sz w:val="20"/>
                <w:szCs w:val="20"/>
              </w:rPr>
            </w:pPr>
            <w:r w:rsidRPr="00885A81">
              <w:rPr>
                <w:rStyle w:val="95pt0pt"/>
                <w:sz w:val="20"/>
                <w:szCs w:val="20"/>
              </w:rPr>
              <w:t>Дата выдачи РС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230" w:lineRule="exact"/>
              <w:ind w:left="125"/>
              <w:rPr>
                <w:sz w:val="20"/>
                <w:szCs w:val="20"/>
              </w:rPr>
            </w:pPr>
            <w:r w:rsidRPr="00885A81">
              <w:rPr>
                <w:rStyle w:val="95pt0pt"/>
                <w:sz w:val="20"/>
                <w:szCs w:val="20"/>
              </w:rPr>
              <w:t>Срок действия РС</w:t>
            </w:r>
          </w:p>
        </w:tc>
      </w:tr>
      <w:tr w:rsidR="00C24DAB" w:rsidRPr="00885A81" w:rsidTr="0095202C">
        <w:trPr>
          <w:trHeight w:hRule="exact" w:val="245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</w:pPr>
          </w:p>
        </w:tc>
        <w:tc>
          <w:tcPr>
            <w:tcW w:w="14049" w:type="dxa"/>
            <w:gridSpan w:val="6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rPr>
                <w:sz w:val="20"/>
                <w:szCs w:val="20"/>
              </w:rPr>
            </w:pPr>
            <w:r w:rsidRPr="00885A81">
              <w:rPr>
                <w:rStyle w:val="95pt0pt"/>
                <w:sz w:val="20"/>
                <w:szCs w:val="20"/>
              </w:rPr>
              <w:t>ЗАШЕКСНИНСКИЙ РАЙОН</w:t>
            </w:r>
          </w:p>
        </w:tc>
      </w:tr>
      <w:tr w:rsidR="00C24DAB" w:rsidRPr="00885A81" w:rsidTr="0095202C">
        <w:trPr>
          <w:trHeight w:val="6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11-этажный, стр. № 2а/107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8937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35:21:0503001:3505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b w:val="0"/>
                <w:sz w:val="18"/>
                <w:szCs w:val="18"/>
              </w:rPr>
              <w:t>ООО «Железобетон-12»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26.06.2023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23.12.2026</w:t>
            </w:r>
          </w:p>
        </w:tc>
      </w:tr>
      <w:tr w:rsidR="00C24DAB" w:rsidRPr="00885A81" w:rsidTr="0095202C">
        <w:trPr>
          <w:trHeight w:val="6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13-17-этажный, стр. № 7б/107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17031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35:21:0503001:7079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b w:val="0"/>
                <w:sz w:val="18"/>
                <w:szCs w:val="18"/>
              </w:rPr>
              <w:t>ООО «Железобетон-12»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18.09.2025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18.09.2028</w:t>
            </w:r>
          </w:p>
        </w:tc>
      </w:tr>
      <w:tr w:rsidR="00C24DAB" w:rsidRPr="00885A81" w:rsidTr="0095202C">
        <w:trPr>
          <w:trHeight w:val="6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13-17-этажный, стр. № 4/107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23954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35:21:0503001:3500</w:t>
            </w:r>
          </w:p>
        </w:tc>
        <w:tc>
          <w:tcPr>
            <w:tcW w:w="2795" w:type="dxa"/>
            <w:vMerge w:val="restart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ООО «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Капилир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04.07.2024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18.09.2030</w:t>
            </w:r>
          </w:p>
        </w:tc>
      </w:tr>
      <w:tr w:rsidR="00C24DAB" w:rsidRPr="00885A81" w:rsidTr="0095202C">
        <w:trPr>
          <w:trHeight w:val="6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10-этажный, стр. № 8/107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5680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35:21:0503001:3530</w:t>
            </w:r>
          </w:p>
        </w:tc>
        <w:tc>
          <w:tcPr>
            <w:tcW w:w="2795" w:type="dxa"/>
            <w:vMerge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27.03.2025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27.03.2028</w:t>
            </w:r>
          </w:p>
        </w:tc>
      </w:tr>
      <w:tr w:rsidR="00C24DAB" w:rsidRPr="00885A81" w:rsidTr="0095202C">
        <w:trPr>
          <w:trHeight w:val="6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color w:val="000000" w:themeColor="text1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ind w:left="135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 xml:space="preserve">Жилой дом 10-этажный, стр. № 5В/107 </w:t>
            </w:r>
            <w:proofErr w:type="spell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4248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35:21:0503001:3522</w:t>
            </w:r>
          </w:p>
        </w:tc>
        <w:tc>
          <w:tcPr>
            <w:tcW w:w="2795" w:type="dxa"/>
            <w:vMerge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14.08.2025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14.07.2028</w:t>
            </w:r>
          </w:p>
        </w:tc>
      </w:tr>
      <w:tr w:rsidR="00C24DAB" w:rsidRPr="00885A81" w:rsidTr="0095202C">
        <w:trPr>
          <w:trHeight w:val="6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color w:val="000000" w:themeColor="text1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ind w:left="135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 xml:space="preserve">Жилой дом 13-этажный, стр. № 5А/107 </w:t>
            </w:r>
            <w:proofErr w:type="spell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3285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35:21:0503001:3522</w:t>
            </w:r>
          </w:p>
        </w:tc>
        <w:tc>
          <w:tcPr>
            <w:tcW w:w="2795" w:type="dxa"/>
            <w:vMerge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24.10.2025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24.03.2029</w:t>
            </w:r>
          </w:p>
        </w:tc>
      </w:tr>
      <w:tr w:rsidR="00C24DAB" w:rsidRPr="00885A81" w:rsidTr="0095202C">
        <w:trPr>
          <w:trHeight w:hRule="exact" w:val="225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10-этажный /112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., корпус 3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4406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firstLine="164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35:21:0501006:57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b w:val="0"/>
                <w:sz w:val="18"/>
                <w:szCs w:val="18"/>
              </w:rPr>
            </w:pPr>
            <w:r w:rsidRPr="00885A81">
              <w:rPr>
                <w:b w:val="0"/>
                <w:sz w:val="18"/>
                <w:szCs w:val="18"/>
              </w:rPr>
              <w:t>ООО «ИНВЕСТСТРОЙ»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03.09.2015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31.12.2026</w:t>
            </w:r>
          </w:p>
        </w:tc>
      </w:tr>
      <w:tr w:rsidR="00C24DAB" w:rsidRPr="00885A81" w:rsidTr="0095202C">
        <w:trPr>
          <w:trHeight w:hRule="exact" w:val="24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11-17-этажный, стр. № 23/108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16557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35:21:0503001:889</w:t>
            </w:r>
          </w:p>
        </w:tc>
        <w:tc>
          <w:tcPr>
            <w:tcW w:w="2795" w:type="dxa"/>
            <w:vMerge w:val="restart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ООО «РЕАЛ-СВ»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21.06.2023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31.12.2026</w:t>
            </w:r>
          </w:p>
        </w:tc>
      </w:tr>
      <w:tr w:rsidR="00C24DAB" w:rsidRPr="00885A81" w:rsidTr="0095202C">
        <w:trPr>
          <w:trHeight w:hRule="exact" w:val="24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10-этажный, стр. № 22/108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11910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35:21:0503001:892</w:t>
            </w:r>
          </w:p>
        </w:tc>
        <w:tc>
          <w:tcPr>
            <w:tcW w:w="2795" w:type="dxa"/>
            <w:vMerge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20.03.2024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09.07.2028</w:t>
            </w:r>
          </w:p>
        </w:tc>
      </w:tr>
      <w:tr w:rsidR="00C24DAB" w:rsidRPr="00885A81" w:rsidTr="0095202C">
        <w:trPr>
          <w:trHeight w:hRule="exact" w:val="24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Жилой дом 11-этажный, стр. № 25/108мкр.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13443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35:21:0503001:6205</w:t>
            </w:r>
          </w:p>
        </w:tc>
        <w:tc>
          <w:tcPr>
            <w:tcW w:w="2795" w:type="dxa"/>
            <w:vMerge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24.12.2024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24.09.2028</w:t>
            </w:r>
          </w:p>
        </w:tc>
      </w:tr>
      <w:tr w:rsidR="00C24DAB" w:rsidRPr="00885A81" w:rsidTr="0095202C">
        <w:trPr>
          <w:trHeight w:hRule="exact" w:val="24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10-этажный, ул. Любецкая/114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13950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35:21:0501007:3389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ООО «Базис Инвест»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17.11.2022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17.12.2028</w:t>
            </w:r>
          </w:p>
        </w:tc>
      </w:tr>
      <w:tr w:rsidR="00C24DAB" w:rsidRPr="00885A81" w:rsidTr="0095202C">
        <w:trPr>
          <w:trHeight w:hRule="exact" w:val="24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5-18-этажый, ул. Рыбинская/143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20889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35:21:0503001:4370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ООО «АИС Девелопмент»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13.03.2023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05.04.2027</w:t>
            </w:r>
          </w:p>
        </w:tc>
      </w:tr>
      <w:tr w:rsidR="00C24DAB" w:rsidRPr="00885A81" w:rsidTr="0095202C">
        <w:trPr>
          <w:trHeight w:val="257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18-этажный,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пр-кт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 xml:space="preserve"> Октябрьский/144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., 2 оч.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7562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35:21:0503001:484</w:t>
            </w:r>
          </w:p>
        </w:tc>
        <w:tc>
          <w:tcPr>
            <w:tcW w:w="2795" w:type="dxa"/>
            <w:vMerge w:val="restart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ООО «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Жилстройзаказчик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17.01.2024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17.07.2026</w:t>
            </w:r>
          </w:p>
        </w:tc>
      </w:tr>
      <w:tr w:rsidR="00C24DAB" w:rsidRPr="00885A81" w:rsidTr="0095202C">
        <w:trPr>
          <w:trHeight w:hRule="exact" w:val="24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18-этажный,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пр-кт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 xml:space="preserve"> Октябрьский/144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., 3 оч.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7562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35:21:0503001:483</w:t>
            </w:r>
          </w:p>
        </w:tc>
        <w:tc>
          <w:tcPr>
            <w:tcW w:w="2795" w:type="dxa"/>
            <w:vMerge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19.05.2025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19.11.2026</w:t>
            </w:r>
          </w:p>
        </w:tc>
      </w:tr>
      <w:tr w:rsidR="00C24DAB" w:rsidRPr="00885A81" w:rsidTr="0095202C">
        <w:trPr>
          <w:trHeight w:hRule="exact" w:val="24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18-этажный,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пр-кт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 xml:space="preserve"> Октябрьский/144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13827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35:21:0503001:5733</w:t>
            </w:r>
          </w:p>
        </w:tc>
        <w:tc>
          <w:tcPr>
            <w:tcW w:w="2795" w:type="dxa"/>
            <w:vMerge w:val="restart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ООО «Жилстрой-35»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25.03.2024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25.12.2026</w:t>
            </w:r>
          </w:p>
        </w:tc>
      </w:tr>
      <w:tr w:rsidR="00C24DAB" w:rsidRPr="00885A81" w:rsidTr="0095202C">
        <w:trPr>
          <w:trHeight w:hRule="exact" w:val="24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17-этажный, ул. Рыбинская/144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20025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35:21:0503001:486</w:t>
            </w:r>
          </w:p>
        </w:tc>
        <w:tc>
          <w:tcPr>
            <w:tcW w:w="2795" w:type="dxa"/>
            <w:vMerge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25.12.2024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25.12.2026</w:t>
            </w:r>
          </w:p>
        </w:tc>
      </w:tr>
      <w:tr w:rsidR="00C24DAB" w:rsidRPr="00885A81" w:rsidTr="0095202C">
        <w:trPr>
          <w:trHeight w:hRule="exact" w:val="24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11-этажный,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пр-кт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 xml:space="preserve"> Октябрьский/144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4975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35:21:0503001:3222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ООО «ЖРС»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11.04.2024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11.10.2026</w:t>
            </w:r>
          </w:p>
        </w:tc>
      </w:tr>
      <w:tr w:rsidR="00C24DAB" w:rsidRPr="00885A81" w:rsidTr="0095202C">
        <w:trPr>
          <w:trHeight w:hRule="exact" w:val="24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color w:val="000000" w:themeColor="text1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Жилой дом 4-этажный, ул. Любецкая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12252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35:21:0502003:635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Майоров В.В.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26.09.2024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26.07.2027</w:t>
            </w:r>
          </w:p>
        </w:tc>
      </w:tr>
      <w:tr w:rsidR="00C24DAB" w:rsidRPr="00885A81" w:rsidTr="0095202C">
        <w:trPr>
          <w:trHeight w:hRule="exact" w:val="24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12-17-этажный, ул. Рыбинская/144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10180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35:21:0503001:5730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ООО «ШКУ»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25.12.2024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25.03.2028</w:t>
            </w:r>
          </w:p>
        </w:tc>
      </w:tr>
      <w:tr w:rsidR="00C24DAB" w:rsidRPr="00885A81" w:rsidTr="0095202C">
        <w:trPr>
          <w:trHeight w:hRule="exact" w:val="24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13-этажный,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пр-кт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 xml:space="preserve"> Октябрьский/144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4269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35:21:0503001:6186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ООО «СИЦ»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12.09.2025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12.09.2027</w:t>
            </w:r>
          </w:p>
        </w:tc>
      </w:tr>
      <w:tr w:rsidR="00C24DAB" w:rsidRPr="00885A81" w:rsidTr="0095202C">
        <w:trPr>
          <w:trHeight w:hRule="exact" w:val="24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Жилой дом 4-этажный, ул. Любецкая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3022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35:21:0502003:634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ООО «СЗ «Дом»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28.10.2025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28.06.2027</w:t>
            </w:r>
          </w:p>
        </w:tc>
      </w:tr>
      <w:tr w:rsidR="00C24DAB" w:rsidRPr="00885A81" w:rsidTr="0095202C">
        <w:trPr>
          <w:trHeight w:hRule="exact" w:val="24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720" w:right="6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5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Итого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left="132" w:hanging="86"/>
              <w:jc w:val="center"/>
              <w:rPr>
                <w:b/>
                <w:sz w:val="18"/>
                <w:szCs w:val="18"/>
              </w:rPr>
            </w:pPr>
            <w:r w:rsidRPr="00885A81">
              <w:rPr>
                <w:b/>
                <w:sz w:val="18"/>
                <w:szCs w:val="18"/>
              </w:rPr>
              <w:t>227964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9"/>
              <w:rPr>
                <w:rStyle w:val="95pt0pt"/>
                <w:sz w:val="18"/>
                <w:szCs w:val="18"/>
              </w:rPr>
            </w:pP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right="57"/>
              <w:rPr>
                <w:rStyle w:val="95pt0pt"/>
                <w:sz w:val="18"/>
                <w:szCs w:val="18"/>
              </w:rPr>
            </w:pPr>
          </w:p>
        </w:tc>
      </w:tr>
      <w:tr w:rsidR="00C24DAB" w:rsidRPr="00885A81" w:rsidTr="0095202C">
        <w:trPr>
          <w:trHeight w:hRule="exact" w:val="24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</w:pPr>
          </w:p>
        </w:tc>
        <w:tc>
          <w:tcPr>
            <w:tcW w:w="14049" w:type="dxa"/>
            <w:gridSpan w:val="6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ind w:left="451"/>
              <w:rPr>
                <w:sz w:val="20"/>
                <w:szCs w:val="20"/>
              </w:rPr>
            </w:pPr>
            <w:r w:rsidRPr="00885A81">
              <w:rPr>
                <w:rStyle w:val="95pt0pt"/>
                <w:sz w:val="20"/>
                <w:szCs w:val="20"/>
              </w:rPr>
              <w:t>ЗАЯГОРБСКИЙ РАЙОН</w:t>
            </w:r>
          </w:p>
        </w:tc>
      </w:tr>
      <w:tr w:rsidR="00C24DAB" w:rsidRPr="00885A81" w:rsidTr="0095202C">
        <w:trPr>
          <w:trHeight w:hRule="exact" w:val="284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20"/>
              <w:rPr>
                <w:b w:val="0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b w:val="0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 xml:space="preserve">Жилой дом 3-этажный, стр. № 1/22 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. (8-9 этапы)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2" w:hanging="142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2269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60"/>
              <w:rPr>
                <w:b w:val="0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35:21:0202006:267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b w:val="0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Бердникова Л.А.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88" w:right="320" w:hanging="142"/>
              <w:rPr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28.04.2017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tabs>
                <w:tab w:val="left" w:pos="902"/>
              </w:tabs>
              <w:spacing w:after="0" w:line="190" w:lineRule="exact"/>
              <w:ind w:left="323" w:right="520" w:hanging="50"/>
              <w:rPr>
                <w:b w:val="0"/>
                <w:bCs w:val="0"/>
                <w:spacing w:val="-3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31.12.2025</w:t>
            </w:r>
          </w:p>
        </w:tc>
      </w:tr>
      <w:tr w:rsidR="00C24DAB" w:rsidRPr="00885A81" w:rsidTr="0095202C">
        <w:trPr>
          <w:trHeight w:hRule="exact" w:val="255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20"/>
              <w:rPr>
                <w:b w:val="0"/>
                <w:color w:val="000000" w:themeColor="text1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b w:val="0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 xml:space="preserve">Жилой дом 10-15-этажный, ул. Командарма Белова/23 </w:t>
            </w:r>
            <w:proofErr w:type="spell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32" w:hanging="142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10354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60"/>
              <w:rPr>
                <w:b w:val="0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35:21:0203014:6197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b w:val="0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ППК «Фонд развития территорий»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88" w:right="320" w:hanging="142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22.04.2015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tabs>
                <w:tab w:val="left" w:pos="902"/>
              </w:tabs>
              <w:spacing w:after="0" w:line="190" w:lineRule="exact"/>
              <w:ind w:left="323" w:right="520" w:hanging="50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02.10.2029</w:t>
            </w:r>
          </w:p>
        </w:tc>
      </w:tr>
      <w:tr w:rsidR="00C24DAB" w:rsidRPr="00885A81" w:rsidTr="0095202C">
        <w:trPr>
          <w:trHeight w:val="236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20"/>
              <w:rPr>
                <w:rStyle w:val="95pt0pt"/>
                <w:color w:val="000000" w:themeColor="text1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ind w:left="100"/>
              <w:rPr>
                <w:b w:val="0"/>
                <w:bCs w:val="0"/>
                <w:color w:val="000000" w:themeColor="text1"/>
                <w:spacing w:val="-3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Жилой дом 16-этажный, ул. Первомайская, 5 этап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tabs>
                <w:tab w:val="left" w:pos="699"/>
              </w:tabs>
              <w:ind w:left="-151" w:right="380"/>
              <w:jc w:val="center"/>
              <w:rPr>
                <w:rStyle w:val="95pt0pt"/>
                <w:rFonts w:eastAsia="Courier New"/>
                <w:b w:val="0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rFonts w:eastAsia="Courier New"/>
                <w:color w:val="000000" w:themeColor="text1"/>
                <w:sz w:val="18"/>
                <w:szCs w:val="18"/>
              </w:rPr>
              <w:t>7027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ind w:firstLine="164"/>
              <w:jc w:val="center"/>
              <w:rPr>
                <w:bCs/>
                <w:color w:val="000000" w:themeColor="text1"/>
                <w:spacing w:val="-3"/>
                <w:sz w:val="18"/>
                <w:szCs w:val="18"/>
              </w:rPr>
            </w:pPr>
            <w:r w:rsidRPr="00885A81">
              <w:rPr>
                <w:rStyle w:val="95pt0pt"/>
                <w:rFonts w:eastAsia="Courier New"/>
                <w:color w:val="000000" w:themeColor="text1"/>
                <w:sz w:val="18"/>
                <w:szCs w:val="18"/>
              </w:rPr>
              <w:t>35:21:0202003:4607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ООО «</w:t>
            </w:r>
            <w:proofErr w:type="spell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Жилстройзаказчик</w:t>
            </w:r>
            <w:proofErr w:type="spellEnd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ind w:left="388" w:right="320" w:hanging="142"/>
              <w:rPr>
                <w:b w:val="0"/>
                <w:bCs w:val="0"/>
                <w:color w:val="000000" w:themeColor="text1"/>
                <w:spacing w:val="-3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22.03.2018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tabs>
                <w:tab w:val="left" w:pos="902"/>
              </w:tabs>
              <w:spacing w:after="0" w:line="190" w:lineRule="exact"/>
              <w:ind w:left="323" w:right="520" w:hanging="50"/>
              <w:rPr>
                <w:b w:val="0"/>
                <w:bCs w:val="0"/>
                <w:color w:val="000000" w:themeColor="text1"/>
                <w:spacing w:val="-3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30.11.2027</w:t>
            </w:r>
          </w:p>
        </w:tc>
      </w:tr>
      <w:tr w:rsidR="00C24DAB" w:rsidRPr="00885A81" w:rsidTr="0095202C">
        <w:trPr>
          <w:trHeight w:val="113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20"/>
              <w:rPr>
                <w:rStyle w:val="95pt0pt"/>
                <w:color w:val="000000" w:themeColor="text1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b w:val="0"/>
                <w:bCs w:val="0"/>
                <w:color w:val="000000" w:themeColor="text1"/>
                <w:spacing w:val="-3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Жилой дом 16-этажный, ул. Суворова, 8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hanging="86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5162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60"/>
              <w:rPr>
                <w:b w:val="0"/>
                <w:bCs w:val="0"/>
                <w:color w:val="000000" w:themeColor="text1"/>
                <w:spacing w:val="-3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35:21:0202003:309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rPr>
                <w:b w:val="0"/>
                <w:bCs w:val="0"/>
                <w:color w:val="000000" w:themeColor="text1"/>
                <w:spacing w:val="-3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ООО «</w:t>
            </w:r>
            <w:proofErr w:type="spell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Жилстройзаказчик</w:t>
            </w:r>
            <w:proofErr w:type="spellEnd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88" w:right="320" w:hanging="142"/>
              <w:rPr>
                <w:b w:val="0"/>
                <w:bCs w:val="0"/>
                <w:color w:val="000000" w:themeColor="text1"/>
                <w:spacing w:val="-3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02.04.2018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tabs>
                <w:tab w:val="left" w:pos="902"/>
              </w:tabs>
              <w:spacing w:after="0" w:line="190" w:lineRule="exact"/>
              <w:ind w:left="323" w:right="520" w:hanging="50"/>
              <w:rPr>
                <w:b w:val="0"/>
                <w:bCs w:val="0"/>
                <w:color w:val="000000" w:themeColor="text1"/>
                <w:spacing w:val="-3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31.08.2027</w:t>
            </w:r>
          </w:p>
        </w:tc>
      </w:tr>
      <w:tr w:rsidR="00C24DAB" w:rsidRPr="00885A81" w:rsidTr="0095202C">
        <w:trPr>
          <w:trHeight w:hRule="exact" w:val="276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20"/>
              <w:rPr>
                <w:b w:val="0"/>
                <w:bCs w:val="0"/>
                <w:color w:val="000000" w:themeColor="text1"/>
                <w:spacing w:val="-3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b w:val="0"/>
                <w:bCs w:val="0"/>
                <w:color w:val="000000" w:themeColor="text1"/>
                <w:spacing w:val="-3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 xml:space="preserve">Жилой дом 3-этажный, № 3/6 по г/п, ул. </w:t>
            </w:r>
            <w:proofErr w:type="spell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Семенковская</w:t>
            </w:r>
            <w:proofErr w:type="spellEnd"/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hanging="86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1903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60"/>
              <w:rPr>
                <w:b w:val="0"/>
                <w:bCs w:val="0"/>
                <w:color w:val="000000" w:themeColor="text1"/>
                <w:spacing w:val="-3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35:21:0204002:1814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b w:val="0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ППК «Фонд развития территорий»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88" w:right="320" w:hanging="142"/>
              <w:rPr>
                <w:b w:val="0"/>
                <w:bCs w:val="0"/>
                <w:color w:val="000000" w:themeColor="text1"/>
                <w:spacing w:val="-3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28.09.2017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tabs>
                <w:tab w:val="left" w:pos="902"/>
              </w:tabs>
              <w:spacing w:after="0" w:line="190" w:lineRule="exact"/>
              <w:ind w:left="323" w:right="520" w:hanging="50"/>
              <w:rPr>
                <w:b w:val="0"/>
                <w:bCs w:val="0"/>
                <w:color w:val="000000" w:themeColor="text1"/>
                <w:spacing w:val="-3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07.08.2026</w:t>
            </w:r>
          </w:p>
        </w:tc>
      </w:tr>
      <w:tr w:rsidR="00C24DAB" w:rsidRPr="00885A81" w:rsidTr="0095202C">
        <w:trPr>
          <w:trHeight w:hRule="exact" w:val="276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20"/>
              <w:rPr>
                <w:rStyle w:val="95pt0pt"/>
                <w:color w:val="000000" w:themeColor="text1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Жилой дом 10-этажный, ул. Краснодонцев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hanging="86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3688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60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35:21:0203002:138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ООО «</w:t>
            </w:r>
            <w:proofErr w:type="spell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СпецРегионСтрой</w:t>
            </w:r>
            <w:proofErr w:type="spellEnd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88" w:right="320" w:hanging="142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04.10.2021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tabs>
                <w:tab w:val="left" w:pos="902"/>
              </w:tabs>
              <w:spacing w:after="0" w:line="190" w:lineRule="exact"/>
              <w:ind w:left="323" w:right="520" w:hanging="50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04.07.2026</w:t>
            </w:r>
          </w:p>
        </w:tc>
      </w:tr>
      <w:tr w:rsidR="00C24DAB" w:rsidRPr="00885A81" w:rsidTr="0095202C">
        <w:trPr>
          <w:trHeight w:hRule="exact" w:val="276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20"/>
              <w:rPr>
                <w:rStyle w:val="95pt0pt"/>
                <w:color w:val="000000" w:themeColor="text1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Жилой дом блокированный, 2-этажный, ул. Рябиновая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hanging="86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694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60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35:21:0204002:4075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 xml:space="preserve">Обухов О.Л., </w:t>
            </w:r>
            <w:proofErr w:type="spell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Щвецов</w:t>
            </w:r>
            <w:proofErr w:type="spellEnd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 xml:space="preserve"> Р.Г.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88" w:right="320" w:hanging="142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02.05.2023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tabs>
                <w:tab w:val="left" w:pos="902"/>
              </w:tabs>
              <w:spacing w:after="0" w:line="190" w:lineRule="exact"/>
              <w:ind w:left="323" w:right="520" w:hanging="50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02.05.2026</w:t>
            </w:r>
          </w:p>
        </w:tc>
      </w:tr>
      <w:tr w:rsidR="00C24DAB" w:rsidRPr="00885A81" w:rsidTr="0095202C">
        <w:trPr>
          <w:trHeight w:hRule="exact" w:val="276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20"/>
              <w:rPr>
                <w:rStyle w:val="95pt0pt"/>
                <w:color w:val="000000" w:themeColor="text1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 xml:space="preserve">Жилой дом блокированный, 2-этажный, ул. </w:t>
            </w:r>
            <w:proofErr w:type="spell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Семенковская</w:t>
            </w:r>
            <w:proofErr w:type="spellEnd"/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hanging="86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336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60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35:21:0204002:4021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proofErr w:type="spell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Тетенич</w:t>
            </w:r>
            <w:proofErr w:type="spellEnd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 xml:space="preserve"> С.С., Швецов Р.Г.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88" w:right="320" w:hanging="142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24.07.2023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tabs>
                <w:tab w:val="left" w:pos="902"/>
              </w:tabs>
              <w:spacing w:after="0" w:line="190" w:lineRule="exact"/>
              <w:ind w:left="323" w:right="520" w:hanging="50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24.07.2026</w:t>
            </w:r>
          </w:p>
        </w:tc>
      </w:tr>
      <w:tr w:rsidR="00C24DAB" w:rsidRPr="00885A81" w:rsidTr="0095202C">
        <w:trPr>
          <w:trHeight w:hRule="exact" w:val="276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720" w:right="20"/>
              <w:rPr>
                <w:rStyle w:val="95pt0pt"/>
                <w:color w:val="000000" w:themeColor="text1"/>
                <w:sz w:val="18"/>
                <w:szCs w:val="18"/>
              </w:rPr>
            </w:pPr>
          </w:p>
        </w:tc>
        <w:tc>
          <w:tcPr>
            <w:tcW w:w="48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Итого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hanging="86"/>
              <w:rPr>
                <w:rStyle w:val="95pt0pt"/>
                <w:b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31433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60"/>
              <w:rPr>
                <w:rStyle w:val="95pt0pt"/>
                <w:color w:val="000000" w:themeColor="text1"/>
                <w:sz w:val="18"/>
                <w:szCs w:val="18"/>
              </w:rPr>
            </w:pP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88" w:right="320" w:hanging="142"/>
              <w:rPr>
                <w:rStyle w:val="95pt0pt"/>
                <w:color w:val="000000" w:themeColor="text1"/>
                <w:sz w:val="18"/>
                <w:szCs w:val="18"/>
              </w:rPr>
            </w:pP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tabs>
                <w:tab w:val="left" w:pos="902"/>
              </w:tabs>
              <w:spacing w:after="0" w:line="190" w:lineRule="exact"/>
              <w:ind w:left="323" w:right="520" w:hanging="50"/>
              <w:rPr>
                <w:rStyle w:val="95pt0pt"/>
                <w:color w:val="000000" w:themeColor="text1"/>
                <w:sz w:val="18"/>
                <w:szCs w:val="18"/>
              </w:rPr>
            </w:pPr>
          </w:p>
        </w:tc>
      </w:tr>
      <w:tr w:rsidR="00C24DAB" w:rsidRPr="00885A81" w:rsidTr="0095202C">
        <w:trPr>
          <w:trHeight w:hRule="exact" w:val="240"/>
        </w:trPr>
        <w:tc>
          <w:tcPr>
            <w:tcW w:w="977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color w:val="000000" w:themeColor="text1"/>
              </w:rPr>
            </w:pPr>
          </w:p>
        </w:tc>
        <w:tc>
          <w:tcPr>
            <w:tcW w:w="14049" w:type="dxa"/>
            <w:gridSpan w:val="6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rPr>
                <w:color w:val="000000" w:themeColor="text1"/>
                <w:sz w:val="20"/>
                <w:szCs w:val="20"/>
              </w:rPr>
            </w:pPr>
            <w:r w:rsidRPr="00885A81">
              <w:rPr>
                <w:rStyle w:val="95pt0pt"/>
                <w:color w:val="000000" w:themeColor="text1"/>
                <w:sz w:val="20"/>
                <w:szCs w:val="20"/>
              </w:rPr>
              <w:t>ИНДУСТРИАЛЬНЫЙ РАЙОН</w:t>
            </w:r>
          </w:p>
        </w:tc>
      </w:tr>
      <w:tr w:rsidR="00C24DAB" w:rsidRPr="00885A81" w:rsidTr="0095202C">
        <w:trPr>
          <w:trHeight w:hRule="exact" w:val="240"/>
        </w:trPr>
        <w:tc>
          <w:tcPr>
            <w:tcW w:w="96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40"/>
              <w:rPr>
                <w:rStyle w:val="95pt0pt"/>
                <w:color w:val="000000" w:themeColor="text1"/>
                <w:sz w:val="18"/>
                <w:szCs w:val="18"/>
              </w:rPr>
            </w:pPr>
          </w:p>
        </w:tc>
        <w:tc>
          <w:tcPr>
            <w:tcW w:w="4822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 xml:space="preserve">Жилой дом 9-этажный, </w:t>
            </w:r>
            <w:proofErr w:type="spell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пр-кт</w:t>
            </w:r>
            <w:proofErr w:type="spellEnd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 xml:space="preserve"> </w:t>
            </w:r>
            <w:proofErr w:type="gram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Советский  6</w:t>
            </w:r>
            <w:proofErr w:type="gramEnd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 xml:space="preserve"> </w:t>
            </w:r>
            <w:proofErr w:type="spell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 xml:space="preserve">. </w:t>
            </w:r>
            <w:proofErr w:type="spell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С.Сталь</w:t>
            </w:r>
            <w:proofErr w:type="spellEnd"/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2808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35:21:0401005:2170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ООО «Атлант Плюс»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08.04.2015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b w:val="0"/>
                <w:color w:val="000000" w:themeColor="text1"/>
                <w:sz w:val="18"/>
                <w:szCs w:val="18"/>
              </w:rPr>
            </w:pPr>
            <w:r w:rsidRPr="00885A81">
              <w:rPr>
                <w:b w:val="0"/>
                <w:color w:val="000000" w:themeColor="text1"/>
                <w:sz w:val="18"/>
                <w:szCs w:val="18"/>
              </w:rPr>
              <w:t>30.12.2026</w:t>
            </w:r>
          </w:p>
        </w:tc>
      </w:tr>
      <w:tr w:rsidR="00C24DAB" w:rsidRPr="00885A81" w:rsidTr="0095202C">
        <w:trPr>
          <w:trHeight w:hRule="exact" w:val="240"/>
        </w:trPr>
        <w:tc>
          <w:tcPr>
            <w:tcW w:w="96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40"/>
              <w:rPr>
                <w:b w:val="0"/>
                <w:color w:val="000000" w:themeColor="text1"/>
                <w:sz w:val="18"/>
                <w:szCs w:val="18"/>
              </w:rPr>
            </w:pPr>
          </w:p>
        </w:tc>
        <w:tc>
          <w:tcPr>
            <w:tcW w:w="4822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b w:val="0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Жилой дом 16-этажный, ул. Карла Маркса, 41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4023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b w:val="0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35:21:0401010:3929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b w:val="0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ППК «Фонд развития территорий»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18.01.2016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01.10.2029</w:t>
            </w:r>
          </w:p>
        </w:tc>
      </w:tr>
      <w:tr w:rsidR="00C24DAB" w:rsidRPr="00885A81" w:rsidTr="0095202C">
        <w:trPr>
          <w:trHeight w:val="216"/>
        </w:trPr>
        <w:tc>
          <w:tcPr>
            <w:tcW w:w="96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40"/>
              <w:rPr>
                <w:b w:val="0"/>
                <w:color w:val="000000" w:themeColor="text1"/>
                <w:sz w:val="18"/>
                <w:szCs w:val="18"/>
              </w:rPr>
            </w:pPr>
          </w:p>
        </w:tc>
        <w:tc>
          <w:tcPr>
            <w:tcW w:w="4822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b w:val="0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Жилой дом 10-этажный, ул. Вологодская, 25Б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4857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35:21:0401003:4135</w:t>
            </w:r>
          </w:p>
        </w:tc>
        <w:tc>
          <w:tcPr>
            <w:tcW w:w="2795" w:type="dxa"/>
            <w:vMerge w:val="restart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b w:val="0"/>
                <w:color w:val="000000" w:themeColor="text1"/>
                <w:sz w:val="18"/>
                <w:szCs w:val="18"/>
              </w:rPr>
            </w:pPr>
            <w:r w:rsidRPr="00885A81">
              <w:rPr>
                <w:b w:val="0"/>
                <w:color w:val="000000" w:themeColor="text1"/>
                <w:sz w:val="18"/>
                <w:szCs w:val="18"/>
              </w:rPr>
              <w:t xml:space="preserve">ООО «Сити </w:t>
            </w:r>
            <w:proofErr w:type="spellStart"/>
            <w:r w:rsidRPr="00885A81">
              <w:rPr>
                <w:b w:val="0"/>
                <w:color w:val="000000" w:themeColor="text1"/>
                <w:sz w:val="18"/>
                <w:szCs w:val="18"/>
              </w:rPr>
              <w:t>Девэлопмент</w:t>
            </w:r>
            <w:proofErr w:type="spellEnd"/>
            <w:r w:rsidRPr="00885A81">
              <w:rPr>
                <w:b w:val="0"/>
                <w:color w:val="000000" w:themeColor="text1"/>
                <w:sz w:val="18"/>
                <w:szCs w:val="18"/>
              </w:rPr>
              <w:t>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19.12.2016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30.09.2024</w:t>
            </w:r>
          </w:p>
        </w:tc>
      </w:tr>
      <w:tr w:rsidR="00C24DAB" w:rsidRPr="00885A81" w:rsidTr="0095202C">
        <w:trPr>
          <w:trHeight w:hRule="exact" w:val="245"/>
        </w:trPr>
        <w:tc>
          <w:tcPr>
            <w:tcW w:w="96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40"/>
              <w:rPr>
                <w:rStyle w:val="95pt0pt"/>
                <w:color w:val="000000" w:themeColor="text1"/>
                <w:sz w:val="18"/>
                <w:szCs w:val="18"/>
              </w:rPr>
            </w:pPr>
          </w:p>
        </w:tc>
        <w:tc>
          <w:tcPr>
            <w:tcW w:w="4822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Жилой дом 10-этажный, ул. Вологодская, 25А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4660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35:21:0401003:4134</w:t>
            </w:r>
          </w:p>
        </w:tc>
        <w:tc>
          <w:tcPr>
            <w:tcW w:w="2795" w:type="dxa"/>
            <w:vMerge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19.12.2016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30.09.2026</w:t>
            </w:r>
          </w:p>
        </w:tc>
      </w:tr>
      <w:tr w:rsidR="00C24DAB" w:rsidRPr="00885A81" w:rsidTr="0095202C">
        <w:trPr>
          <w:trHeight w:val="231"/>
        </w:trPr>
        <w:tc>
          <w:tcPr>
            <w:tcW w:w="96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40"/>
              <w:rPr>
                <w:rStyle w:val="95pt0pt"/>
                <w:color w:val="000000" w:themeColor="text1"/>
                <w:sz w:val="18"/>
                <w:szCs w:val="18"/>
              </w:rPr>
            </w:pPr>
          </w:p>
        </w:tc>
        <w:tc>
          <w:tcPr>
            <w:tcW w:w="4822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Жилой дом 8-этажный, ул. Розы Люксембург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8855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35:21:0401021:1819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b w:val="0"/>
                <w:color w:val="000000" w:themeColor="text1"/>
                <w:sz w:val="18"/>
                <w:szCs w:val="18"/>
              </w:rPr>
            </w:pPr>
            <w:r w:rsidRPr="00885A81">
              <w:rPr>
                <w:b w:val="0"/>
                <w:color w:val="000000" w:themeColor="text1"/>
                <w:sz w:val="18"/>
                <w:szCs w:val="18"/>
              </w:rPr>
              <w:t>Майоров В.В.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20.12.2023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04.09.2027</w:t>
            </w:r>
          </w:p>
        </w:tc>
      </w:tr>
      <w:tr w:rsidR="00C24DAB" w:rsidRPr="00885A81" w:rsidTr="0095202C">
        <w:trPr>
          <w:trHeight w:val="268"/>
        </w:trPr>
        <w:tc>
          <w:tcPr>
            <w:tcW w:w="96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40"/>
              <w:rPr>
                <w:rStyle w:val="95pt0pt"/>
                <w:color w:val="000000" w:themeColor="text1"/>
                <w:sz w:val="18"/>
                <w:szCs w:val="18"/>
              </w:rPr>
            </w:pPr>
          </w:p>
        </w:tc>
        <w:tc>
          <w:tcPr>
            <w:tcW w:w="4822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 xml:space="preserve">Жилой дом 7-9-этажный, ул. Ломоносова, 38А 14 </w:t>
            </w:r>
            <w:proofErr w:type="spell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4660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35:21:0401014:2537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b w:val="0"/>
                <w:color w:val="000000" w:themeColor="text1"/>
                <w:sz w:val="18"/>
                <w:szCs w:val="18"/>
              </w:rPr>
            </w:pPr>
            <w:r w:rsidRPr="00885A81">
              <w:rPr>
                <w:b w:val="0"/>
                <w:color w:val="000000" w:themeColor="text1"/>
                <w:sz w:val="18"/>
                <w:szCs w:val="18"/>
              </w:rPr>
              <w:t>ООО Рекламная студия «Рекорд»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02.04.2025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02.10.2026</w:t>
            </w:r>
          </w:p>
        </w:tc>
      </w:tr>
      <w:tr w:rsidR="00C24DAB" w:rsidRPr="00885A81" w:rsidTr="0095202C">
        <w:trPr>
          <w:trHeight w:val="268"/>
        </w:trPr>
        <w:tc>
          <w:tcPr>
            <w:tcW w:w="96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40"/>
              <w:rPr>
                <w:rStyle w:val="95pt0pt"/>
                <w:color w:val="000000" w:themeColor="text1"/>
                <w:sz w:val="18"/>
                <w:szCs w:val="18"/>
              </w:rPr>
            </w:pPr>
          </w:p>
        </w:tc>
        <w:tc>
          <w:tcPr>
            <w:tcW w:w="4822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 xml:space="preserve">Жилой дом 7-этажный, ул. Вологодская, 1 12 </w:t>
            </w:r>
            <w:proofErr w:type="spell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мкр</w:t>
            </w:r>
            <w:proofErr w:type="spellEnd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.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7192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35:21:0401009:240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b w:val="0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ООО «Жилстрой-35»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14.08.2025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14.04.2026</w:t>
            </w:r>
          </w:p>
        </w:tc>
      </w:tr>
      <w:tr w:rsidR="00C24DAB" w:rsidRPr="00885A81" w:rsidTr="0095202C">
        <w:trPr>
          <w:trHeight w:val="268"/>
        </w:trPr>
        <w:tc>
          <w:tcPr>
            <w:tcW w:w="96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40"/>
              <w:rPr>
                <w:rStyle w:val="95pt0pt"/>
                <w:color w:val="000000" w:themeColor="text1"/>
                <w:sz w:val="18"/>
                <w:szCs w:val="18"/>
              </w:rPr>
            </w:pPr>
          </w:p>
        </w:tc>
        <w:tc>
          <w:tcPr>
            <w:tcW w:w="4822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 xml:space="preserve">Жилой дом 9-этажный, </w:t>
            </w:r>
            <w:proofErr w:type="spellStart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пр-кт</w:t>
            </w:r>
            <w:proofErr w:type="spellEnd"/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 xml:space="preserve"> Строителей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4575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885A81">
              <w:rPr>
                <w:color w:val="000000" w:themeColor="text1"/>
                <w:sz w:val="18"/>
                <w:szCs w:val="18"/>
              </w:rPr>
              <w:t>35:21:0401020:100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ООО «</w:t>
            </w:r>
            <w:proofErr w:type="spellStart"/>
            <w:r w:rsidRPr="00885A81">
              <w:rPr>
                <w:rStyle w:val="95pt0pt"/>
                <w:sz w:val="18"/>
                <w:szCs w:val="18"/>
              </w:rPr>
              <w:t>ТвойДом</w:t>
            </w:r>
            <w:proofErr w:type="spellEnd"/>
            <w:r w:rsidRPr="00885A81">
              <w:rPr>
                <w:rStyle w:val="95pt0pt"/>
                <w:sz w:val="18"/>
                <w:szCs w:val="18"/>
              </w:rPr>
              <w:t>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01.12.2025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color w:val="000000" w:themeColor="text1"/>
                <w:sz w:val="18"/>
                <w:szCs w:val="18"/>
              </w:rPr>
            </w:pPr>
            <w:r w:rsidRPr="00885A81">
              <w:rPr>
                <w:rStyle w:val="95pt0pt"/>
                <w:color w:val="000000" w:themeColor="text1"/>
                <w:sz w:val="18"/>
                <w:szCs w:val="18"/>
              </w:rPr>
              <w:t>01.12.2028</w:t>
            </w:r>
          </w:p>
        </w:tc>
      </w:tr>
      <w:tr w:rsidR="00C24DAB" w:rsidRPr="00885A81" w:rsidTr="0095202C">
        <w:trPr>
          <w:trHeight w:val="268"/>
        </w:trPr>
        <w:tc>
          <w:tcPr>
            <w:tcW w:w="96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720" w:right="40"/>
              <w:rPr>
                <w:rStyle w:val="95pt0pt"/>
                <w:sz w:val="18"/>
                <w:szCs w:val="18"/>
              </w:rPr>
            </w:pPr>
          </w:p>
        </w:tc>
        <w:tc>
          <w:tcPr>
            <w:tcW w:w="4822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Итого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b/>
                <w:sz w:val="18"/>
                <w:szCs w:val="18"/>
              </w:rPr>
            </w:pPr>
            <w:r w:rsidRPr="00885A81">
              <w:rPr>
                <w:b/>
                <w:sz w:val="18"/>
                <w:szCs w:val="18"/>
              </w:rPr>
              <w:t>41630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b w:val="0"/>
                <w:sz w:val="18"/>
                <w:szCs w:val="18"/>
              </w:rPr>
            </w:pP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</w:p>
        </w:tc>
      </w:tr>
      <w:tr w:rsidR="00C24DAB" w:rsidRPr="00885A81" w:rsidTr="0095202C">
        <w:trPr>
          <w:trHeight w:hRule="exact" w:val="227"/>
        </w:trPr>
        <w:tc>
          <w:tcPr>
            <w:tcW w:w="96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</w:rPr>
            </w:pPr>
          </w:p>
        </w:tc>
        <w:tc>
          <w:tcPr>
            <w:tcW w:w="14059" w:type="dxa"/>
            <w:gridSpan w:val="7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pacing w:after="0" w:line="190" w:lineRule="exact"/>
              <w:ind w:left="463"/>
              <w:rPr>
                <w:rStyle w:val="95pt0pt"/>
                <w:sz w:val="20"/>
                <w:szCs w:val="20"/>
              </w:rPr>
            </w:pPr>
            <w:r w:rsidRPr="00885A81">
              <w:rPr>
                <w:rStyle w:val="95pt0pt"/>
                <w:sz w:val="20"/>
                <w:szCs w:val="20"/>
              </w:rPr>
              <w:t>СЕВЕРНЫЙ РАЙОН</w:t>
            </w:r>
          </w:p>
        </w:tc>
      </w:tr>
      <w:tr w:rsidR="00C24DAB" w:rsidRPr="00885A81" w:rsidTr="0095202C">
        <w:trPr>
          <w:trHeight w:hRule="exact" w:val="294"/>
        </w:trPr>
        <w:tc>
          <w:tcPr>
            <w:tcW w:w="96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40"/>
              <w:rPr>
                <w:rStyle w:val="95pt0pt"/>
                <w:sz w:val="18"/>
                <w:szCs w:val="18"/>
              </w:rPr>
            </w:pPr>
          </w:p>
        </w:tc>
        <w:tc>
          <w:tcPr>
            <w:tcW w:w="4822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Жилой дом 2-этажный, ул. Молодежная, 11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310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35:21:0302011:66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ГКУ «Служба единого заказчика»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21.10.2022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31.08.2026</w:t>
            </w:r>
          </w:p>
        </w:tc>
      </w:tr>
      <w:tr w:rsidR="00C24DAB" w:rsidRPr="00885A81" w:rsidTr="0095202C">
        <w:trPr>
          <w:trHeight w:hRule="exact" w:val="294"/>
        </w:trPr>
        <w:tc>
          <w:tcPr>
            <w:tcW w:w="96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widowControl w:val="0"/>
              <w:numPr>
                <w:ilvl w:val="0"/>
                <w:numId w:val="32"/>
              </w:numPr>
              <w:shd w:val="clear" w:color="auto" w:fill="auto"/>
              <w:spacing w:after="0" w:line="190" w:lineRule="exact"/>
              <w:ind w:right="40"/>
              <w:rPr>
                <w:rStyle w:val="95pt0pt"/>
                <w:sz w:val="18"/>
                <w:szCs w:val="18"/>
              </w:rPr>
            </w:pPr>
          </w:p>
        </w:tc>
        <w:tc>
          <w:tcPr>
            <w:tcW w:w="4822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Жилой комплекс 16-этажный, ш. Кирилловское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6584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  <w:r w:rsidRPr="00885A81">
              <w:rPr>
                <w:sz w:val="18"/>
                <w:szCs w:val="18"/>
              </w:rPr>
              <w:t>35:21:0302009:90</w:t>
            </w: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ООО «Статус»</w:t>
            </w: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28.03.2024</w:t>
            </w: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28.03.2026</w:t>
            </w:r>
          </w:p>
        </w:tc>
      </w:tr>
      <w:tr w:rsidR="00C24DAB" w:rsidRPr="00885A81" w:rsidTr="0095202C">
        <w:trPr>
          <w:trHeight w:hRule="exact" w:val="294"/>
        </w:trPr>
        <w:tc>
          <w:tcPr>
            <w:tcW w:w="96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720" w:right="40"/>
              <w:rPr>
                <w:rStyle w:val="95pt0pt"/>
                <w:sz w:val="18"/>
                <w:szCs w:val="18"/>
              </w:rPr>
            </w:pPr>
          </w:p>
        </w:tc>
        <w:tc>
          <w:tcPr>
            <w:tcW w:w="4822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Итого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b/>
                <w:sz w:val="18"/>
                <w:szCs w:val="18"/>
              </w:rPr>
            </w:pPr>
            <w:r w:rsidRPr="00885A81">
              <w:rPr>
                <w:b/>
                <w:sz w:val="18"/>
                <w:szCs w:val="18"/>
              </w:rPr>
              <w:t>6894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</w:p>
        </w:tc>
      </w:tr>
      <w:tr w:rsidR="00C24DAB" w:rsidRPr="00A41695" w:rsidTr="0095202C">
        <w:trPr>
          <w:trHeight w:hRule="exact" w:val="294"/>
        </w:trPr>
        <w:tc>
          <w:tcPr>
            <w:tcW w:w="967" w:type="dxa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360" w:right="40"/>
              <w:rPr>
                <w:rStyle w:val="95pt0pt"/>
                <w:sz w:val="18"/>
                <w:szCs w:val="18"/>
              </w:rPr>
            </w:pPr>
          </w:p>
        </w:tc>
        <w:tc>
          <w:tcPr>
            <w:tcW w:w="4822" w:type="dxa"/>
            <w:gridSpan w:val="2"/>
            <w:shd w:val="clear" w:color="auto" w:fill="FFFFFF"/>
            <w:vAlign w:val="center"/>
          </w:tcPr>
          <w:p w:rsidR="00C24DAB" w:rsidRPr="00885A81" w:rsidRDefault="00C24DAB" w:rsidP="00C24DAB">
            <w:pPr>
              <w:pStyle w:val="1a"/>
              <w:shd w:val="clear" w:color="auto" w:fill="auto"/>
              <w:spacing w:after="0" w:line="190" w:lineRule="exact"/>
              <w:ind w:left="100"/>
              <w:rPr>
                <w:rStyle w:val="95pt0pt"/>
                <w:sz w:val="18"/>
                <w:szCs w:val="18"/>
              </w:rPr>
            </w:pPr>
            <w:r w:rsidRPr="00885A81">
              <w:rPr>
                <w:rStyle w:val="95pt0pt"/>
                <w:sz w:val="18"/>
                <w:szCs w:val="18"/>
              </w:rPr>
              <w:t>ВСЕГО</w:t>
            </w:r>
          </w:p>
        </w:tc>
        <w:tc>
          <w:tcPr>
            <w:tcW w:w="1117" w:type="dxa"/>
            <w:shd w:val="clear" w:color="auto" w:fill="FFFFFF"/>
            <w:vAlign w:val="center"/>
          </w:tcPr>
          <w:p w:rsidR="00C24DAB" w:rsidRPr="00B4775D" w:rsidRDefault="00C24DAB" w:rsidP="00C24DAB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885A81">
              <w:rPr>
                <w:b/>
                <w:sz w:val="20"/>
                <w:szCs w:val="20"/>
              </w:rPr>
              <w:t>307921</w:t>
            </w:r>
          </w:p>
        </w:tc>
        <w:tc>
          <w:tcPr>
            <w:tcW w:w="1999" w:type="dxa"/>
            <w:shd w:val="clear" w:color="auto" w:fill="FFFFFF"/>
            <w:vAlign w:val="center"/>
          </w:tcPr>
          <w:p w:rsidR="00C24DAB" w:rsidRPr="00A41695" w:rsidRDefault="00C24DAB" w:rsidP="00C24DA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795" w:type="dxa"/>
            <w:shd w:val="clear" w:color="auto" w:fill="FFFFFF"/>
            <w:vAlign w:val="center"/>
          </w:tcPr>
          <w:p w:rsidR="00C24DAB" w:rsidRPr="00A41695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</w:p>
        </w:tc>
        <w:tc>
          <w:tcPr>
            <w:tcW w:w="1612" w:type="dxa"/>
            <w:shd w:val="clear" w:color="auto" w:fill="FFFFFF"/>
            <w:vAlign w:val="center"/>
          </w:tcPr>
          <w:p w:rsidR="00C24DAB" w:rsidRPr="00A41695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</w:p>
        </w:tc>
        <w:tc>
          <w:tcPr>
            <w:tcW w:w="1714" w:type="dxa"/>
            <w:shd w:val="clear" w:color="auto" w:fill="FFFFFF"/>
            <w:vAlign w:val="center"/>
          </w:tcPr>
          <w:p w:rsidR="00C24DAB" w:rsidRPr="00A41695" w:rsidRDefault="00C24DAB" w:rsidP="00C24DAB">
            <w:pPr>
              <w:pStyle w:val="1a"/>
              <w:shd w:val="clear" w:color="auto" w:fill="auto"/>
              <w:spacing w:after="0" w:line="190" w:lineRule="exact"/>
              <w:rPr>
                <w:rStyle w:val="95pt0pt"/>
                <w:sz w:val="18"/>
                <w:szCs w:val="18"/>
              </w:rPr>
            </w:pPr>
          </w:p>
        </w:tc>
      </w:tr>
    </w:tbl>
    <w:p w:rsidR="00F070D2" w:rsidRDefault="00F070D2" w:rsidP="0071344F">
      <w:pPr>
        <w:pStyle w:val="ab"/>
        <w:sectPr w:rsidR="00F070D2" w:rsidSect="003976EB">
          <w:footerReference w:type="default" r:id="rId18"/>
          <w:pgSz w:w="16840" w:h="11910" w:orient="landscape"/>
          <w:pgMar w:top="1134" w:right="601" w:bottom="1134" w:left="601" w:header="0" w:footer="624" w:gutter="0"/>
          <w:cols w:space="720"/>
          <w:docGrid w:linePitch="299"/>
        </w:sectPr>
      </w:pPr>
    </w:p>
    <w:p w:rsidR="00F4551C" w:rsidRDefault="00F4551C" w:rsidP="00F4551C">
      <w:pPr>
        <w:pStyle w:val="a2"/>
      </w:pPr>
      <w:bookmarkStart w:id="53" w:name="_Toc227224894"/>
      <w:r w:rsidRPr="00F4551C">
        <w:lastRenderedPageBreak/>
        <w:t>Перечень принятых в эксплуатацию объектов к</w:t>
      </w:r>
      <w:r w:rsidR="00F070D2">
        <w:t>апитального строительства в 202</w:t>
      </w:r>
      <w:r w:rsidR="0095202C">
        <w:t>4</w:t>
      </w:r>
      <w:r w:rsidR="005328F8">
        <w:t xml:space="preserve"> – 202</w:t>
      </w:r>
      <w:r w:rsidR="0095202C">
        <w:t>5</w:t>
      </w:r>
      <w:r w:rsidR="005328F8">
        <w:t xml:space="preserve"> годах.</w:t>
      </w:r>
      <w:bookmarkEnd w:id="53"/>
    </w:p>
    <w:p w:rsidR="00F4551C" w:rsidRPr="00946B7C" w:rsidRDefault="00F4551C" w:rsidP="00F4551C">
      <w:pPr>
        <w:pStyle w:val="ab"/>
      </w:pPr>
    </w:p>
    <w:tbl>
      <w:tblPr>
        <w:tblW w:w="5117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7479"/>
        <w:gridCol w:w="2760"/>
        <w:gridCol w:w="2156"/>
        <w:gridCol w:w="1532"/>
      </w:tblGrid>
      <w:tr w:rsidR="0095202C" w:rsidRPr="00DA1548" w:rsidTr="0095202C">
        <w:trPr>
          <w:tblHeader/>
        </w:trPr>
        <w:tc>
          <w:tcPr>
            <w:tcW w:w="272" w:type="pct"/>
            <w:vAlign w:val="center"/>
          </w:tcPr>
          <w:p w:rsidR="0095202C" w:rsidRPr="00DA1548" w:rsidRDefault="0095202C" w:rsidP="0095202C">
            <w:pPr>
              <w:rPr>
                <w:bCs/>
                <w:sz w:val="20"/>
                <w:szCs w:val="20"/>
              </w:rPr>
            </w:pPr>
            <w:r w:rsidRPr="00DA1548">
              <w:rPr>
                <w:bCs/>
                <w:sz w:val="20"/>
                <w:szCs w:val="20"/>
              </w:rPr>
              <w:t>№ п/п</w:t>
            </w: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bCs/>
                <w:sz w:val="20"/>
                <w:szCs w:val="20"/>
              </w:rPr>
            </w:pPr>
            <w:r w:rsidRPr="00DA1548">
              <w:rPr>
                <w:bCs/>
                <w:sz w:val="20"/>
                <w:szCs w:val="20"/>
              </w:rPr>
              <w:t>Наименование объекта капитального строительства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bCs/>
                <w:sz w:val="20"/>
                <w:szCs w:val="20"/>
              </w:rPr>
            </w:pPr>
            <w:r w:rsidRPr="00DA1548">
              <w:rPr>
                <w:bCs/>
                <w:sz w:val="20"/>
                <w:szCs w:val="20"/>
              </w:rPr>
              <w:t>Адрес объекта капитального строительства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bCs/>
                <w:sz w:val="20"/>
                <w:szCs w:val="20"/>
              </w:rPr>
            </w:pPr>
            <w:r w:rsidRPr="00DA1548">
              <w:rPr>
                <w:bCs/>
                <w:sz w:val="20"/>
                <w:szCs w:val="20"/>
              </w:rPr>
              <w:t>Кадастровый номер земельного участка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bCs/>
                <w:sz w:val="20"/>
                <w:szCs w:val="20"/>
              </w:rPr>
            </w:pPr>
            <w:r w:rsidRPr="00DA1548">
              <w:rPr>
                <w:bCs/>
                <w:sz w:val="20"/>
                <w:szCs w:val="20"/>
              </w:rPr>
              <w:t>Общая площадь здания, кв. м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Производственное здание цеха металлообработки с административно-бытовыми помещениями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Северное, д. 40Д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35:21:0102004:306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1472,5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Краснодонцев, д. 35А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35:21:0203002:138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9662,4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Магазин садовых товаров, рассады и саженцев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Космонавта Беляева, д. 89А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35:21:0204002:4036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162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rFonts w:eastAsia="Calibri"/>
                <w:sz w:val="18"/>
                <w:szCs w:val="18"/>
                <w:lang w:eastAsia="en-US"/>
              </w:rPr>
            </w:pPr>
            <w:r w:rsidRPr="00DA1548">
              <w:rPr>
                <w:sz w:val="18"/>
                <w:szCs w:val="18"/>
              </w:rPr>
              <w:t>Многоквартирный жилой дом                        0,5067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Раахе</w:t>
            </w:r>
            <w:proofErr w:type="spellEnd"/>
            <w:r w:rsidRPr="00DA1548">
              <w:rPr>
                <w:sz w:val="18"/>
                <w:szCs w:val="18"/>
              </w:rPr>
              <w:t>, д. 68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35:21:0501001:7483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12934,5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 для хранения автотранспорта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86П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35:21:0304002:682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480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Детский сад                                                         0,481117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Сазонова, д. 25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35:21:0501002:2636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5698,5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Магазин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74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35:21:0501002:178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885,5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автосервиса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Северное, д. 4Д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35:21:0304004:945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218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 газ поквартирный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пр-кт</w:t>
            </w:r>
            <w:proofErr w:type="spellEnd"/>
            <w:r w:rsidRPr="00DA1548">
              <w:rPr>
                <w:sz w:val="18"/>
                <w:szCs w:val="18"/>
              </w:rPr>
              <w:t xml:space="preserve"> Московский, д. 47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35:21:0401021:1807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7005,6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Станция наполнения баллонов </w:t>
            </w:r>
            <w:proofErr w:type="spellStart"/>
            <w:r w:rsidRPr="00DA1548">
              <w:rPr>
                <w:sz w:val="18"/>
                <w:szCs w:val="18"/>
              </w:rPr>
              <w:t>криптоноксеновой</w:t>
            </w:r>
            <w:proofErr w:type="spellEnd"/>
            <w:r w:rsidRPr="00DA1548">
              <w:rPr>
                <w:sz w:val="18"/>
                <w:szCs w:val="18"/>
              </w:rPr>
              <w:t xml:space="preserve"> смесью на территории ПАО «Северсталь»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Устюженская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35:21:0102001:2341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263,1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делового управления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Сталеваров, д. 71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35:21:0401003:150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1404,9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магазина, примыкающее к существующему торговому комплексу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Максима Горького, д. 20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35:21:0401009:3523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2272,6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Автосервис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54А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35:21:0503001:4675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377,3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                                          0,397964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33А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35:21:0503001:3502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10364,4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Блокированный жилой дом газ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Раахе</w:t>
            </w:r>
            <w:proofErr w:type="spellEnd"/>
            <w:r w:rsidRPr="00DA1548">
              <w:rPr>
                <w:sz w:val="18"/>
                <w:szCs w:val="18"/>
              </w:rPr>
              <w:t>, д. 55, стр. 4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35:21:0504004:125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159,3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дом. 3 этап – секции 5, 6          0,620452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пр-кт</w:t>
            </w:r>
            <w:proofErr w:type="spellEnd"/>
            <w:r w:rsidRPr="00DA1548">
              <w:rPr>
                <w:sz w:val="18"/>
                <w:szCs w:val="18"/>
              </w:rPr>
              <w:t xml:space="preserve"> Шекснинский, д. 38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35:21:0503001:862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9874,1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 на 3 бокса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Северное, д. 4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35:21:0304004:60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212,6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дом. 7 этап – секция 3 Газ поквартирный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Белинского, д. 61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35:21:0202006:267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1280,3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Магазин мототехники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Северное, д. 41Г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35:21:0302002:1633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334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Здание </w:t>
            </w:r>
            <w:proofErr w:type="spellStart"/>
            <w:r w:rsidRPr="00DA1548">
              <w:rPr>
                <w:sz w:val="18"/>
                <w:szCs w:val="18"/>
              </w:rPr>
              <w:t>общетоварного</w:t>
            </w:r>
            <w:proofErr w:type="spellEnd"/>
            <w:r w:rsidRPr="00DA1548">
              <w:rPr>
                <w:sz w:val="18"/>
                <w:szCs w:val="18"/>
              </w:rPr>
              <w:t xml:space="preserve"> склада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Строителей, д. 22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35:21:0102001:6503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1138,6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Реконструкция существующих напорных ниток КНС № 1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Индустриальный район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1422 м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склада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86В, стр. 1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35:21:0304002:429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980,7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Производственная база. Гараж. Цех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Промышленная, д. 23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35:21:0104001:28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269/922,2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дом. 2 этап – секция 3                       0,191707.  0,168+0,024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пр-кт</w:t>
            </w:r>
            <w:proofErr w:type="spellEnd"/>
            <w:r w:rsidRPr="00DA1548">
              <w:rPr>
                <w:sz w:val="18"/>
                <w:szCs w:val="18"/>
              </w:rPr>
              <w:t xml:space="preserve"> Шекснинский, д. 40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5:21:0503001:893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4891,2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Производственная база. АБК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Промышленная, д. 23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35:21:0104001:28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327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Производственная база. Цех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Промышленная, д. 23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35:21:0104001:28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573,4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Магазин «Северный градус»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Ломоносова, д. 17А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35:21:0401019:1042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1082,7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rFonts w:eastAsia="Calibri"/>
                <w:sz w:val="18"/>
                <w:szCs w:val="18"/>
                <w:lang w:eastAsia="en-US"/>
              </w:rPr>
            </w:pPr>
            <w:r w:rsidRPr="00DA1548">
              <w:rPr>
                <w:sz w:val="18"/>
                <w:szCs w:val="18"/>
              </w:rPr>
              <w:t>Реконструкция здания гаража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Окружная, д. 18, стр. 5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35:21:0104004:387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1482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    Газ поквартирное отопление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Любецкая, д. 30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35:21:0502003:638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5081,4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                                             0,878291.   0,825+0,053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31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35:21:0503001:3529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23205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гаража для хранения автотранспорта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Ельнинская, д. 79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35:21:0204002:4585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422,4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дом. 1 очередь                          0,349778.         0,30267+0,047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Монтклер</w:t>
            </w:r>
            <w:proofErr w:type="spellEnd"/>
            <w:r w:rsidRPr="00DA1548">
              <w:rPr>
                <w:sz w:val="18"/>
                <w:szCs w:val="18"/>
              </w:rPr>
              <w:t>, д. 3Б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35:21:0503001:493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9966,7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Административное здание                                                     0,102615.       0,09712+0,0055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Раахе</w:t>
            </w:r>
            <w:proofErr w:type="spellEnd"/>
            <w:r w:rsidRPr="00DA1548">
              <w:rPr>
                <w:sz w:val="18"/>
                <w:szCs w:val="18"/>
              </w:rPr>
              <w:t>, д. 64Б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35:21:0501001:50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1092,3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Система оборотного водоснабжения установки </w:t>
            </w:r>
            <w:proofErr w:type="spellStart"/>
            <w:r w:rsidRPr="00DA1548">
              <w:rPr>
                <w:sz w:val="18"/>
                <w:szCs w:val="18"/>
              </w:rPr>
              <w:t>воздухоразделения</w:t>
            </w:r>
            <w:proofErr w:type="spellEnd"/>
            <w:r w:rsidRPr="00DA1548">
              <w:rPr>
                <w:sz w:val="18"/>
                <w:szCs w:val="18"/>
              </w:rPr>
              <w:t xml:space="preserve"> «Блок № 15» на территории ПАО «Северсталь»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Устюженская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35:21:0102001:2341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134,6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Здание склада ООО «Завод </w:t>
            </w:r>
            <w:proofErr w:type="spellStart"/>
            <w:r w:rsidRPr="00DA1548">
              <w:rPr>
                <w:sz w:val="18"/>
                <w:szCs w:val="18"/>
              </w:rPr>
              <w:t>Нартис</w:t>
            </w:r>
            <w:proofErr w:type="spellEnd"/>
            <w:r w:rsidRPr="00DA1548">
              <w:rPr>
                <w:sz w:val="18"/>
                <w:szCs w:val="18"/>
              </w:rPr>
              <w:t>» со встроенным АБК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Северное, д. 40В, стр. 3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35:21:0102004:260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6496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КПП № 1 на Фосфорном комплексе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Северное, д. 75, стр. 51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35:21:0101001:271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151,2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Спортивный центр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Космонавта Беляева, д. 66А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35:21:0204003:1010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754,1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Средняя общеобразовательная школа.                               3,1712.       0,80757+0,089+2,28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Ленинградская, д. 33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35:21:0501001:7335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34066,1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гаражей на 27 боксов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Ельнинская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35:21:0204002:4401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999,3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Остинская</w:t>
            </w:r>
            <w:proofErr w:type="spellEnd"/>
            <w:r w:rsidRPr="00DA1548">
              <w:rPr>
                <w:sz w:val="18"/>
                <w:szCs w:val="18"/>
              </w:rPr>
              <w:t>, д. 23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35:21:0302001:1382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7850,7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Строение № 3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Стройиндустрии, д. 15, стр. 3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35:21:0104008:253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1361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мастерской по ремонту бытовой техники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Боршодская</w:t>
            </w:r>
            <w:proofErr w:type="spellEnd"/>
            <w:r w:rsidRPr="00DA1548">
              <w:rPr>
                <w:sz w:val="18"/>
                <w:szCs w:val="18"/>
              </w:rPr>
              <w:t>, д. 18А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35:21:0203001:4277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391,3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дом. 3 этап – секции 4, 5                   отмечен в п.24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пр-кт</w:t>
            </w:r>
            <w:proofErr w:type="spellEnd"/>
            <w:r w:rsidRPr="00DA1548">
              <w:rPr>
                <w:sz w:val="18"/>
                <w:szCs w:val="18"/>
              </w:rPr>
              <w:t xml:space="preserve"> Шекснинский, д. 40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5:21:0503001:893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7439,1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Устюженская, д. 14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35:21:0401018:180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11274,1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Ельнинская, д. 55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35:21:0204002:4722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432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холодного склада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Окружная, д. 8А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35:21:0104004:54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237,2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 газ автономная котельная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Береговая, д. 5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35:21:0203015:103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11823,8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Улица Рыбинская на участке от ул. </w:t>
            </w:r>
            <w:proofErr w:type="spellStart"/>
            <w:r w:rsidRPr="00DA1548">
              <w:rPr>
                <w:sz w:val="18"/>
                <w:szCs w:val="18"/>
              </w:rPr>
              <w:t>Монтклер</w:t>
            </w:r>
            <w:proofErr w:type="spellEnd"/>
            <w:r w:rsidRPr="00DA1548">
              <w:rPr>
                <w:sz w:val="18"/>
                <w:szCs w:val="18"/>
              </w:rPr>
              <w:t xml:space="preserve"> до Октябрьского пр.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964 м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склада стекольной продукции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49А, стр. 1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35:21:0106002:518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343,8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Бесконтактная мойка самообслуживания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Космонавта Беляева, д. 58Б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35:21:0204003:1146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489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Многоквартирный жилой дом газ </w:t>
            </w:r>
            <w:proofErr w:type="spellStart"/>
            <w:r w:rsidRPr="00DA1548">
              <w:rPr>
                <w:sz w:val="18"/>
                <w:szCs w:val="18"/>
              </w:rPr>
              <w:t>автоном.котельная</w:t>
            </w:r>
            <w:proofErr w:type="spellEnd"/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пр-кт</w:t>
            </w:r>
            <w:proofErr w:type="spellEnd"/>
            <w:r w:rsidRPr="00DA1548">
              <w:rPr>
                <w:sz w:val="18"/>
                <w:szCs w:val="18"/>
              </w:rPr>
              <w:t xml:space="preserve"> Октябрьский, д. 96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35:21:0503001:3221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9513,3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Производственное здание № 2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ш. Северное, 42Б, </w:t>
            </w:r>
            <w:proofErr w:type="spellStart"/>
            <w:r w:rsidRPr="00DA1548">
              <w:rPr>
                <w:sz w:val="18"/>
                <w:szCs w:val="18"/>
              </w:rPr>
              <w:t>соор</w:t>
            </w:r>
            <w:proofErr w:type="spellEnd"/>
            <w:r w:rsidRPr="00DA1548">
              <w:rPr>
                <w:sz w:val="18"/>
                <w:szCs w:val="18"/>
              </w:rPr>
              <w:t>. 2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35:21:0102004:268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2630,8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Автосервис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Ельнинская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35:21:0204002:2043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282,1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 для хранения автотранспорта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Олимпийская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35:21:0204002:4741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69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Реконструкция помещения 2Н в нежилом здании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Гоголя, д. 62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35:21:0202005:908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274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                                            0,396043.            0,366+0,03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33Б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35:21:0503001:3504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9716,4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                                               0,780240.          0,687+0,093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2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35:21:0501001:52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15158,1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административно-бытового корпуса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Стройиндустрии, д. 16А, стр. 1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35:21:0104007:20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276,2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Остинская</w:t>
            </w:r>
            <w:proofErr w:type="spellEnd"/>
            <w:r w:rsidRPr="00DA1548">
              <w:rPr>
                <w:sz w:val="18"/>
                <w:szCs w:val="18"/>
              </w:rPr>
              <w:t>, д. 3Б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35:21:0302009:2301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6168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Производственно-складское здание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Северное, д. 40Д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35:21:0102004:306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504,1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склада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88К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35:21:0304001:274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942,4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гаражей на 14 боксов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35:21:0502005:974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471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Судостроительный завод. 4 этап – офисное здание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Белинского, д. 26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35:21:0202003:4005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561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для хранения автомобилей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58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35:21:0304002:210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1477,2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Производственная база. Здание склада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Боршодская</w:t>
            </w:r>
            <w:proofErr w:type="spellEnd"/>
            <w:r w:rsidRPr="00DA1548">
              <w:rPr>
                <w:sz w:val="18"/>
                <w:szCs w:val="18"/>
              </w:rPr>
              <w:t>, д. 46, стр. 10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35:21:0203002:2594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165,3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Магазин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Раахе</w:t>
            </w:r>
            <w:proofErr w:type="spellEnd"/>
            <w:r w:rsidRPr="00DA1548">
              <w:rPr>
                <w:sz w:val="18"/>
                <w:szCs w:val="18"/>
              </w:rPr>
              <w:t>, д. 46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35:21:0501003:350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1343,6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Общетоварный</w:t>
            </w:r>
            <w:proofErr w:type="spellEnd"/>
            <w:r w:rsidRPr="00DA1548">
              <w:rPr>
                <w:sz w:val="18"/>
                <w:szCs w:val="18"/>
              </w:rPr>
              <w:t xml:space="preserve"> склад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Северное, д. 51К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35:21:0107001:1204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162,2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Производственная база. Здание гаража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Боршодская</w:t>
            </w:r>
            <w:proofErr w:type="spellEnd"/>
            <w:r w:rsidRPr="00DA1548">
              <w:rPr>
                <w:sz w:val="18"/>
                <w:szCs w:val="18"/>
              </w:rPr>
              <w:t>, д. 46, стр. 11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35:21:0203002:2594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1314,1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Магазин смешанных товаров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54Б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35:21:0503001:4676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1403,9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склада с котельной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Окружная, д. 6А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35:21:0104004:18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779,1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Физкультурно-оздоровительный комплекс.                             0,500232.    0,261+0,048+0,191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пр-кт</w:t>
            </w:r>
            <w:proofErr w:type="spellEnd"/>
            <w:r w:rsidRPr="00DA1548">
              <w:rPr>
                <w:sz w:val="18"/>
                <w:szCs w:val="18"/>
              </w:rPr>
              <w:t xml:space="preserve"> Октябрьский, д. 70А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35:21:0501006:6166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5258,1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Гаражные боксы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Краснодонцев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35:21:0204002:4684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218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ПАО «Северсталь». ТЭЦ-ПВС. Котельная с котлоагрегатом № 11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Северо-западный промузел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35:21:0102001:6076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2086,1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 для легковых автомобилей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Металлургов, д. 69А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35:21:0401013:3766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513,6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общежития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Сталеваров, д. 34Б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35:21:0401021:40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3485,2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для хранения автотранспорта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Автолюбителей, д. 3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35:21:0204001:310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282,7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Автозаправочная станция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Боршодская</w:t>
            </w:r>
            <w:proofErr w:type="spellEnd"/>
            <w:r w:rsidRPr="00DA1548">
              <w:rPr>
                <w:sz w:val="18"/>
                <w:szCs w:val="18"/>
              </w:rPr>
              <w:t>, д. 38Г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35:21:0203001:4281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101,7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гаражей на 12 боксов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35:21:0502005:992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403,7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для занятий спортом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Раахе</w:t>
            </w:r>
            <w:proofErr w:type="spellEnd"/>
            <w:r w:rsidRPr="00DA1548">
              <w:rPr>
                <w:sz w:val="18"/>
                <w:szCs w:val="18"/>
              </w:rPr>
              <w:t>, д. 44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35:21:0501003:20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654,9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Кафе с интерактивной зоной в парке Победы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Парковая, д. 5А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35:21:0104002:253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396,2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Автомойка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54А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35:21:0503001:4675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293,6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Установка </w:t>
            </w:r>
            <w:proofErr w:type="spellStart"/>
            <w:r w:rsidRPr="00DA1548">
              <w:rPr>
                <w:sz w:val="18"/>
                <w:szCs w:val="18"/>
              </w:rPr>
              <w:t>воздухоразделения</w:t>
            </w:r>
            <w:proofErr w:type="spellEnd"/>
            <w:r w:rsidRPr="00DA1548">
              <w:rPr>
                <w:sz w:val="18"/>
                <w:szCs w:val="18"/>
              </w:rPr>
              <w:t xml:space="preserve"> «Блок № 15» на территории ПАО «Северсталь»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Устюженская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35:21:0102001:2341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344,1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по ремонту бытовой техники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Боршодская</w:t>
            </w:r>
            <w:proofErr w:type="spellEnd"/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35:21:0204002:3531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317,8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Блокированный жилой дом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Полевая, д. 7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35:21:0504004:1202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419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 для хранения автотранспорта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65Б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35:21:0106001:8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319,7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 для хранения мототранспорта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Боршодская</w:t>
            </w:r>
            <w:proofErr w:type="spellEnd"/>
            <w:r w:rsidRPr="00DA1548">
              <w:rPr>
                <w:sz w:val="18"/>
                <w:szCs w:val="18"/>
              </w:rPr>
              <w:t>, д. 8Ж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35:21:0202005:1216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24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Склад непродовольственных товаров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78Д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35:21:0304002:665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186,9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гостиницы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пр-кт</w:t>
            </w:r>
            <w:proofErr w:type="spellEnd"/>
            <w:r w:rsidRPr="00DA1548">
              <w:rPr>
                <w:sz w:val="18"/>
                <w:szCs w:val="18"/>
              </w:rPr>
              <w:t xml:space="preserve"> Советский, д. 5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35:21:0401006:122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1203,1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дом. 1 этап – секции 4, 5, 6 ???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Рыбинская, д. 33В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35:21:0503001:3505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14741,6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Здание ремонтных мастерских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proofErr w:type="spellStart"/>
            <w:r w:rsidRPr="00DA1548">
              <w:rPr>
                <w:sz w:val="18"/>
                <w:szCs w:val="18"/>
              </w:rPr>
              <w:t>пр</w:t>
            </w:r>
            <w:proofErr w:type="spellEnd"/>
            <w:r w:rsidRPr="00DA1548">
              <w:rPr>
                <w:sz w:val="18"/>
                <w:szCs w:val="18"/>
              </w:rPr>
              <w:t>-д Металлистов, д. 7, стр. 1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35:21:0104003:260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347,9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Производственная база. Здание гаража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 xml:space="preserve">ул. </w:t>
            </w:r>
            <w:proofErr w:type="spellStart"/>
            <w:r w:rsidRPr="00DA1548">
              <w:rPr>
                <w:sz w:val="18"/>
                <w:szCs w:val="18"/>
              </w:rPr>
              <w:t>Боршодская</w:t>
            </w:r>
            <w:proofErr w:type="spellEnd"/>
            <w:r w:rsidRPr="00DA1548">
              <w:rPr>
                <w:sz w:val="18"/>
                <w:szCs w:val="18"/>
              </w:rPr>
              <w:t>, д. 46, стр. 12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35:21:0203002:2594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226,4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iCs/>
                <w:sz w:val="18"/>
                <w:szCs w:val="18"/>
              </w:rPr>
            </w:pPr>
            <w:r w:rsidRPr="00DA1548">
              <w:rPr>
                <w:iCs/>
                <w:sz w:val="18"/>
                <w:szCs w:val="18"/>
              </w:rPr>
              <w:t>Здание цеха по производству дверных и оконных систем их ПВХ после реконструкции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76Д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iCs/>
                <w:sz w:val="18"/>
                <w:szCs w:val="18"/>
              </w:rPr>
            </w:pPr>
            <w:r w:rsidRPr="00DA1548">
              <w:rPr>
                <w:iCs/>
                <w:sz w:val="18"/>
                <w:szCs w:val="18"/>
              </w:rPr>
              <w:t>35:21:0304002:680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1439,4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iCs/>
                <w:sz w:val="18"/>
                <w:szCs w:val="18"/>
              </w:rPr>
            </w:pPr>
            <w:r w:rsidRPr="00DA1548">
              <w:rPr>
                <w:iCs/>
                <w:sz w:val="18"/>
                <w:szCs w:val="18"/>
              </w:rPr>
              <w:t>Гараж для легковых автомобилей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ш. Кирилловское, д. 63Б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iCs/>
                <w:sz w:val="18"/>
                <w:szCs w:val="18"/>
              </w:rPr>
            </w:pPr>
            <w:r w:rsidRPr="00DA1548">
              <w:rPr>
                <w:iCs/>
                <w:sz w:val="18"/>
                <w:szCs w:val="18"/>
              </w:rPr>
              <w:t>35:21:0106001:1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288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iCs/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Многоквартирный жилой дом газ поквартирное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Крайняя, д. 16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iCs/>
                <w:sz w:val="18"/>
                <w:szCs w:val="18"/>
              </w:rPr>
            </w:pPr>
            <w:r w:rsidRPr="00DA1548">
              <w:rPr>
                <w:iCs/>
                <w:sz w:val="18"/>
                <w:szCs w:val="18"/>
              </w:rPr>
              <w:t>35:21:0204002:4522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4929,8</w:t>
            </w:r>
          </w:p>
        </w:tc>
      </w:tr>
      <w:tr w:rsidR="0095202C" w:rsidRPr="00DA1548" w:rsidTr="0095202C">
        <w:tc>
          <w:tcPr>
            <w:tcW w:w="272" w:type="pct"/>
            <w:vAlign w:val="center"/>
          </w:tcPr>
          <w:p w:rsidR="0095202C" w:rsidRPr="00DA1548" w:rsidRDefault="0095202C" w:rsidP="0095202C">
            <w:pPr>
              <w:numPr>
                <w:ilvl w:val="0"/>
                <w:numId w:val="35"/>
              </w:numPr>
              <w:rPr>
                <w:sz w:val="18"/>
                <w:szCs w:val="18"/>
              </w:rPr>
            </w:pPr>
          </w:p>
        </w:tc>
        <w:tc>
          <w:tcPr>
            <w:tcW w:w="2539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Гараж</w:t>
            </w:r>
          </w:p>
        </w:tc>
        <w:tc>
          <w:tcPr>
            <w:tcW w:w="937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ул. Западная, д. 10Е</w:t>
            </w:r>
          </w:p>
        </w:tc>
        <w:tc>
          <w:tcPr>
            <w:tcW w:w="732" w:type="pct"/>
            <w:vAlign w:val="center"/>
          </w:tcPr>
          <w:p w:rsidR="0095202C" w:rsidRPr="00DA1548" w:rsidRDefault="0095202C" w:rsidP="0095202C">
            <w:pPr>
              <w:rPr>
                <w:iCs/>
                <w:sz w:val="18"/>
                <w:szCs w:val="18"/>
              </w:rPr>
            </w:pPr>
            <w:r w:rsidRPr="00DA1548">
              <w:rPr>
                <w:iCs/>
                <w:sz w:val="18"/>
                <w:szCs w:val="18"/>
              </w:rPr>
              <w:t>35:21:0102001:5679</w:t>
            </w:r>
          </w:p>
        </w:tc>
        <w:tc>
          <w:tcPr>
            <w:tcW w:w="520" w:type="pct"/>
            <w:vAlign w:val="center"/>
          </w:tcPr>
          <w:p w:rsidR="0095202C" w:rsidRPr="00DA1548" w:rsidRDefault="0095202C" w:rsidP="0095202C">
            <w:pPr>
              <w:rPr>
                <w:sz w:val="18"/>
                <w:szCs w:val="18"/>
              </w:rPr>
            </w:pPr>
            <w:r w:rsidRPr="00DA1548">
              <w:rPr>
                <w:sz w:val="18"/>
                <w:szCs w:val="18"/>
              </w:rPr>
              <w:t>414,2</w:t>
            </w:r>
          </w:p>
        </w:tc>
      </w:tr>
    </w:tbl>
    <w:p w:rsidR="00F070D2" w:rsidRDefault="00F070D2" w:rsidP="00630554">
      <w:pPr>
        <w:sectPr w:rsidR="00F070D2" w:rsidSect="003976EB">
          <w:pgSz w:w="16840" w:h="11910" w:orient="landscape"/>
          <w:pgMar w:top="1134" w:right="794" w:bottom="1134" w:left="1644" w:header="0" w:footer="624" w:gutter="0"/>
          <w:cols w:space="720"/>
          <w:docGrid w:linePitch="299"/>
        </w:sectPr>
      </w:pPr>
    </w:p>
    <w:p w:rsidR="00F4551C" w:rsidRDefault="00F4551C" w:rsidP="00F4551C">
      <w:pPr>
        <w:pStyle w:val="a2"/>
      </w:pPr>
      <w:bookmarkStart w:id="54" w:name="_Toc227224895"/>
      <w:r>
        <w:lastRenderedPageBreak/>
        <w:t xml:space="preserve">Перечень незавершенных строительством </w:t>
      </w:r>
      <w:proofErr w:type="gramStart"/>
      <w:r>
        <w:t>объектов  капитального</w:t>
      </w:r>
      <w:proofErr w:type="gramEnd"/>
      <w:r>
        <w:t xml:space="preserve"> строительства </w:t>
      </w:r>
      <w:r w:rsidRPr="00F4551C">
        <w:t xml:space="preserve"> (по выданным разрешениям на строительство</w:t>
      </w:r>
      <w:r>
        <w:t>).</w:t>
      </w:r>
      <w:bookmarkEnd w:id="54"/>
    </w:p>
    <w:p w:rsidR="00805598" w:rsidRPr="00946B7C" w:rsidRDefault="00805598" w:rsidP="00805598">
      <w:pPr>
        <w:pStyle w:val="ab"/>
      </w:pPr>
    </w:p>
    <w:tbl>
      <w:tblPr>
        <w:tblW w:w="158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828"/>
        <w:gridCol w:w="992"/>
        <w:gridCol w:w="2549"/>
        <w:gridCol w:w="1985"/>
        <w:gridCol w:w="3118"/>
        <w:gridCol w:w="1278"/>
        <w:gridCol w:w="1271"/>
      </w:tblGrid>
      <w:tr w:rsidR="00DD5A5F" w:rsidRPr="0079452D" w:rsidTr="00DD5A5F">
        <w:trPr>
          <w:cantSplit/>
          <w:trHeight w:val="315"/>
          <w:tblHeader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№ п/п</w:t>
            </w:r>
          </w:p>
        </w:tc>
        <w:tc>
          <w:tcPr>
            <w:tcW w:w="3828" w:type="dxa"/>
            <w:vAlign w:val="center"/>
          </w:tcPr>
          <w:p w:rsidR="00DD5A5F" w:rsidRPr="0079452D" w:rsidRDefault="00DD5A5F" w:rsidP="00DD5A5F">
            <w:pPr>
              <w:ind w:right="34"/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Объект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DD5A5F">
            <w:pPr>
              <w:ind w:left="72" w:hanging="178"/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Площадь, м²</w:t>
            </w:r>
          </w:p>
        </w:tc>
        <w:tc>
          <w:tcPr>
            <w:tcW w:w="2549" w:type="dxa"/>
            <w:vAlign w:val="center"/>
          </w:tcPr>
          <w:p w:rsidR="00DD5A5F" w:rsidRPr="0079452D" w:rsidRDefault="00DD5A5F" w:rsidP="00DD5A5F">
            <w:pPr>
              <w:ind w:left="72"/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Адрес</w:t>
            </w:r>
          </w:p>
        </w:tc>
        <w:tc>
          <w:tcPr>
            <w:tcW w:w="1985" w:type="dxa"/>
            <w:vAlign w:val="center"/>
          </w:tcPr>
          <w:p w:rsidR="00DD5A5F" w:rsidRPr="0079452D" w:rsidRDefault="00DD5A5F" w:rsidP="00DD5A5F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Кадастровый номер земельного участка</w:t>
            </w:r>
          </w:p>
        </w:tc>
        <w:tc>
          <w:tcPr>
            <w:tcW w:w="3118" w:type="dxa"/>
            <w:vAlign w:val="center"/>
          </w:tcPr>
          <w:p w:rsidR="00DD5A5F" w:rsidRPr="0079452D" w:rsidRDefault="00DD5A5F" w:rsidP="00DD5A5F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Застройщик</w:t>
            </w:r>
          </w:p>
        </w:tc>
        <w:tc>
          <w:tcPr>
            <w:tcW w:w="1278" w:type="dxa"/>
            <w:vAlign w:val="center"/>
          </w:tcPr>
          <w:p w:rsidR="00DD5A5F" w:rsidRPr="0079452D" w:rsidRDefault="00DD5A5F" w:rsidP="00DD5A5F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Дата выдачи РС</w:t>
            </w:r>
          </w:p>
        </w:tc>
        <w:tc>
          <w:tcPr>
            <w:tcW w:w="1271" w:type="dxa"/>
            <w:vAlign w:val="center"/>
          </w:tcPr>
          <w:p w:rsidR="00DD5A5F" w:rsidRPr="0079452D" w:rsidRDefault="00DD5A5F" w:rsidP="00DD5A5F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Срок действия РС</w:t>
            </w:r>
          </w:p>
        </w:tc>
      </w:tr>
      <w:tr w:rsidR="00DD5A5F" w:rsidRPr="0079452D" w:rsidTr="00AF7604">
        <w:trPr>
          <w:jc w:val="center"/>
        </w:trPr>
        <w:tc>
          <w:tcPr>
            <w:tcW w:w="15871" w:type="dxa"/>
            <w:gridSpan w:val="8"/>
            <w:vAlign w:val="center"/>
          </w:tcPr>
          <w:p w:rsidR="00DD5A5F" w:rsidRPr="0079452D" w:rsidRDefault="00DD5A5F" w:rsidP="00AF7604">
            <w:pPr>
              <w:jc w:val="center"/>
              <w:rPr>
                <w:rStyle w:val="95pt0pt"/>
                <w:rFonts w:eastAsia="Arial"/>
                <w:color w:val="auto"/>
                <w:sz w:val="18"/>
                <w:szCs w:val="18"/>
              </w:rPr>
            </w:pPr>
            <w:r w:rsidRPr="0079452D">
              <w:rPr>
                <w:rFonts w:eastAsia="Courier New"/>
                <w:b/>
                <w:bCs/>
                <w:spacing w:val="-3"/>
                <w:sz w:val="18"/>
                <w:szCs w:val="18"/>
              </w:rPr>
              <w:t>ЗАШЕКСНИНСКИЙ РАЙОН</w:t>
            </w:r>
          </w:p>
        </w:tc>
      </w:tr>
      <w:tr w:rsidR="00DD5A5F" w:rsidRPr="0079452D" w:rsidTr="00AF7604">
        <w:trPr>
          <w:trHeight w:val="229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Здание АБК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370</w:t>
            </w:r>
          </w:p>
        </w:tc>
        <w:tc>
          <w:tcPr>
            <w:tcW w:w="2549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Любецкая</w:t>
            </w:r>
          </w:p>
        </w:tc>
        <w:tc>
          <w:tcPr>
            <w:tcW w:w="1985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35:21:0502003:60</w:t>
            </w:r>
          </w:p>
        </w:tc>
        <w:tc>
          <w:tcPr>
            <w:tcW w:w="311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Красников Игорь Константинович</w:t>
            </w:r>
          </w:p>
        </w:tc>
        <w:tc>
          <w:tcPr>
            <w:tcW w:w="127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22.11.2010</w:t>
            </w:r>
          </w:p>
        </w:tc>
        <w:tc>
          <w:tcPr>
            <w:tcW w:w="1271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30.09.2023</w:t>
            </w:r>
          </w:p>
        </w:tc>
      </w:tr>
      <w:tr w:rsidR="00DD5A5F" w:rsidRPr="0079452D" w:rsidTr="00AF7604">
        <w:trPr>
          <w:trHeight w:val="442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СТО автомобилей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964</w:t>
            </w:r>
          </w:p>
        </w:tc>
        <w:tc>
          <w:tcPr>
            <w:tcW w:w="2549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Любецкая</w:t>
            </w:r>
          </w:p>
        </w:tc>
        <w:tc>
          <w:tcPr>
            <w:tcW w:w="1985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35:21:0501007:3415</w:t>
            </w:r>
          </w:p>
        </w:tc>
        <w:tc>
          <w:tcPr>
            <w:tcW w:w="3118" w:type="dxa"/>
            <w:vAlign w:val="center"/>
          </w:tcPr>
          <w:p w:rsidR="00DD5A5F" w:rsidRPr="0079452D" w:rsidRDefault="00DD5A5F" w:rsidP="00AF7604">
            <w:pPr>
              <w:ind w:hanging="138"/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Тюриков Сергей Евгеньевич, </w:t>
            </w:r>
          </w:p>
          <w:p w:rsidR="00DD5A5F" w:rsidRPr="0079452D" w:rsidRDefault="00DD5A5F" w:rsidP="00AF7604">
            <w:pPr>
              <w:ind w:hanging="138"/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Рукленок</w:t>
            </w:r>
            <w:proofErr w:type="spellEnd"/>
            <w:r w:rsidRPr="0079452D">
              <w:rPr>
                <w:sz w:val="18"/>
                <w:szCs w:val="18"/>
              </w:rPr>
              <w:t xml:space="preserve"> Вадим Иванович</w:t>
            </w:r>
          </w:p>
        </w:tc>
        <w:tc>
          <w:tcPr>
            <w:tcW w:w="1278" w:type="dxa"/>
            <w:vAlign w:val="center"/>
          </w:tcPr>
          <w:p w:rsidR="00DD5A5F" w:rsidRPr="0079452D" w:rsidRDefault="00DD5A5F" w:rsidP="00AF7604">
            <w:pPr>
              <w:ind w:hanging="138"/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01.04.2015</w:t>
            </w:r>
          </w:p>
        </w:tc>
        <w:tc>
          <w:tcPr>
            <w:tcW w:w="1271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01.07.2026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Объект торговли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5274</w:t>
            </w:r>
          </w:p>
        </w:tc>
        <w:tc>
          <w:tcPr>
            <w:tcW w:w="2549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пр-кт</w:t>
            </w:r>
            <w:proofErr w:type="spellEnd"/>
            <w:r w:rsidRPr="0079452D">
              <w:rPr>
                <w:sz w:val="18"/>
                <w:szCs w:val="18"/>
              </w:rPr>
              <w:t xml:space="preserve"> Октябрьский </w:t>
            </w:r>
          </w:p>
        </w:tc>
        <w:tc>
          <w:tcPr>
            <w:tcW w:w="1985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35:21:0501007:4208</w:t>
            </w:r>
          </w:p>
        </w:tc>
        <w:tc>
          <w:tcPr>
            <w:tcW w:w="311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Утилеев</w:t>
            </w:r>
            <w:proofErr w:type="spellEnd"/>
            <w:r w:rsidRPr="0079452D">
              <w:rPr>
                <w:sz w:val="18"/>
                <w:szCs w:val="18"/>
              </w:rPr>
              <w:t xml:space="preserve"> Александр Сергеевич</w:t>
            </w:r>
          </w:p>
        </w:tc>
        <w:tc>
          <w:tcPr>
            <w:tcW w:w="127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17.06.2019</w:t>
            </w:r>
          </w:p>
        </w:tc>
        <w:tc>
          <w:tcPr>
            <w:tcW w:w="1271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12.01.2027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Выставочный павильон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334</w:t>
            </w:r>
          </w:p>
        </w:tc>
        <w:tc>
          <w:tcPr>
            <w:tcW w:w="2549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Рыбинская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35:21:0501002:2498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</w:t>
            </w:r>
            <w:proofErr w:type="spellStart"/>
            <w:r w:rsidRPr="0079452D">
              <w:rPr>
                <w:sz w:val="18"/>
                <w:szCs w:val="18"/>
              </w:rPr>
              <w:t>Экономстрой</w:t>
            </w:r>
            <w:proofErr w:type="spellEnd"/>
            <w:r w:rsidRPr="0079452D">
              <w:rPr>
                <w:sz w:val="18"/>
                <w:szCs w:val="18"/>
              </w:rPr>
              <w:t>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09.09.2022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30.09.2024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Реконструкция здания ЦПУ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255</w:t>
            </w:r>
          </w:p>
        </w:tc>
        <w:tc>
          <w:tcPr>
            <w:tcW w:w="2549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Годовикова, 16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35:21:0501001:14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Хордиков</w:t>
            </w:r>
            <w:proofErr w:type="spellEnd"/>
            <w:r w:rsidRPr="0079452D">
              <w:rPr>
                <w:sz w:val="18"/>
                <w:szCs w:val="18"/>
              </w:rPr>
              <w:t xml:space="preserve"> Владимир Юрьевич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20.10.2022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20.02.2026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Поликлиника № 7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12909</w:t>
            </w:r>
          </w:p>
        </w:tc>
        <w:tc>
          <w:tcPr>
            <w:tcW w:w="2549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Годовикова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35:21:0501005:1788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ГКУ ВО «СЕЗ»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23.03.2023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30.06.2026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Здание дорожного сервиса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1424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ул.Любецкая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35:21:0502003:236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Иванов Марк Олегович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10.04.2023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03.06.2026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Реконструкция водогрейной котельной «Южная»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5621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Рыбинская, 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35:21:0502005:2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МУП «Теплоэнергия»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04.12.2025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04.04.2026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Объекты придорожного сервиса (автомойка на 7 постов, здание операторной)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273/129</w:t>
            </w:r>
          </w:p>
        </w:tc>
        <w:tc>
          <w:tcPr>
            <w:tcW w:w="2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ул. </w:t>
            </w:r>
            <w:proofErr w:type="spellStart"/>
            <w:r w:rsidRPr="0079452D">
              <w:rPr>
                <w:sz w:val="18"/>
                <w:szCs w:val="18"/>
              </w:rPr>
              <w:t>Раахе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35:21:0000000:2893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«АЗС Спутник»</w:t>
            </w: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11.03.2025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11.01.2027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Административное здание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2357</w:t>
            </w:r>
          </w:p>
        </w:tc>
        <w:tc>
          <w:tcPr>
            <w:tcW w:w="254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пр-кт</w:t>
            </w:r>
            <w:proofErr w:type="spellEnd"/>
            <w:r w:rsidRPr="0079452D">
              <w:rPr>
                <w:sz w:val="18"/>
                <w:szCs w:val="18"/>
              </w:rPr>
              <w:t xml:space="preserve"> Шекснинский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35:21:0501005:5683</w:t>
            </w:r>
          </w:p>
        </w:tc>
        <w:tc>
          <w:tcPr>
            <w:tcW w:w="31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Ступнев</w:t>
            </w:r>
            <w:proofErr w:type="spellEnd"/>
            <w:r w:rsidRPr="0079452D">
              <w:rPr>
                <w:sz w:val="18"/>
                <w:szCs w:val="18"/>
              </w:rPr>
              <w:t xml:space="preserve"> Максим Сергеевич</w:t>
            </w: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01.04.2025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01.04.2027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Административное здание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544</w:t>
            </w:r>
          </w:p>
        </w:tc>
        <w:tc>
          <w:tcPr>
            <w:tcW w:w="254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01.11.2025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01.05.2027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Специализированный магазин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1118</w:t>
            </w:r>
          </w:p>
        </w:tc>
        <w:tc>
          <w:tcPr>
            <w:tcW w:w="2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пр-кт</w:t>
            </w:r>
            <w:proofErr w:type="spellEnd"/>
            <w:r w:rsidRPr="0079452D">
              <w:rPr>
                <w:sz w:val="18"/>
                <w:szCs w:val="18"/>
              </w:rPr>
              <w:t xml:space="preserve"> Октябрьский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35:21:0503001:5728</w:t>
            </w:r>
          </w:p>
        </w:tc>
        <w:tc>
          <w:tcPr>
            <w:tcW w:w="31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24.04.2025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24.07.2027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Здание гаражей на 40 боксов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1253</w:t>
            </w:r>
          </w:p>
        </w:tc>
        <w:tc>
          <w:tcPr>
            <w:tcW w:w="2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Рыбинская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35:21:0502005:974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ЗАО «Росстрой»</w:t>
            </w: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04.06.2025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04.06.2026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Магазин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1434 </w:t>
            </w:r>
          </w:p>
        </w:tc>
        <w:tc>
          <w:tcPr>
            <w:tcW w:w="2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пр-кт</w:t>
            </w:r>
            <w:proofErr w:type="spellEnd"/>
            <w:r w:rsidRPr="0079452D">
              <w:rPr>
                <w:sz w:val="18"/>
                <w:szCs w:val="18"/>
              </w:rPr>
              <w:t xml:space="preserve"> Шекснинский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35:21:0501005:4887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Михеев Игорь Геннадьевич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02.09.2025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02.09.2027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Театр для детей и молодежи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17395 </w:t>
            </w:r>
          </w:p>
        </w:tc>
        <w:tc>
          <w:tcPr>
            <w:tcW w:w="2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пр-кт</w:t>
            </w:r>
            <w:proofErr w:type="spellEnd"/>
            <w:r w:rsidRPr="0079452D">
              <w:rPr>
                <w:sz w:val="18"/>
                <w:szCs w:val="18"/>
              </w:rPr>
              <w:t xml:space="preserve"> Шекснинский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35:21:0503001:6855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МКУ «</w:t>
            </w:r>
            <w:proofErr w:type="spellStart"/>
            <w:r w:rsidRPr="0079452D">
              <w:rPr>
                <w:sz w:val="18"/>
                <w:szCs w:val="18"/>
              </w:rPr>
              <w:t>УКСиР</w:t>
            </w:r>
            <w:proofErr w:type="spellEnd"/>
            <w:r w:rsidRPr="0079452D">
              <w:rPr>
                <w:sz w:val="18"/>
                <w:szCs w:val="18"/>
              </w:rPr>
              <w:t>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19.09.2025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19.11.2028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Гараж для легковых автомобилей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161</w:t>
            </w:r>
          </w:p>
        </w:tc>
        <w:tc>
          <w:tcPr>
            <w:tcW w:w="2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пр-кт</w:t>
            </w:r>
            <w:proofErr w:type="spellEnd"/>
            <w:r w:rsidRPr="0079452D">
              <w:rPr>
                <w:sz w:val="18"/>
                <w:szCs w:val="18"/>
              </w:rPr>
              <w:t xml:space="preserve"> Октябрьский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35:21:0502005:987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Матонин Владимир Андреевич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22.09.2025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22.09.2026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Спортивная школа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1089</w:t>
            </w:r>
          </w:p>
        </w:tc>
        <w:tc>
          <w:tcPr>
            <w:tcW w:w="2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Любецкая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35:21:0502002:112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МАО УДО «Спортивная школа олимпийского резерва № 4»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15.12.2025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25.04.2028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15871" w:type="dxa"/>
            <w:gridSpan w:val="8"/>
            <w:vAlign w:val="center"/>
          </w:tcPr>
          <w:p w:rsidR="00DD5A5F" w:rsidRPr="0079452D" w:rsidRDefault="00DD5A5F" w:rsidP="00AF7604">
            <w:pPr>
              <w:jc w:val="center"/>
              <w:rPr>
                <w:b/>
                <w:sz w:val="18"/>
                <w:szCs w:val="18"/>
              </w:rPr>
            </w:pPr>
            <w:r w:rsidRPr="0079452D">
              <w:rPr>
                <w:rFonts w:eastAsia="Courier New"/>
                <w:b/>
                <w:bCs/>
                <w:spacing w:val="-3"/>
                <w:sz w:val="18"/>
                <w:szCs w:val="18"/>
              </w:rPr>
              <w:t>ЗАЯГОРБСКИЙ РАЙОН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Склад для производственной мебели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AF7604">
            <w:pPr>
              <w:pStyle w:val="1a"/>
              <w:shd w:val="clear" w:color="auto" w:fill="auto"/>
              <w:spacing w:after="0" w:line="190" w:lineRule="exact"/>
              <w:ind w:left="388" w:hanging="388"/>
              <w:rPr>
                <w:b w:val="0"/>
                <w:sz w:val="18"/>
                <w:szCs w:val="18"/>
              </w:rPr>
            </w:pPr>
            <w:r w:rsidRPr="0079452D">
              <w:rPr>
                <w:b w:val="0"/>
                <w:sz w:val="18"/>
                <w:szCs w:val="18"/>
              </w:rPr>
              <w:t>1470</w:t>
            </w:r>
          </w:p>
        </w:tc>
        <w:tc>
          <w:tcPr>
            <w:tcW w:w="2549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Олимпийская, 58</w:t>
            </w:r>
          </w:p>
        </w:tc>
        <w:tc>
          <w:tcPr>
            <w:tcW w:w="1985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35:21:0204002:234</w:t>
            </w:r>
          </w:p>
        </w:tc>
        <w:tc>
          <w:tcPr>
            <w:tcW w:w="3118" w:type="dxa"/>
            <w:vAlign w:val="center"/>
          </w:tcPr>
          <w:p w:rsidR="00DD5A5F" w:rsidRPr="0079452D" w:rsidRDefault="00DD5A5F" w:rsidP="00AF7604">
            <w:pPr>
              <w:pStyle w:val="1a"/>
              <w:shd w:val="clear" w:color="auto" w:fill="auto"/>
              <w:spacing w:after="0" w:line="190" w:lineRule="exact"/>
              <w:ind w:left="388" w:right="320" w:hanging="142"/>
              <w:rPr>
                <w:rStyle w:val="9"/>
                <w:color w:val="auto"/>
                <w:sz w:val="18"/>
                <w:szCs w:val="18"/>
              </w:rPr>
            </w:pPr>
            <w:r w:rsidRPr="0079452D">
              <w:rPr>
                <w:b w:val="0"/>
                <w:sz w:val="18"/>
                <w:szCs w:val="18"/>
              </w:rPr>
              <w:t>ООО «Стиль-Мебель»</w:t>
            </w:r>
          </w:p>
        </w:tc>
        <w:tc>
          <w:tcPr>
            <w:tcW w:w="127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13.09.2016</w:t>
            </w:r>
          </w:p>
        </w:tc>
        <w:tc>
          <w:tcPr>
            <w:tcW w:w="1271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13.09.2025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Храм апостола и евангелиста Иоанна Богослова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557</w:t>
            </w:r>
          </w:p>
        </w:tc>
        <w:tc>
          <w:tcPr>
            <w:tcW w:w="2549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Олимпийская</w:t>
            </w:r>
          </w:p>
        </w:tc>
        <w:tc>
          <w:tcPr>
            <w:tcW w:w="1985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35:21:0203003:1107</w:t>
            </w:r>
          </w:p>
        </w:tc>
        <w:tc>
          <w:tcPr>
            <w:tcW w:w="311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Московский Патриархат</w:t>
            </w:r>
          </w:p>
        </w:tc>
        <w:tc>
          <w:tcPr>
            <w:tcW w:w="127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27.03.2018</w:t>
            </w:r>
          </w:p>
        </w:tc>
        <w:tc>
          <w:tcPr>
            <w:tcW w:w="1271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10.03.2026</w:t>
            </w:r>
          </w:p>
        </w:tc>
      </w:tr>
      <w:tr w:rsidR="00DD5A5F" w:rsidRPr="0079452D" w:rsidTr="00AF7604">
        <w:trPr>
          <w:trHeight w:val="200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Реконструкция кинотеатра «Победа»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3973</w:t>
            </w:r>
          </w:p>
        </w:tc>
        <w:tc>
          <w:tcPr>
            <w:tcW w:w="2549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Архангельская, 70</w:t>
            </w:r>
          </w:p>
        </w:tc>
        <w:tc>
          <w:tcPr>
            <w:tcW w:w="1985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35:21:0203008:2458</w:t>
            </w:r>
          </w:p>
        </w:tc>
        <w:tc>
          <w:tcPr>
            <w:tcW w:w="311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«Победа»</w:t>
            </w:r>
          </w:p>
        </w:tc>
        <w:tc>
          <w:tcPr>
            <w:tcW w:w="127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14.05.2018</w:t>
            </w:r>
          </w:p>
        </w:tc>
        <w:tc>
          <w:tcPr>
            <w:tcW w:w="1271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14.06.2026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Магазин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1897</w:t>
            </w:r>
          </w:p>
        </w:tc>
        <w:tc>
          <w:tcPr>
            <w:tcW w:w="2549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Первомайская, 15А</w:t>
            </w:r>
          </w:p>
        </w:tc>
        <w:tc>
          <w:tcPr>
            <w:tcW w:w="1985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35:21:0203011:88</w:t>
            </w:r>
          </w:p>
        </w:tc>
        <w:tc>
          <w:tcPr>
            <w:tcW w:w="311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Патраков Сергей Вячеславович</w:t>
            </w:r>
          </w:p>
        </w:tc>
        <w:tc>
          <w:tcPr>
            <w:tcW w:w="127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21.06.2018</w:t>
            </w:r>
          </w:p>
        </w:tc>
        <w:tc>
          <w:tcPr>
            <w:tcW w:w="1271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31.12.2025</w:t>
            </w:r>
          </w:p>
        </w:tc>
      </w:tr>
      <w:tr w:rsidR="00DD5A5F" w:rsidRPr="0079452D" w:rsidTr="00AF7604">
        <w:trPr>
          <w:trHeight w:val="426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Судостроительный завод. АБК, производственное здание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488</w:t>
            </w:r>
          </w:p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5199</w:t>
            </w:r>
          </w:p>
        </w:tc>
        <w:tc>
          <w:tcPr>
            <w:tcW w:w="2549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Белинского, 26</w:t>
            </w:r>
          </w:p>
        </w:tc>
        <w:tc>
          <w:tcPr>
            <w:tcW w:w="1985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35:21:0202003:4005</w:t>
            </w:r>
          </w:p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35:21:0202003:4001</w:t>
            </w:r>
          </w:p>
        </w:tc>
        <w:tc>
          <w:tcPr>
            <w:tcW w:w="311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«Череповецкий судостроительный завод»</w:t>
            </w:r>
          </w:p>
        </w:tc>
        <w:tc>
          <w:tcPr>
            <w:tcW w:w="127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02.12.2019</w:t>
            </w:r>
          </w:p>
        </w:tc>
        <w:tc>
          <w:tcPr>
            <w:tcW w:w="1271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10.01.2028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ФОК с открытыми площадками для занятий физкультурой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4206</w:t>
            </w:r>
          </w:p>
        </w:tc>
        <w:tc>
          <w:tcPr>
            <w:tcW w:w="2549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К. Беляева</w:t>
            </w:r>
          </w:p>
        </w:tc>
        <w:tc>
          <w:tcPr>
            <w:tcW w:w="1985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35:21:0203009:3746</w:t>
            </w:r>
          </w:p>
        </w:tc>
        <w:tc>
          <w:tcPr>
            <w:tcW w:w="311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«Фитнес палас»</w:t>
            </w:r>
          </w:p>
        </w:tc>
        <w:tc>
          <w:tcPr>
            <w:tcW w:w="127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02.02.2021</w:t>
            </w:r>
          </w:p>
        </w:tc>
        <w:tc>
          <w:tcPr>
            <w:tcW w:w="1271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30.08.2027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Магазин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136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К. Беляева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35:21:0204002:4038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Хачатрян</w:t>
            </w:r>
            <w:proofErr w:type="spellEnd"/>
            <w:r w:rsidRPr="0079452D">
              <w:rPr>
                <w:sz w:val="18"/>
                <w:szCs w:val="18"/>
              </w:rPr>
              <w:t xml:space="preserve"> </w:t>
            </w:r>
            <w:proofErr w:type="spellStart"/>
            <w:r w:rsidRPr="0079452D">
              <w:rPr>
                <w:sz w:val="18"/>
                <w:szCs w:val="18"/>
              </w:rPr>
              <w:t>Лавик</w:t>
            </w:r>
            <w:proofErr w:type="spellEnd"/>
            <w:r w:rsidRPr="0079452D">
              <w:rPr>
                <w:sz w:val="18"/>
                <w:szCs w:val="18"/>
              </w:rPr>
              <w:t xml:space="preserve"> </w:t>
            </w:r>
            <w:proofErr w:type="spellStart"/>
            <w:r w:rsidRPr="0079452D">
              <w:rPr>
                <w:sz w:val="18"/>
                <w:szCs w:val="18"/>
              </w:rPr>
              <w:t>Липаритович</w:t>
            </w:r>
            <w:proofErr w:type="spellEnd"/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26.07.2022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31.03.2026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Гараж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153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Ельнинская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35:21:0204002:4091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«СК «Арбат»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15.02.2023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01.05.2027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Здание склада металлопродукции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1024</w:t>
            </w:r>
          </w:p>
        </w:tc>
        <w:tc>
          <w:tcPr>
            <w:tcW w:w="2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Безымянная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35:21:0203003:34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«Металлоконструкции»</w:t>
            </w: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16.10.2024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16.10.2026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Магазин</w:t>
            </w:r>
            <w:r w:rsidRPr="0079452D">
              <w:rPr>
                <w:sz w:val="18"/>
                <w:szCs w:val="18"/>
              </w:rPr>
              <w:tab/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696</w:t>
            </w:r>
          </w:p>
        </w:tc>
        <w:tc>
          <w:tcPr>
            <w:tcW w:w="2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Леднева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35:21:0203002:139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Бабаханян</w:t>
            </w:r>
            <w:proofErr w:type="spellEnd"/>
            <w:r w:rsidRPr="0079452D">
              <w:rPr>
                <w:sz w:val="18"/>
                <w:szCs w:val="18"/>
              </w:rPr>
              <w:t xml:space="preserve"> </w:t>
            </w:r>
            <w:proofErr w:type="spellStart"/>
            <w:r w:rsidRPr="0079452D">
              <w:rPr>
                <w:sz w:val="18"/>
                <w:szCs w:val="18"/>
              </w:rPr>
              <w:t>Аршак</w:t>
            </w:r>
            <w:proofErr w:type="spellEnd"/>
            <w:r w:rsidRPr="0079452D">
              <w:rPr>
                <w:sz w:val="18"/>
                <w:szCs w:val="18"/>
              </w:rPr>
              <w:t xml:space="preserve"> </w:t>
            </w:r>
            <w:proofErr w:type="spellStart"/>
            <w:r w:rsidRPr="0079452D">
              <w:rPr>
                <w:sz w:val="18"/>
                <w:szCs w:val="18"/>
              </w:rPr>
              <w:t>Славикович</w:t>
            </w:r>
            <w:proofErr w:type="spellEnd"/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21.02.2025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05.09.2026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Магазин непродовольственных товаров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333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Гоголя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35:21:0202002:1008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Савенков Сергей Юрьевич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18.03.2025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18.03.2027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Здание для ремонта и обслуживания автомобилей с магазином сопутствующей торговли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1746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К. Беляева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35:21:0204003:333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Румянцев Иван Сергеевич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18.03.2025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18.10.2026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Административные здания. 1 очередь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319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Олимпийская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35:21:0204002:923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«Альфа»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13.08.2025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13.08.2027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Здание мастерской по ремонту бытовой техники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575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ул. </w:t>
            </w:r>
            <w:proofErr w:type="spellStart"/>
            <w:r w:rsidRPr="0079452D">
              <w:rPr>
                <w:sz w:val="18"/>
                <w:szCs w:val="18"/>
              </w:rPr>
              <w:t>Боршодская</w:t>
            </w:r>
            <w:proofErr w:type="spellEnd"/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35:21:0203001:4277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Зюлькарнеев</w:t>
            </w:r>
            <w:proofErr w:type="spellEnd"/>
            <w:r w:rsidRPr="0079452D">
              <w:rPr>
                <w:sz w:val="18"/>
                <w:szCs w:val="18"/>
              </w:rPr>
              <w:t xml:space="preserve"> Роман </w:t>
            </w:r>
            <w:proofErr w:type="spellStart"/>
            <w:r w:rsidRPr="0079452D">
              <w:rPr>
                <w:sz w:val="18"/>
                <w:szCs w:val="18"/>
              </w:rPr>
              <w:t>Валитович</w:t>
            </w:r>
            <w:proofErr w:type="spellEnd"/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03.09.2025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03.09.2026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Магазин непродовольственных товаров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1072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ул. </w:t>
            </w:r>
            <w:proofErr w:type="spellStart"/>
            <w:r w:rsidRPr="0079452D">
              <w:rPr>
                <w:sz w:val="18"/>
                <w:szCs w:val="18"/>
              </w:rPr>
              <w:t>Боршодская</w:t>
            </w:r>
            <w:proofErr w:type="spellEnd"/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35:21:0203001:4268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Савенков Сергей Юрьевич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06.10.2025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06.10.2028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Магазин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288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ул. </w:t>
            </w:r>
            <w:proofErr w:type="spellStart"/>
            <w:r w:rsidRPr="0079452D">
              <w:rPr>
                <w:sz w:val="18"/>
                <w:szCs w:val="18"/>
              </w:rPr>
              <w:t>Боршодская</w:t>
            </w:r>
            <w:proofErr w:type="spellEnd"/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35:21:0203001:4284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Зюлькарнеев</w:t>
            </w:r>
            <w:proofErr w:type="spellEnd"/>
            <w:r w:rsidRPr="0079452D">
              <w:rPr>
                <w:sz w:val="18"/>
                <w:szCs w:val="18"/>
              </w:rPr>
              <w:t xml:space="preserve"> Роман </w:t>
            </w:r>
            <w:proofErr w:type="spellStart"/>
            <w:r w:rsidRPr="0079452D">
              <w:rPr>
                <w:sz w:val="18"/>
                <w:szCs w:val="18"/>
              </w:rPr>
              <w:t>Валитович</w:t>
            </w:r>
            <w:proofErr w:type="spellEnd"/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02.12.2025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02.12.2026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15871" w:type="dxa"/>
            <w:gridSpan w:val="8"/>
            <w:vAlign w:val="center"/>
          </w:tcPr>
          <w:p w:rsidR="00DD5A5F" w:rsidRPr="0079452D" w:rsidRDefault="00DD5A5F" w:rsidP="00AF7604">
            <w:pPr>
              <w:jc w:val="center"/>
              <w:rPr>
                <w:b/>
                <w:sz w:val="18"/>
                <w:szCs w:val="18"/>
              </w:rPr>
            </w:pPr>
            <w:r w:rsidRPr="0079452D">
              <w:rPr>
                <w:rFonts w:eastAsia="Courier New"/>
                <w:b/>
                <w:bCs/>
                <w:spacing w:val="-3"/>
                <w:sz w:val="18"/>
                <w:szCs w:val="18"/>
              </w:rPr>
              <w:t>ИНДУСТРИАЛЬНЫЙ РАЙОН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Гостиница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909</w:t>
            </w:r>
          </w:p>
        </w:tc>
        <w:tc>
          <w:tcPr>
            <w:tcW w:w="2549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Дзержинского</w:t>
            </w:r>
          </w:p>
        </w:tc>
        <w:tc>
          <w:tcPr>
            <w:tcW w:w="1985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35:21:0401006:27</w:t>
            </w:r>
          </w:p>
        </w:tc>
        <w:tc>
          <w:tcPr>
            <w:tcW w:w="311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«Логистика Сибирских Магистралей»</w:t>
            </w:r>
          </w:p>
        </w:tc>
        <w:tc>
          <w:tcPr>
            <w:tcW w:w="127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20.09.2018</w:t>
            </w:r>
          </w:p>
        </w:tc>
        <w:tc>
          <w:tcPr>
            <w:tcW w:w="1271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26.11.2026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Реконструкция здания склада под магазин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510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пр-кт</w:t>
            </w:r>
            <w:proofErr w:type="spellEnd"/>
            <w:r w:rsidRPr="0079452D">
              <w:rPr>
                <w:sz w:val="18"/>
                <w:szCs w:val="18"/>
              </w:rPr>
              <w:t xml:space="preserve"> Победы, 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35:21:0401003:163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Кравченко Григорий Викторович, Макаровский Александр Александрович, Прохоров Александр Геннадьевич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14.04.2023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14.02.2024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Реконструкция здания клуба «Ветеран» под спортивный клуб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986 12 </w:t>
            </w:r>
            <w:proofErr w:type="spellStart"/>
            <w:r w:rsidRPr="0079452D">
              <w:rPr>
                <w:sz w:val="18"/>
                <w:szCs w:val="18"/>
              </w:rPr>
              <w:t>мкр</w:t>
            </w:r>
            <w:proofErr w:type="spellEnd"/>
            <w:r w:rsidRPr="0079452D">
              <w:rPr>
                <w:sz w:val="18"/>
                <w:szCs w:val="18"/>
              </w:rPr>
              <w:t>.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Вологодская, 13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35:21:0401009:176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Секретарев Николай Александрович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04.07.2023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04.07.2027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Административное здание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1131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Труда, 48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35:21:0401010:4376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«Строительный инвестиционный центр»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26.01.2024</w:t>
            </w:r>
          </w:p>
        </w:tc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26.02.2026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Здание автосервиса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883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Западная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35:21:0102001:6834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Куликов Дмитрий Александрович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28.05.2024</w:t>
            </w:r>
          </w:p>
        </w:tc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28.05.2026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Нежилое здание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438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пр-кт</w:t>
            </w:r>
            <w:proofErr w:type="spellEnd"/>
            <w:r w:rsidRPr="0079452D">
              <w:rPr>
                <w:sz w:val="18"/>
                <w:szCs w:val="18"/>
              </w:rPr>
              <w:t xml:space="preserve"> Советский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35:21:0401006:138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Новрузова</w:t>
            </w:r>
            <w:proofErr w:type="spellEnd"/>
            <w:r w:rsidRPr="0079452D">
              <w:rPr>
                <w:sz w:val="18"/>
                <w:szCs w:val="18"/>
              </w:rPr>
              <w:t xml:space="preserve"> Эльмира </w:t>
            </w:r>
            <w:proofErr w:type="spellStart"/>
            <w:r w:rsidRPr="0079452D">
              <w:rPr>
                <w:sz w:val="18"/>
                <w:szCs w:val="18"/>
              </w:rPr>
              <w:t>Фахраддиновна</w:t>
            </w:r>
            <w:proofErr w:type="spellEnd"/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29.05.2024</w:t>
            </w:r>
          </w:p>
        </w:tc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29.07.2026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tabs>
                <w:tab w:val="left" w:pos="1169"/>
                <w:tab w:val="left" w:pos="1291"/>
              </w:tabs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Реконструкция здания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5440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50-летия Октября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35:21:0102001:6704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Хордиков</w:t>
            </w:r>
            <w:proofErr w:type="spellEnd"/>
            <w:r w:rsidRPr="0079452D">
              <w:rPr>
                <w:sz w:val="18"/>
                <w:szCs w:val="18"/>
              </w:rPr>
              <w:t xml:space="preserve"> Владимир Юрьевич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04.06.2024</w:t>
            </w:r>
          </w:p>
        </w:tc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04.12.2027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rFonts w:eastAsia="Courier New"/>
                <w:bCs/>
                <w:spacing w:val="-3"/>
                <w:sz w:val="18"/>
                <w:szCs w:val="18"/>
              </w:rPr>
              <w:t>Реконструкция здания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1434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пр-кт</w:t>
            </w:r>
            <w:proofErr w:type="spellEnd"/>
            <w:r w:rsidRPr="0079452D">
              <w:rPr>
                <w:sz w:val="18"/>
                <w:szCs w:val="18"/>
              </w:rPr>
              <w:t xml:space="preserve"> Советский, 34А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35:21:0401011:275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Арютин</w:t>
            </w:r>
            <w:proofErr w:type="spellEnd"/>
            <w:r w:rsidRPr="0079452D">
              <w:rPr>
                <w:sz w:val="18"/>
                <w:szCs w:val="18"/>
              </w:rPr>
              <w:t xml:space="preserve"> Евгений Алексеевич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01.07.2024</w:t>
            </w:r>
          </w:p>
        </w:tc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31.05.2026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rFonts w:eastAsia="Courier New"/>
                <w:bCs/>
                <w:spacing w:val="-3"/>
                <w:sz w:val="18"/>
                <w:szCs w:val="18"/>
              </w:rPr>
            </w:pPr>
            <w:r w:rsidRPr="0079452D">
              <w:rPr>
                <w:rFonts w:eastAsia="Courier New"/>
                <w:bCs/>
                <w:spacing w:val="-3"/>
                <w:sz w:val="18"/>
                <w:szCs w:val="18"/>
              </w:rPr>
              <w:t>Нежилое здание (деловое управление)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673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Социалистическая, 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35:21:0401006:157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Абдуллаев </w:t>
            </w:r>
            <w:proofErr w:type="spellStart"/>
            <w:r w:rsidRPr="0079452D">
              <w:rPr>
                <w:sz w:val="18"/>
                <w:szCs w:val="18"/>
              </w:rPr>
              <w:t>Асад</w:t>
            </w:r>
            <w:proofErr w:type="spellEnd"/>
            <w:r w:rsidRPr="0079452D">
              <w:rPr>
                <w:sz w:val="18"/>
                <w:szCs w:val="18"/>
              </w:rPr>
              <w:t xml:space="preserve"> Абдулла </w:t>
            </w:r>
            <w:proofErr w:type="spellStart"/>
            <w:r w:rsidRPr="0079452D">
              <w:rPr>
                <w:sz w:val="18"/>
                <w:szCs w:val="18"/>
              </w:rPr>
              <w:t>оглы</w:t>
            </w:r>
            <w:proofErr w:type="spellEnd"/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05.11.2024</w:t>
            </w:r>
          </w:p>
        </w:tc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05.01.2027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rFonts w:eastAsia="Courier New"/>
                <w:bCs/>
                <w:spacing w:val="-3"/>
                <w:sz w:val="18"/>
                <w:szCs w:val="18"/>
              </w:rPr>
            </w:pPr>
            <w:r w:rsidRPr="0079452D">
              <w:rPr>
                <w:rFonts w:eastAsia="Courier New"/>
                <w:bCs/>
                <w:spacing w:val="-3"/>
                <w:sz w:val="18"/>
                <w:szCs w:val="18"/>
              </w:rPr>
              <w:t>Административно-бытовой корпус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177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Промышленная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35:21:0104001:55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«Рент»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06.11.2024</w:t>
            </w:r>
          </w:p>
        </w:tc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06.11.2025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Реконструкция здания для расширения производства технологического оборудования, узлов трубопроводов и металлоконструкций. Пристройка цеха к зданию производственной базы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6013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Стройиндустрии, 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35:21:0102001:6812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«КМ-Строй»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27.02.2025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27.02.2027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Административное здание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371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пр-кт</w:t>
            </w:r>
            <w:proofErr w:type="spellEnd"/>
            <w:r w:rsidRPr="0079452D">
              <w:rPr>
                <w:sz w:val="18"/>
                <w:szCs w:val="18"/>
              </w:rPr>
              <w:t xml:space="preserve"> Советский, 13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35:21:0401006:96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Мишнев</w:t>
            </w:r>
            <w:proofErr w:type="spellEnd"/>
            <w:r w:rsidRPr="0079452D">
              <w:rPr>
                <w:sz w:val="18"/>
                <w:szCs w:val="18"/>
              </w:rPr>
              <w:t xml:space="preserve"> Перт Александрович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04.04.2025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04.12.2026 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Придорожная гостиница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1483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пр-кт</w:t>
            </w:r>
            <w:proofErr w:type="spellEnd"/>
            <w:r w:rsidRPr="0079452D">
              <w:rPr>
                <w:sz w:val="18"/>
                <w:szCs w:val="18"/>
              </w:rPr>
              <w:t xml:space="preserve"> Победы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35:21:0401009:3753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</w:t>
            </w:r>
            <w:proofErr w:type="spellStart"/>
            <w:r w:rsidRPr="0079452D">
              <w:rPr>
                <w:sz w:val="18"/>
                <w:szCs w:val="18"/>
              </w:rPr>
              <w:t>Триа</w:t>
            </w:r>
            <w:proofErr w:type="spellEnd"/>
            <w:r w:rsidRPr="0079452D">
              <w:rPr>
                <w:sz w:val="18"/>
                <w:szCs w:val="18"/>
              </w:rPr>
              <w:t xml:space="preserve"> </w:t>
            </w:r>
            <w:proofErr w:type="spellStart"/>
            <w:r w:rsidRPr="0079452D">
              <w:rPr>
                <w:sz w:val="18"/>
                <w:szCs w:val="18"/>
              </w:rPr>
              <w:t>Девелопмент</w:t>
            </w:r>
            <w:proofErr w:type="spellEnd"/>
            <w:r w:rsidRPr="0079452D">
              <w:rPr>
                <w:sz w:val="18"/>
                <w:szCs w:val="18"/>
              </w:rPr>
              <w:t>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14.05.2025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14.03.2026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Склад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1312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Промышленная, 25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35:21:0104001:443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Артемьев Александр Александрович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23.05.2025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23.08.2026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Комплекс зданий делового управления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878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Милютина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35:21:0401011:256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Заргарян</w:t>
            </w:r>
            <w:proofErr w:type="spellEnd"/>
            <w:r w:rsidRPr="0079452D">
              <w:rPr>
                <w:sz w:val="18"/>
                <w:szCs w:val="18"/>
              </w:rPr>
              <w:t xml:space="preserve"> Гарлем </w:t>
            </w:r>
            <w:proofErr w:type="spellStart"/>
            <w:r w:rsidRPr="0079452D">
              <w:rPr>
                <w:sz w:val="18"/>
                <w:szCs w:val="18"/>
              </w:rPr>
              <w:t>Григоьевия</w:t>
            </w:r>
            <w:proofErr w:type="spellEnd"/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12.08.2025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12.08.2027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Автомойка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334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Устюженская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35:21:0102001:7031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Белозеров Юрий Анатольевич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03.09.2025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03.05.2026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Цех по обработке металлоизделий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210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50-летия Октября, 1/33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35:21:0102001:6432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«УСТ-Череповец»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24.10.2025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23.06.2026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Склад готовой продукции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512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Окружная, 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35:21:0104007:246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</w:t>
            </w:r>
            <w:proofErr w:type="spellStart"/>
            <w:r w:rsidRPr="0079452D">
              <w:rPr>
                <w:sz w:val="18"/>
                <w:szCs w:val="18"/>
              </w:rPr>
              <w:t>Ханнекард</w:t>
            </w:r>
            <w:proofErr w:type="spellEnd"/>
            <w:r w:rsidRPr="0079452D">
              <w:rPr>
                <w:sz w:val="18"/>
                <w:szCs w:val="18"/>
              </w:rPr>
              <w:t xml:space="preserve"> Норд-Вест»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28.10.2025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28.08.2026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15871" w:type="dxa"/>
            <w:gridSpan w:val="8"/>
          </w:tcPr>
          <w:p w:rsidR="00DD5A5F" w:rsidRPr="0079452D" w:rsidRDefault="00DD5A5F" w:rsidP="00AF7604">
            <w:pPr>
              <w:jc w:val="center"/>
              <w:rPr>
                <w:b/>
                <w:sz w:val="18"/>
                <w:szCs w:val="18"/>
              </w:rPr>
            </w:pPr>
            <w:r w:rsidRPr="0079452D">
              <w:rPr>
                <w:rFonts w:eastAsia="Courier New"/>
                <w:b/>
                <w:bCs/>
                <w:spacing w:val="-3"/>
                <w:sz w:val="18"/>
                <w:szCs w:val="18"/>
              </w:rPr>
              <w:t>СЕВЕРНЫЙ РАЙОН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Здание воскресной школы 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1154</w:t>
            </w:r>
          </w:p>
        </w:tc>
        <w:tc>
          <w:tcPr>
            <w:tcW w:w="2549" w:type="dxa"/>
            <w:vMerge w:val="restart"/>
            <w:vAlign w:val="center"/>
          </w:tcPr>
          <w:p w:rsidR="00DD5A5F" w:rsidRPr="0079452D" w:rsidRDefault="00DD5A5F" w:rsidP="00AF7604">
            <w:pPr>
              <w:ind w:firstLine="24"/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ул. Партизана </w:t>
            </w:r>
            <w:proofErr w:type="spellStart"/>
            <w:r w:rsidRPr="0079452D">
              <w:rPr>
                <w:sz w:val="18"/>
                <w:szCs w:val="18"/>
              </w:rPr>
              <w:t>Окинина</w:t>
            </w:r>
            <w:proofErr w:type="spellEnd"/>
            <w:r w:rsidRPr="0079452D">
              <w:rPr>
                <w:sz w:val="18"/>
                <w:szCs w:val="18"/>
              </w:rPr>
              <w:t>, 15А</w:t>
            </w:r>
          </w:p>
        </w:tc>
        <w:tc>
          <w:tcPr>
            <w:tcW w:w="1985" w:type="dxa"/>
            <w:vMerge w:val="restart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35:21:0302001:1347</w:t>
            </w:r>
          </w:p>
        </w:tc>
        <w:tc>
          <w:tcPr>
            <w:tcW w:w="3118" w:type="dxa"/>
            <w:vMerge w:val="restart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МРО ПП храма святителя и чудотворца Николая</w:t>
            </w:r>
          </w:p>
        </w:tc>
        <w:tc>
          <w:tcPr>
            <w:tcW w:w="127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29.05.2017</w:t>
            </w:r>
          </w:p>
        </w:tc>
        <w:tc>
          <w:tcPr>
            <w:tcW w:w="1271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24.03.2026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АБК с малым храмом 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1163</w:t>
            </w:r>
          </w:p>
        </w:tc>
        <w:tc>
          <w:tcPr>
            <w:tcW w:w="2549" w:type="dxa"/>
            <w:vMerge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29.05.2017</w:t>
            </w:r>
          </w:p>
        </w:tc>
        <w:tc>
          <w:tcPr>
            <w:tcW w:w="1271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24.03.2026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Производственно-сервисный центр по производству и обслуживанию электротехнического оборудования</w:t>
            </w:r>
          </w:p>
        </w:tc>
        <w:tc>
          <w:tcPr>
            <w:tcW w:w="992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1460</w:t>
            </w:r>
          </w:p>
        </w:tc>
        <w:tc>
          <w:tcPr>
            <w:tcW w:w="2549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ш. Северное шоссе</w:t>
            </w:r>
          </w:p>
        </w:tc>
        <w:tc>
          <w:tcPr>
            <w:tcW w:w="1985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35:21:0102004:308</w:t>
            </w:r>
          </w:p>
        </w:tc>
        <w:tc>
          <w:tcPr>
            <w:tcW w:w="311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«Череповецкая энергетическая компания»</w:t>
            </w:r>
          </w:p>
        </w:tc>
        <w:tc>
          <w:tcPr>
            <w:tcW w:w="1278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03.02.2022</w:t>
            </w:r>
          </w:p>
        </w:tc>
        <w:tc>
          <w:tcPr>
            <w:tcW w:w="1271" w:type="dxa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28.03.2024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Реконструкция здания склада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766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ш. Кирилловское, 45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35:21:0106002:70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Шильниковский</w:t>
            </w:r>
            <w:proofErr w:type="spellEnd"/>
            <w:r w:rsidRPr="0079452D">
              <w:rPr>
                <w:sz w:val="18"/>
                <w:szCs w:val="18"/>
              </w:rPr>
              <w:t xml:space="preserve"> Павел Прокопьевич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09.02.2022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09.02.2026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Завод СМКА </w:t>
            </w:r>
            <w:r w:rsidRPr="0079452D">
              <w:rPr>
                <w:sz w:val="18"/>
                <w:szCs w:val="18"/>
                <w:lang w:val="en-US"/>
              </w:rPr>
              <w:t>projects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4141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5A5F" w:rsidRPr="0079452D" w:rsidRDefault="00DD5A5F" w:rsidP="00AF7604">
            <w:pPr>
              <w:jc w:val="center"/>
            </w:pPr>
            <w:r w:rsidRPr="0079452D">
              <w:rPr>
                <w:sz w:val="18"/>
                <w:szCs w:val="18"/>
              </w:rPr>
              <w:t>ш. Северное шоссе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35:21:0102004:273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ООО «Тепловой </w:t>
            </w:r>
            <w:proofErr w:type="spellStart"/>
            <w:r w:rsidRPr="0079452D">
              <w:rPr>
                <w:sz w:val="18"/>
                <w:szCs w:val="18"/>
              </w:rPr>
              <w:t>элеменнт</w:t>
            </w:r>
            <w:proofErr w:type="spellEnd"/>
            <w:r w:rsidRPr="0079452D">
              <w:rPr>
                <w:sz w:val="18"/>
                <w:szCs w:val="18"/>
              </w:rPr>
              <w:t>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18.04.2022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18.02.2024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Магазин </w:t>
            </w:r>
            <w:proofErr w:type="spellStart"/>
            <w:r w:rsidRPr="0079452D">
              <w:rPr>
                <w:sz w:val="18"/>
                <w:szCs w:val="18"/>
              </w:rPr>
              <w:t>автозапчатей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386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</w:pPr>
            <w:r w:rsidRPr="0079452D">
              <w:rPr>
                <w:sz w:val="18"/>
                <w:szCs w:val="18"/>
              </w:rPr>
              <w:t>ш. Северное шоссе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32:21:0302001:214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Каличев</w:t>
            </w:r>
            <w:proofErr w:type="spellEnd"/>
            <w:r w:rsidRPr="0079452D">
              <w:rPr>
                <w:sz w:val="18"/>
                <w:szCs w:val="18"/>
              </w:rPr>
              <w:t xml:space="preserve"> Сергей Сергеевич, </w:t>
            </w:r>
          </w:p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Волков Александр Юрьевич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01.07.2022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01.07.2026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Здание для оказания гражданам социальной помощи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409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4-я Линия, 15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35:21:0302001:122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МРО ПП храма святителя и чудотворца Николая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18.07.2022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18.08.2023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Цех металлоконструкций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1470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ш. Кирилловское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35:21:0304002:2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«Ремонтный Механический Центр»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31.10.2022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01.10.2026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Склад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252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Городского питомника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35:21:0107001:952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«Чистый след»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05.05.2023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23.12.2023</w:t>
            </w:r>
          </w:p>
        </w:tc>
      </w:tr>
      <w:tr w:rsidR="00DD5A5F" w:rsidRPr="0079452D" w:rsidTr="00AF7604">
        <w:trPr>
          <w:trHeight w:val="21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Здание для хранения автотранспорта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308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ул. </w:t>
            </w:r>
            <w:proofErr w:type="spellStart"/>
            <w:r w:rsidRPr="0079452D">
              <w:rPr>
                <w:sz w:val="18"/>
                <w:szCs w:val="18"/>
              </w:rPr>
              <w:t>Дементьевская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35:21:0302008:70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Носкова Вера Рюриковна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19.09.2025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19.09.2026</w:t>
            </w:r>
          </w:p>
        </w:tc>
      </w:tr>
      <w:tr w:rsidR="00DD5A5F" w:rsidRPr="0079452D" w:rsidTr="00AF7604">
        <w:trPr>
          <w:trHeight w:val="183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Здание для хранения автотранспорта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184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ш. Кирилловское, 59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35:21:0106001:499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Зимелис</w:t>
            </w:r>
            <w:proofErr w:type="spellEnd"/>
            <w:r w:rsidRPr="0079452D">
              <w:rPr>
                <w:sz w:val="18"/>
                <w:szCs w:val="18"/>
              </w:rPr>
              <w:t xml:space="preserve"> Павел </w:t>
            </w:r>
            <w:proofErr w:type="spellStart"/>
            <w:r w:rsidRPr="0079452D">
              <w:rPr>
                <w:sz w:val="18"/>
                <w:szCs w:val="18"/>
              </w:rPr>
              <w:t>Антоновч</w:t>
            </w:r>
            <w:proofErr w:type="spellEnd"/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09.08.2023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22.05.2024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Магазин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426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ш. Кирилловское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35:21:0304002:161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Терехов Николай Леонидович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18.12.2023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18.12.2025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Цех металлообработки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1442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Заречная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35:21:0303001:127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«ТИМ»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20.05.2024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20.05.2026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Склад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1341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Городского питомника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35:21:0107001:78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Алехичев</w:t>
            </w:r>
            <w:proofErr w:type="spellEnd"/>
            <w:r w:rsidRPr="0079452D">
              <w:rPr>
                <w:sz w:val="18"/>
                <w:szCs w:val="18"/>
              </w:rPr>
              <w:t xml:space="preserve"> Владимир Александрович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24.05.2024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24.06.2026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Производственное здание № 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1482</w:t>
            </w:r>
          </w:p>
        </w:tc>
        <w:tc>
          <w:tcPr>
            <w:tcW w:w="2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ш. Северное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35:21:0102004:268</w:t>
            </w:r>
          </w:p>
        </w:tc>
        <w:tc>
          <w:tcPr>
            <w:tcW w:w="31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«НОРД»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26.06.2024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  <w:lang w:val="en-US"/>
              </w:rPr>
            </w:pPr>
            <w:r w:rsidRPr="0079452D">
              <w:rPr>
                <w:sz w:val="18"/>
                <w:szCs w:val="18"/>
              </w:rPr>
              <w:t>26.11.202</w:t>
            </w:r>
            <w:r w:rsidRPr="0079452D">
              <w:rPr>
                <w:sz w:val="18"/>
                <w:szCs w:val="18"/>
                <w:lang w:val="en-US"/>
              </w:rPr>
              <w:t>6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Производственное здание № 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1482</w:t>
            </w:r>
          </w:p>
        </w:tc>
        <w:tc>
          <w:tcPr>
            <w:tcW w:w="2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24.09.2024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24.09.2026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Реконструкция АБК производственного здания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5086</w:t>
            </w:r>
          </w:p>
        </w:tc>
        <w:tc>
          <w:tcPr>
            <w:tcW w:w="2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12.11.2024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12.09.2026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Производственное размером  в осях 18-36 м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706</w:t>
            </w:r>
          </w:p>
        </w:tc>
        <w:tc>
          <w:tcPr>
            <w:tcW w:w="2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16.05.2025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16.01.2026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Склад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348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ш. Кирилловское, 92А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35:21:0304001:142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«КВАД»</w:t>
            </w: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24.10.2024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24.05.2025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Пристраиваемая котельная для обслуживания цеха металлообработки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13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Заречная, 3А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35:21:0303001:127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«ТИМ»</w:t>
            </w: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25.11.2024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25.11.2026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Реконструкция здания операторского пункта под гараж для легковых автомобилей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294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ш. Северное, 67А, стр. 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35:21:0102003:47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Аленичев Александр Павлович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23.01.2025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23.08.2025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Завод по производству импортозамещающей продукции «Льняная целлюлоза». 1 этап (АБК, производственный корпус, галерея, склад сырья, гараж)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21543</w:t>
            </w:r>
          </w:p>
        </w:tc>
        <w:tc>
          <w:tcPr>
            <w:tcW w:w="2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ш. Северное 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35:21:0102004:518</w:t>
            </w:r>
          </w:p>
        </w:tc>
        <w:tc>
          <w:tcPr>
            <w:tcW w:w="3118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«ЛИНАР»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30.01.2025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30.06.2026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Завод по производству импортозамещающей продукции «Льняная целлюлоза». 2 этап (котельная)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578</w:t>
            </w:r>
          </w:p>
        </w:tc>
        <w:tc>
          <w:tcPr>
            <w:tcW w:w="2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04.08.2025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20.02.2026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Завод по производству импортозамещающей продукции «Льняная целлюлоза». 3 этап (склад, цех, КПП, НС)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19.11.2025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19.07.2026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Производственная база (склад, гараж)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974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ш. Северное, 51А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35:21:0107001:17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АО «</w:t>
            </w:r>
            <w:proofErr w:type="spellStart"/>
            <w:r w:rsidRPr="0079452D">
              <w:rPr>
                <w:sz w:val="18"/>
                <w:szCs w:val="18"/>
              </w:rPr>
              <w:t>Системэнерго</w:t>
            </w:r>
            <w:proofErr w:type="spellEnd"/>
            <w:r w:rsidRPr="0079452D">
              <w:rPr>
                <w:sz w:val="18"/>
                <w:szCs w:val="18"/>
              </w:rPr>
              <w:t>»</w:t>
            </w: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27.03.2025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27.01.2027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Полигон промышленных отходов ПАО «Северсталь»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103025</w:t>
            </w:r>
          </w:p>
        </w:tc>
        <w:tc>
          <w:tcPr>
            <w:tcW w:w="2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ш. Северное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35:21:0102003:501 35:21:0102003:715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ПАО «Северсталь»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04.07.2025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04.07.2026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Гараж для легковых автомобилей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179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ш. Кирилловское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35:21:0106001:523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Максимов Роман Николаевич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18.07.2025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18.07.2028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Склад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1282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Городского питомника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35:21:0107001:1245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«Новостройки»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21.07.2025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21.07.2027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Реконструкция ПС 110 </w:t>
            </w:r>
            <w:proofErr w:type="spellStart"/>
            <w:r w:rsidRPr="0079452D">
              <w:rPr>
                <w:sz w:val="18"/>
                <w:szCs w:val="18"/>
              </w:rPr>
              <w:t>кВ</w:t>
            </w:r>
            <w:proofErr w:type="spellEnd"/>
            <w:r w:rsidRPr="0079452D">
              <w:rPr>
                <w:sz w:val="18"/>
                <w:szCs w:val="18"/>
              </w:rPr>
              <w:t xml:space="preserve"> Цветочная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ш. Кирилловское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35:21:0106001:508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«ЧТК «Новый»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31.07.2025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30.04.2026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Склад с </w:t>
            </w:r>
            <w:proofErr w:type="spellStart"/>
            <w:r w:rsidRPr="0079452D">
              <w:rPr>
                <w:sz w:val="18"/>
                <w:szCs w:val="18"/>
              </w:rPr>
              <w:t>пуктом</w:t>
            </w:r>
            <w:proofErr w:type="spellEnd"/>
            <w:r w:rsidRPr="0079452D">
              <w:rPr>
                <w:sz w:val="18"/>
                <w:szCs w:val="18"/>
              </w:rPr>
              <w:t xml:space="preserve"> весового контроля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198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ш. Северное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35:21:0102004:326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«Экологический центр»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01.08.2025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01.08.2026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Переходная галерея между производственным и производственно-складским зданиями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72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ш. Северное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35:21:0102004:260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«Завод «</w:t>
            </w:r>
            <w:proofErr w:type="spellStart"/>
            <w:r w:rsidRPr="0079452D">
              <w:rPr>
                <w:sz w:val="18"/>
                <w:szCs w:val="18"/>
              </w:rPr>
              <w:t>Нартис</w:t>
            </w:r>
            <w:proofErr w:type="spellEnd"/>
            <w:r w:rsidRPr="0079452D">
              <w:rPr>
                <w:sz w:val="18"/>
                <w:szCs w:val="18"/>
              </w:rPr>
              <w:t>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05.08.2025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05.10.2025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Производственный корпус № 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 xml:space="preserve">956 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ш. Северное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35:21:0102004:134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ООО «</w:t>
            </w:r>
            <w:proofErr w:type="spellStart"/>
            <w:r w:rsidRPr="0079452D">
              <w:rPr>
                <w:sz w:val="18"/>
                <w:szCs w:val="18"/>
              </w:rPr>
              <w:t>Северхимпром</w:t>
            </w:r>
            <w:proofErr w:type="spellEnd"/>
            <w:r w:rsidRPr="0079452D">
              <w:rPr>
                <w:sz w:val="18"/>
                <w:szCs w:val="18"/>
              </w:rPr>
              <w:t>»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09.09.2025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09.04.2026</w:t>
            </w:r>
          </w:p>
        </w:tc>
      </w:tr>
      <w:tr w:rsidR="00DD5A5F" w:rsidRPr="0079452D" w:rsidTr="00AF7604">
        <w:trPr>
          <w:trHeight w:val="64"/>
          <w:jc w:val="center"/>
        </w:trPr>
        <w:tc>
          <w:tcPr>
            <w:tcW w:w="850" w:type="dxa"/>
            <w:vAlign w:val="center"/>
          </w:tcPr>
          <w:p w:rsidR="00DD5A5F" w:rsidRPr="0079452D" w:rsidRDefault="00DD5A5F" w:rsidP="00DD5A5F">
            <w:pPr>
              <w:pStyle w:val="ac"/>
              <w:numPr>
                <w:ilvl w:val="0"/>
                <w:numId w:val="27"/>
              </w:num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Склад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306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ул. Центральная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35:21:010205:999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proofErr w:type="spellStart"/>
            <w:r w:rsidRPr="0079452D">
              <w:rPr>
                <w:sz w:val="18"/>
                <w:szCs w:val="18"/>
              </w:rPr>
              <w:t>Наволоцкий</w:t>
            </w:r>
            <w:proofErr w:type="spellEnd"/>
            <w:r w:rsidRPr="0079452D">
              <w:rPr>
                <w:sz w:val="18"/>
                <w:szCs w:val="18"/>
              </w:rPr>
              <w:t xml:space="preserve"> Даниил Сергеевич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29.10.2025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D5A5F" w:rsidRPr="0079452D" w:rsidRDefault="00DD5A5F" w:rsidP="00AF7604">
            <w:pPr>
              <w:jc w:val="center"/>
              <w:rPr>
                <w:sz w:val="18"/>
                <w:szCs w:val="18"/>
              </w:rPr>
            </w:pPr>
            <w:r w:rsidRPr="0079452D">
              <w:rPr>
                <w:sz w:val="18"/>
                <w:szCs w:val="18"/>
              </w:rPr>
              <w:t>29.10.2027</w:t>
            </w:r>
          </w:p>
        </w:tc>
      </w:tr>
    </w:tbl>
    <w:p w:rsidR="00805598" w:rsidRDefault="00805598" w:rsidP="00805598">
      <w:pPr>
        <w:pStyle w:val="ab"/>
      </w:pPr>
    </w:p>
    <w:p w:rsidR="00F070D2" w:rsidRPr="005328F8" w:rsidRDefault="00F070D2" w:rsidP="00805598">
      <w:pPr>
        <w:pStyle w:val="ab"/>
      </w:pPr>
    </w:p>
    <w:p w:rsidR="00DD5A5F" w:rsidRDefault="00DD5A5F" w:rsidP="00DD5A5F">
      <w:pPr>
        <w:pStyle w:val="a2"/>
      </w:pPr>
      <w:bookmarkStart w:id="55" w:name="_Toc227224896"/>
      <w:r>
        <w:t>Параметры застройки 26 микрорайона.</w:t>
      </w:r>
      <w:bookmarkEnd w:id="55"/>
    </w:p>
    <w:p w:rsidR="00DD5A5F" w:rsidRPr="00DD5A5F" w:rsidRDefault="00DD5A5F" w:rsidP="00DD5A5F">
      <w:pPr>
        <w:pStyle w:val="a3"/>
        <w:numPr>
          <w:ilvl w:val="0"/>
          <w:numId w:val="0"/>
        </w:numPr>
        <w:ind w:left="567"/>
      </w:pPr>
    </w:p>
    <w:tbl>
      <w:tblPr>
        <w:tblStyle w:val="af7"/>
        <w:tblW w:w="15640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4114"/>
        <w:gridCol w:w="3691"/>
        <w:gridCol w:w="3821"/>
        <w:gridCol w:w="4014"/>
      </w:tblGrid>
      <w:tr w:rsidR="00DD5A5F" w:rsidRPr="00D97DCC" w:rsidTr="00615E9B">
        <w:trPr>
          <w:trHeight w:val="552"/>
        </w:trPr>
        <w:tc>
          <w:tcPr>
            <w:tcW w:w="4114" w:type="dxa"/>
            <w:vAlign w:val="center"/>
          </w:tcPr>
          <w:p w:rsidR="00DD5A5F" w:rsidRPr="00D97DCC" w:rsidRDefault="00DD5A5F" w:rsidP="00AF7604">
            <w:pPr>
              <w:jc w:val="center"/>
              <w:rPr>
                <w:b/>
              </w:rPr>
            </w:pPr>
            <w:r w:rsidRPr="00D97DCC">
              <w:rPr>
                <w:b/>
              </w:rPr>
              <w:t>Параметры</w:t>
            </w:r>
          </w:p>
        </w:tc>
        <w:tc>
          <w:tcPr>
            <w:tcW w:w="3691" w:type="dxa"/>
            <w:vAlign w:val="center"/>
          </w:tcPr>
          <w:p w:rsidR="00DD5A5F" w:rsidRPr="00D97DCC" w:rsidRDefault="00DD5A5F" w:rsidP="00AF760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97DCC">
              <w:rPr>
                <w:b/>
              </w:rPr>
              <w:t>Этап 1 + Этап 2</w:t>
            </w:r>
          </w:p>
        </w:tc>
        <w:tc>
          <w:tcPr>
            <w:tcW w:w="3821" w:type="dxa"/>
            <w:vAlign w:val="center"/>
          </w:tcPr>
          <w:p w:rsidR="00DD5A5F" w:rsidRPr="00D97DCC" w:rsidRDefault="00DD5A5F" w:rsidP="00AF760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97DCC">
              <w:rPr>
                <w:b/>
              </w:rPr>
              <w:t xml:space="preserve">Этап 1 </w:t>
            </w:r>
          </w:p>
        </w:tc>
        <w:tc>
          <w:tcPr>
            <w:tcW w:w="4014" w:type="dxa"/>
            <w:vAlign w:val="center"/>
          </w:tcPr>
          <w:p w:rsidR="00DD5A5F" w:rsidRPr="00D97DCC" w:rsidRDefault="00DD5A5F" w:rsidP="00AF760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97DCC">
              <w:rPr>
                <w:b/>
              </w:rPr>
              <w:t>Этап 2</w:t>
            </w:r>
          </w:p>
        </w:tc>
      </w:tr>
      <w:tr w:rsidR="00DD5A5F" w:rsidRPr="00D97DCC" w:rsidTr="00615E9B">
        <w:trPr>
          <w:trHeight w:val="552"/>
        </w:trPr>
        <w:tc>
          <w:tcPr>
            <w:tcW w:w="4114" w:type="dxa"/>
            <w:vAlign w:val="center"/>
          </w:tcPr>
          <w:p w:rsidR="00DD5A5F" w:rsidRPr="00D97DCC" w:rsidRDefault="00DD5A5F" w:rsidP="00AF7604">
            <w:r w:rsidRPr="00D97DCC">
              <w:t>Площадь территории</w:t>
            </w:r>
          </w:p>
        </w:tc>
        <w:tc>
          <w:tcPr>
            <w:tcW w:w="3691" w:type="dxa"/>
            <w:vAlign w:val="center"/>
          </w:tcPr>
          <w:p w:rsidR="00DD5A5F" w:rsidRPr="00D97DCC" w:rsidRDefault="00DD5A5F" w:rsidP="00AF7604">
            <w:pPr>
              <w:autoSpaceDE w:val="0"/>
              <w:autoSpaceDN w:val="0"/>
              <w:adjustRightInd w:val="0"/>
              <w:jc w:val="center"/>
            </w:pPr>
            <w:r w:rsidRPr="00D97DCC">
              <w:t>55,5 Га</w:t>
            </w:r>
          </w:p>
        </w:tc>
        <w:tc>
          <w:tcPr>
            <w:tcW w:w="3821" w:type="dxa"/>
            <w:vAlign w:val="center"/>
          </w:tcPr>
          <w:p w:rsidR="00DD5A5F" w:rsidRPr="00D97DCC" w:rsidRDefault="00DD5A5F" w:rsidP="00AF7604">
            <w:pPr>
              <w:autoSpaceDE w:val="0"/>
              <w:autoSpaceDN w:val="0"/>
              <w:adjustRightInd w:val="0"/>
              <w:jc w:val="center"/>
            </w:pPr>
            <w:r w:rsidRPr="00D97DCC">
              <w:t>36,5 Га</w:t>
            </w:r>
          </w:p>
        </w:tc>
        <w:tc>
          <w:tcPr>
            <w:tcW w:w="4014" w:type="dxa"/>
            <w:vAlign w:val="center"/>
          </w:tcPr>
          <w:p w:rsidR="00DD5A5F" w:rsidRPr="00D97DCC" w:rsidRDefault="00DD5A5F" w:rsidP="00AF7604">
            <w:pPr>
              <w:autoSpaceDE w:val="0"/>
              <w:autoSpaceDN w:val="0"/>
              <w:adjustRightInd w:val="0"/>
              <w:jc w:val="center"/>
            </w:pPr>
            <w:r w:rsidRPr="00D97DCC">
              <w:t>19 Га</w:t>
            </w:r>
          </w:p>
        </w:tc>
      </w:tr>
      <w:tr w:rsidR="00DD5A5F" w:rsidRPr="00D97DCC" w:rsidTr="00615E9B">
        <w:trPr>
          <w:trHeight w:val="570"/>
        </w:trPr>
        <w:tc>
          <w:tcPr>
            <w:tcW w:w="4114" w:type="dxa"/>
          </w:tcPr>
          <w:p w:rsidR="00DD5A5F" w:rsidRPr="00D97DCC" w:rsidRDefault="00DD5A5F" w:rsidP="00AF7604">
            <w:pPr>
              <w:rPr>
                <w:sz w:val="20"/>
              </w:rPr>
            </w:pPr>
            <w:r w:rsidRPr="00D97DCC">
              <w:t>Общая площадь квартир</w:t>
            </w:r>
            <w:r>
              <w:t>, (</w:t>
            </w:r>
            <w:proofErr w:type="spellStart"/>
            <w:r>
              <w:rPr>
                <w:sz w:val="20"/>
              </w:rPr>
              <w:t>кв.м</w:t>
            </w:r>
            <w:proofErr w:type="spellEnd"/>
            <w:r>
              <w:rPr>
                <w:sz w:val="20"/>
              </w:rPr>
              <w:t>)</w:t>
            </w:r>
          </w:p>
        </w:tc>
        <w:tc>
          <w:tcPr>
            <w:tcW w:w="3691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>292 181</w:t>
            </w:r>
          </w:p>
        </w:tc>
        <w:tc>
          <w:tcPr>
            <w:tcW w:w="3821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>224 191</w:t>
            </w:r>
          </w:p>
        </w:tc>
        <w:tc>
          <w:tcPr>
            <w:tcW w:w="4014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>67 991</w:t>
            </w:r>
          </w:p>
        </w:tc>
      </w:tr>
      <w:tr w:rsidR="00DD5A5F" w:rsidRPr="00D97DCC" w:rsidTr="00615E9B">
        <w:trPr>
          <w:trHeight w:val="1141"/>
        </w:trPr>
        <w:tc>
          <w:tcPr>
            <w:tcW w:w="4114" w:type="dxa"/>
          </w:tcPr>
          <w:p w:rsidR="00DD5A5F" w:rsidRPr="00D97DCC" w:rsidRDefault="00DD5A5F" w:rsidP="00AF7604">
            <w:r w:rsidRPr="00D97DCC">
              <w:t>Площадь коммерческих объектов отдельно стоящих</w:t>
            </w:r>
            <w:r>
              <w:t>, (</w:t>
            </w:r>
            <w:proofErr w:type="spellStart"/>
            <w:r>
              <w:rPr>
                <w:sz w:val="20"/>
              </w:rPr>
              <w:t>кв.м</w:t>
            </w:r>
            <w:proofErr w:type="spellEnd"/>
            <w:r>
              <w:rPr>
                <w:sz w:val="20"/>
              </w:rPr>
              <w:t>)</w:t>
            </w:r>
          </w:p>
        </w:tc>
        <w:tc>
          <w:tcPr>
            <w:tcW w:w="3691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>1 246</w:t>
            </w:r>
          </w:p>
        </w:tc>
        <w:tc>
          <w:tcPr>
            <w:tcW w:w="3821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>-</w:t>
            </w:r>
          </w:p>
        </w:tc>
        <w:tc>
          <w:tcPr>
            <w:tcW w:w="4014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>1 246</w:t>
            </w:r>
          </w:p>
        </w:tc>
      </w:tr>
      <w:tr w:rsidR="00DD5A5F" w:rsidRPr="00D97DCC" w:rsidTr="00615E9B">
        <w:trPr>
          <w:trHeight w:val="62"/>
        </w:trPr>
        <w:tc>
          <w:tcPr>
            <w:tcW w:w="4114" w:type="dxa"/>
          </w:tcPr>
          <w:p w:rsidR="00DD5A5F" w:rsidRPr="00D97DCC" w:rsidRDefault="00DD5A5F" w:rsidP="00AF7604">
            <w:r w:rsidRPr="00D97DCC">
              <w:t>Площадь коммерческих помещений (встроенных)</w:t>
            </w:r>
            <w:r>
              <w:t>, (</w:t>
            </w:r>
            <w:proofErr w:type="spellStart"/>
            <w:r>
              <w:rPr>
                <w:sz w:val="20"/>
              </w:rPr>
              <w:t>кв.м</w:t>
            </w:r>
            <w:proofErr w:type="spellEnd"/>
            <w:r>
              <w:rPr>
                <w:sz w:val="20"/>
              </w:rPr>
              <w:t>)</w:t>
            </w:r>
          </w:p>
        </w:tc>
        <w:tc>
          <w:tcPr>
            <w:tcW w:w="3691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>10 428</w:t>
            </w:r>
          </w:p>
        </w:tc>
        <w:tc>
          <w:tcPr>
            <w:tcW w:w="3821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>6 879</w:t>
            </w:r>
          </w:p>
        </w:tc>
        <w:tc>
          <w:tcPr>
            <w:tcW w:w="4014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>3 549</w:t>
            </w:r>
          </w:p>
        </w:tc>
      </w:tr>
      <w:tr w:rsidR="00DD5A5F" w:rsidRPr="00D97DCC" w:rsidTr="00615E9B">
        <w:trPr>
          <w:trHeight w:val="174"/>
        </w:trPr>
        <w:tc>
          <w:tcPr>
            <w:tcW w:w="4114" w:type="dxa"/>
          </w:tcPr>
          <w:p w:rsidR="00DD5A5F" w:rsidRPr="00D97DCC" w:rsidRDefault="00DD5A5F" w:rsidP="00AF7604">
            <w:r w:rsidRPr="00D97DCC">
              <w:t>Обеспеченность социальными объектами:</w:t>
            </w:r>
          </w:p>
        </w:tc>
        <w:tc>
          <w:tcPr>
            <w:tcW w:w="3691" w:type="dxa"/>
            <w:vAlign w:val="center"/>
          </w:tcPr>
          <w:p w:rsidR="00DD5A5F" w:rsidRPr="00D97DCC" w:rsidRDefault="00DD5A5F" w:rsidP="00AF7604">
            <w:pPr>
              <w:jc w:val="center"/>
            </w:pPr>
          </w:p>
        </w:tc>
        <w:tc>
          <w:tcPr>
            <w:tcW w:w="3821" w:type="dxa"/>
            <w:vAlign w:val="center"/>
          </w:tcPr>
          <w:p w:rsidR="00DD5A5F" w:rsidRPr="00D97DCC" w:rsidRDefault="00DD5A5F" w:rsidP="00AF7604">
            <w:pPr>
              <w:jc w:val="center"/>
            </w:pPr>
          </w:p>
        </w:tc>
        <w:tc>
          <w:tcPr>
            <w:tcW w:w="4014" w:type="dxa"/>
            <w:vAlign w:val="center"/>
          </w:tcPr>
          <w:p w:rsidR="00DD5A5F" w:rsidRPr="00D97DCC" w:rsidRDefault="00DD5A5F" w:rsidP="00AF7604">
            <w:pPr>
              <w:jc w:val="center"/>
            </w:pPr>
          </w:p>
        </w:tc>
      </w:tr>
      <w:tr w:rsidR="00DD5A5F" w:rsidRPr="00D97DCC" w:rsidTr="00615E9B">
        <w:trPr>
          <w:trHeight w:val="285"/>
        </w:trPr>
        <w:tc>
          <w:tcPr>
            <w:tcW w:w="4114" w:type="dxa"/>
          </w:tcPr>
          <w:p w:rsidR="00DD5A5F" w:rsidRPr="00D97DCC" w:rsidRDefault="00DD5A5F" w:rsidP="00AF7604">
            <w:r w:rsidRPr="00D97DCC">
              <w:t>Детский сад</w:t>
            </w:r>
          </w:p>
        </w:tc>
        <w:tc>
          <w:tcPr>
            <w:tcW w:w="3691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 xml:space="preserve">2 </w:t>
            </w:r>
            <w:proofErr w:type="spellStart"/>
            <w:r w:rsidRPr="00D97DCC">
              <w:t>шт</w:t>
            </w:r>
            <w:proofErr w:type="spellEnd"/>
            <w:r w:rsidRPr="00D97DCC">
              <w:t xml:space="preserve"> (554 места)</w:t>
            </w:r>
          </w:p>
        </w:tc>
        <w:tc>
          <w:tcPr>
            <w:tcW w:w="3821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 xml:space="preserve">1 </w:t>
            </w:r>
            <w:proofErr w:type="spellStart"/>
            <w:r w:rsidRPr="00D97DCC">
              <w:t>шт</w:t>
            </w:r>
            <w:proofErr w:type="spellEnd"/>
            <w:r w:rsidRPr="00D97DCC">
              <w:t xml:space="preserve"> (204 места)</w:t>
            </w:r>
          </w:p>
        </w:tc>
        <w:tc>
          <w:tcPr>
            <w:tcW w:w="4014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 xml:space="preserve">1 </w:t>
            </w:r>
            <w:proofErr w:type="spellStart"/>
            <w:r w:rsidRPr="00D97DCC">
              <w:t>шт</w:t>
            </w:r>
            <w:proofErr w:type="spellEnd"/>
            <w:r w:rsidRPr="00D97DCC">
              <w:t xml:space="preserve"> (350 места)</w:t>
            </w:r>
          </w:p>
        </w:tc>
      </w:tr>
      <w:tr w:rsidR="00DD5A5F" w:rsidRPr="00D97DCC" w:rsidTr="00615E9B">
        <w:trPr>
          <w:trHeight w:val="269"/>
        </w:trPr>
        <w:tc>
          <w:tcPr>
            <w:tcW w:w="4114" w:type="dxa"/>
          </w:tcPr>
          <w:p w:rsidR="00DD5A5F" w:rsidRPr="00D97DCC" w:rsidRDefault="00DD5A5F" w:rsidP="00AF7604">
            <w:r w:rsidRPr="00D97DCC">
              <w:t>Школа</w:t>
            </w:r>
          </w:p>
        </w:tc>
        <w:tc>
          <w:tcPr>
            <w:tcW w:w="3691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 xml:space="preserve">1 </w:t>
            </w:r>
            <w:proofErr w:type="spellStart"/>
            <w:r w:rsidRPr="00D97DCC">
              <w:t>шт</w:t>
            </w:r>
            <w:proofErr w:type="spellEnd"/>
            <w:r w:rsidRPr="00D97DCC">
              <w:t xml:space="preserve"> (1500 мест)</w:t>
            </w:r>
          </w:p>
        </w:tc>
        <w:tc>
          <w:tcPr>
            <w:tcW w:w="3821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>-</w:t>
            </w:r>
          </w:p>
        </w:tc>
        <w:tc>
          <w:tcPr>
            <w:tcW w:w="4014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 xml:space="preserve">1 </w:t>
            </w:r>
            <w:proofErr w:type="spellStart"/>
            <w:r w:rsidRPr="00D97DCC">
              <w:t>шт</w:t>
            </w:r>
            <w:proofErr w:type="spellEnd"/>
            <w:r w:rsidRPr="00D97DCC">
              <w:t xml:space="preserve"> (1500 мест)</w:t>
            </w:r>
          </w:p>
        </w:tc>
      </w:tr>
      <w:tr w:rsidR="00DD5A5F" w:rsidRPr="00D97DCC" w:rsidTr="00615E9B">
        <w:trPr>
          <w:trHeight w:val="570"/>
        </w:trPr>
        <w:tc>
          <w:tcPr>
            <w:tcW w:w="4114" w:type="dxa"/>
          </w:tcPr>
          <w:p w:rsidR="00DD5A5F" w:rsidRPr="00D97DCC" w:rsidRDefault="00DD5A5F" w:rsidP="00AF7604">
            <w:r w:rsidRPr="00D97DCC">
              <w:t>Многоуровневые парковки</w:t>
            </w:r>
          </w:p>
        </w:tc>
        <w:tc>
          <w:tcPr>
            <w:tcW w:w="3691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 xml:space="preserve">2 700 м/мест (9 </w:t>
            </w:r>
            <w:proofErr w:type="spellStart"/>
            <w:r w:rsidRPr="00D97DCC">
              <w:t>шт</w:t>
            </w:r>
            <w:proofErr w:type="spellEnd"/>
            <w:r w:rsidRPr="00D97DCC">
              <w:t>)</w:t>
            </w:r>
          </w:p>
        </w:tc>
        <w:tc>
          <w:tcPr>
            <w:tcW w:w="3821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 xml:space="preserve">1 500 м/мест (5 </w:t>
            </w:r>
            <w:proofErr w:type="spellStart"/>
            <w:r w:rsidRPr="00D97DCC">
              <w:t>шт</w:t>
            </w:r>
            <w:proofErr w:type="spellEnd"/>
            <w:r w:rsidRPr="00D97DCC">
              <w:t>)</w:t>
            </w:r>
          </w:p>
        </w:tc>
        <w:tc>
          <w:tcPr>
            <w:tcW w:w="4014" w:type="dxa"/>
            <w:vAlign w:val="center"/>
          </w:tcPr>
          <w:p w:rsidR="00DD5A5F" w:rsidRPr="00D97DCC" w:rsidRDefault="00DD5A5F" w:rsidP="00AF7604">
            <w:pPr>
              <w:jc w:val="center"/>
            </w:pPr>
            <w:r w:rsidRPr="00D97DCC">
              <w:t xml:space="preserve">1 200 м/мест (4 </w:t>
            </w:r>
            <w:proofErr w:type="spellStart"/>
            <w:r w:rsidRPr="00D97DCC">
              <w:t>шт</w:t>
            </w:r>
            <w:proofErr w:type="spellEnd"/>
            <w:r w:rsidRPr="00D97DCC">
              <w:t>)</w:t>
            </w:r>
          </w:p>
        </w:tc>
      </w:tr>
      <w:tr w:rsidR="00DD5A5F" w:rsidRPr="00D97DCC" w:rsidTr="00615E9B">
        <w:trPr>
          <w:trHeight w:val="1695"/>
        </w:trPr>
        <w:tc>
          <w:tcPr>
            <w:tcW w:w="4114" w:type="dxa"/>
          </w:tcPr>
          <w:p w:rsidR="00DD5A5F" w:rsidRPr="00D97DCC" w:rsidRDefault="00DD5A5F" w:rsidP="00AF7604">
            <w:r w:rsidRPr="00D97DCC">
              <w:t>Границы этапа</w:t>
            </w:r>
          </w:p>
          <w:p w:rsidR="00DD5A5F" w:rsidRPr="00D97DCC" w:rsidRDefault="00DD5A5F" w:rsidP="00AF7604"/>
          <w:p w:rsidR="00DD5A5F" w:rsidRPr="00D97DCC" w:rsidRDefault="00DD5A5F" w:rsidP="00AF7604"/>
          <w:p w:rsidR="00DD5A5F" w:rsidRPr="00D97DCC" w:rsidRDefault="00DD5A5F" w:rsidP="00AF7604"/>
          <w:p w:rsidR="00DD5A5F" w:rsidRPr="00D97DCC" w:rsidRDefault="00DD5A5F" w:rsidP="00AF7604"/>
          <w:p w:rsidR="00DD5A5F" w:rsidRPr="00D97DCC" w:rsidRDefault="00DD5A5F" w:rsidP="00AF7604"/>
        </w:tc>
        <w:tc>
          <w:tcPr>
            <w:tcW w:w="3691" w:type="dxa"/>
          </w:tcPr>
          <w:p w:rsidR="00DD5A5F" w:rsidRPr="00D97DCC" w:rsidRDefault="00DD5A5F" w:rsidP="00AF7604">
            <w:pPr>
              <w:jc w:val="center"/>
            </w:pPr>
          </w:p>
        </w:tc>
        <w:tc>
          <w:tcPr>
            <w:tcW w:w="3821" w:type="dxa"/>
          </w:tcPr>
          <w:p w:rsidR="00DD5A5F" w:rsidRPr="00D97DCC" w:rsidRDefault="00DD5A5F" w:rsidP="00AF7604">
            <w:pPr>
              <w:jc w:val="center"/>
            </w:pPr>
            <w:r w:rsidRPr="00D97DCC">
              <w:rPr>
                <w:noProof/>
              </w:rPr>
              <w:drawing>
                <wp:inline distT="0" distB="0" distL="0" distR="0" wp14:anchorId="798BBF68" wp14:editId="013AE5A8">
                  <wp:extent cx="1399677" cy="1025718"/>
                  <wp:effectExtent l="0" t="0" r="0" b="3175"/>
                  <wp:docPr id="1945328880" name="Рисунок 1945328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4822" cy="1066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4" w:type="dxa"/>
          </w:tcPr>
          <w:p w:rsidR="00DD5A5F" w:rsidRPr="00D97DCC" w:rsidRDefault="00DD5A5F" w:rsidP="00AF7604">
            <w:pPr>
              <w:jc w:val="center"/>
            </w:pPr>
            <w:r w:rsidRPr="00D97DCC">
              <w:rPr>
                <w:noProof/>
              </w:rPr>
              <w:drawing>
                <wp:inline distT="0" distB="0" distL="0" distR="0" wp14:anchorId="4B890EA9" wp14:editId="64043ED0">
                  <wp:extent cx="1427421" cy="1025525"/>
                  <wp:effectExtent l="0" t="0" r="1905" b="317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9577" cy="1062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D5A5F" w:rsidRPr="00DD5A5F" w:rsidRDefault="00DD5A5F" w:rsidP="00DD5A5F">
      <w:pPr>
        <w:pStyle w:val="a4"/>
        <w:numPr>
          <w:ilvl w:val="0"/>
          <w:numId w:val="0"/>
        </w:numPr>
        <w:ind w:left="567"/>
      </w:pPr>
    </w:p>
    <w:p w:rsidR="00EF4406" w:rsidRDefault="00EF4406" w:rsidP="00805598">
      <w:pPr>
        <w:pStyle w:val="ab"/>
      </w:pPr>
    </w:p>
    <w:sectPr w:rsidR="00EF4406" w:rsidSect="00615E9B">
      <w:pgSz w:w="16840" w:h="11910" w:orient="landscape"/>
      <w:pgMar w:top="1134" w:right="1134" w:bottom="1134" w:left="794" w:header="0" w:footer="624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F191E" w:rsidRDefault="00BF191E" w:rsidP="003A063B">
      <w:r>
        <w:separator/>
      </w:r>
    </w:p>
  </w:endnote>
  <w:endnote w:type="continuationSeparator" w:id="0">
    <w:p w:rsidR="00BF191E" w:rsidRDefault="00BF191E" w:rsidP="003A06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66567199"/>
      <w:docPartObj>
        <w:docPartGallery w:val="Page Numbers (Bottom of Page)"/>
        <w:docPartUnique/>
      </w:docPartObj>
    </w:sdtPr>
    <w:sdtEndPr/>
    <w:sdtContent>
      <w:p w:rsidR="0066082C" w:rsidRDefault="0066082C">
        <w:pPr>
          <w:pStyle w:val="af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36117">
          <w:rPr>
            <w:noProof/>
          </w:rPr>
          <w:t>6</w:t>
        </w:r>
        <w:r>
          <w:fldChar w:fldCharType="end"/>
        </w:r>
      </w:p>
    </w:sdtContent>
  </w:sdt>
  <w:p w:rsidR="0066082C" w:rsidRDefault="0066082C">
    <w:pPr>
      <w:pStyle w:val="af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34014514"/>
      <w:docPartObj>
        <w:docPartGallery w:val="Page Numbers (Bottom of Page)"/>
        <w:docPartUnique/>
      </w:docPartObj>
    </w:sdtPr>
    <w:sdtEndPr/>
    <w:sdtContent>
      <w:p w:rsidR="0066082C" w:rsidRDefault="0066082C">
        <w:pPr>
          <w:pStyle w:val="af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36117">
          <w:rPr>
            <w:noProof/>
          </w:rPr>
          <w:t>102</w:t>
        </w:r>
        <w:r>
          <w:fldChar w:fldCharType="end"/>
        </w:r>
      </w:p>
    </w:sdtContent>
  </w:sdt>
  <w:p w:rsidR="0066082C" w:rsidRDefault="0066082C">
    <w:pPr>
      <w:pStyle w:val="ab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F191E" w:rsidRDefault="00BF191E" w:rsidP="003A063B">
      <w:r>
        <w:separator/>
      </w:r>
    </w:p>
  </w:footnote>
  <w:footnote w:type="continuationSeparator" w:id="0">
    <w:p w:rsidR="00BF191E" w:rsidRDefault="00BF191E" w:rsidP="003A06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C47B9"/>
    <w:multiLevelType w:val="hybridMultilevel"/>
    <w:tmpl w:val="758052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8520D0"/>
    <w:multiLevelType w:val="hybridMultilevel"/>
    <w:tmpl w:val="02B8A4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430794"/>
    <w:multiLevelType w:val="multilevel"/>
    <w:tmpl w:val="39F27810"/>
    <w:styleLink w:val="1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  <w:b/>
        <w:i w:val="0"/>
      </w:rPr>
    </w:lvl>
    <w:lvl w:ilvl="1">
      <w:start w:val="1"/>
      <w:numFmt w:val="decimal"/>
      <w:isLgl/>
      <w:lvlText w:val="%1.%2."/>
      <w:lvlJc w:val="left"/>
      <w:pPr>
        <w:ind w:left="1135" w:hanging="567"/>
      </w:pPr>
      <w:rPr>
        <w:rFonts w:hint="default"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567" w:hanging="567"/>
      </w:pPr>
      <w:rPr>
        <w:rFonts w:hint="default"/>
        <w:b w:val="0"/>
        <w:bCs/>
      </w:rPr>
    </w:lvl>
    <w:lvl w:ilvl="3">
      <w:start w:val="1"/>
      <w:numFmt w:val="decimal"/>
      <w:isLgl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0F876AF2"/>
    <w:multiLevelType w:val="multilevel"/>
    <w:tmpl w:val="AA82D944"/>
    <w:lvl w:ilvl="0">
      <w:start w:val="1"/>
      <w:numFmt w:val="decimal"/>
      <w:pStyle w:val="10"/>
      <w:lvlText w:val="%1."/>
      <w:lvlJc w:val="left"/>
      <w:pPr>
        <w:ind w:left="930" w:hanging="363"/>
      </w:pPr>
      <w:rPr>
        <w:rFonts w:hint="default"/>
      </w:rPr>
    </w:lvl>
    <w:lvl w:ilvl="1">
      <w:start w:val="1"/>
      <w:numFmt w:val="decimal"/>
      <w:pStyle w:val="11"/>
      <w:isLgl/>
      <w:lvlText w:val="%1.%2."/>
      <w:lvlJc w:val="left"/>
      <w:pPr>
        <w:ind w:left="930" w:hanging="363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:specVanish w:val="0"/>
      </w:rPr>
    </w:lvl>
    <w:lvl w:ilvl="2">
      <w:start w:val="1"/>
      <w:numFmt w:val="decimal"/>
      <w:pStyle w:val="111"/>
      <w:isLgl/>
      <w:lvlText w:val="%1.%2.%3."/>
      <w:lvlJc w:val="left"/>
      <w:pPr>
        <w:ind w:left="930" w:hanging="363"/>
      </w:pPr>
      <w:rPr>
        <w:rFonts w:hint="default"/>
      </w:rPr>
    </w:lvl>
    <w:lvl w:ilvl="3">
      <w:start w:val="1"/>
      <w:numFmt w:val="decimal"/>
      <w:pStyle w:val="1111"/>
      <w:isLgl/>
      <w:lvlText w:val="%1.%2.%3.%4."/>
      <w:lvlJc w:val="left"/>
      <w:pPr>
        <w:tabs>
          <w:tab w:val="num" w:pos="567"/>
        </w:tabs>
        <w:ind w:left="930" w:hanging="363"/>
      </w:pPr>
      <w:rPr>
        <w:rFonts w:hint="default"/>
      </w:rPr>
    </w:lvl>
    <w:lvl w:ilvl="4">
      <w:start w:val="1"/>
      <w:numFmt w:val="decimal"/>
      <w:lvlRestart w:val="1"/>
      <w:pStyle w:val="a"/>
      <w:isLgl/>
      <w:lvlText w:val="Рисунок %1-%5."/>
      <w:lvlJc w:val="left"/>
      <w:pPr>
        <w:ind w:left="930" w:hanging="363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:specVanish w:val="0"/>
      </w:rPr>
    </w:lvl>
    <w:lvl w:ilvl="5">
      <w:start w:val="1"/>
      <w:numFmt w:val="decimal"/>
      <w:pStyle w:val="110"/>
      <w:isLgl/>
      <w:lvlText w:val="Таблица %1-%6."/>
      <w:lvlJc w:val="left"/>
      <w:pPr>
        <w:ind w:left="930" w:hanging="363"/>
      </w:pPr>
      <w:rPr>
        <w:rFonts w:hint="default"/>
        <w:b w:val="0"/>
        <w:i w:val="0"/>
      </w:rPr>
    </w:lvl>
    <w:lvl w:ilvl="6">
      <w:start w:val="1"/>
      <w:numFmt w:val="decimal"/>
      <w:pStyle w:val="1110"/>
      <w:isLgl/>
      <w:lvlText w:val="Таблица %1.%2-%7."/>
      <w:lvlJc w:val="left"/>
      <w:pPr>
        <w:ind w:left="930" w:hanging="363"/>
      </w:pPr>
      <w:rPr>
        <w:rFonts w:ascii="Times New Roman" w:hAnsi="Times New Roman"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7">
      <w:start w:val="1"/>
      <w:numFmt w:val="decimal"/>
      <w:pStyle w:val="11110"/>
      <w:isLgl/>
      <w:lvlText w:val="Таблица %1.%2.%3-%8."/>
      <w:lvlJc w:val="left"/>
      <w:pPr>
        <w:ind w:left="930" w:hanging="363"/>
      </w:pPr>
      <w:rPr>
        <w:rFonts w:hint="default"/>
        <w:b w:val="0"/>
      </w:rPr>
    </w:lvl>
    <w:lvl w:ilvl="8">
      <w:start w:val="1"/>
      <w:numFmt w:val="decimal"/>
      <w:pStyle w:val="11111"/>
      <w:isLgl/>
      <w:lvlText w:val="Таблица %1.%2.%3.%4-%9."/>
      <w:lvlJc w:val="left"/>
      <w:pPr>
        <w:ind w:left="930" w:hanging="363"/>
      </w:pPr>
      <w:rPr>
        <w:rFonts w:hint="default"/>
      </w:rPr>
    </w:lvl>
  </w:abstractNum>
  <w:abstractNum w:abstractNumId="4" w15:restartNumberingAfterBreak="0">
    <w:nsid w:val="13B700E3"/>
    <w:multiLevelType w:val="multilevel"/>
    <w:tmpl w:val="5A141F7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5" w15:restartNumberingAfterBreak="0">
    <w:nsid w:val="1BE26F2B"/>
    <w:multiLevelType w:val="multilevel"/>
    <w:tmpl w:val="914CA6B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39" w:hanging="360"/>
      </w:pPr>
      <w:rPr>
        <w:rFonts w:ascii="Arial" w:hAnsi="Arial" w:cs="Arial" w:hint="default"/>
        <w:b/>
      </w:rPr>
    </w:lvl>
    <w:lvl w:ilvl="2">
      <w:start w:val="1"/>
      <w:numFmt w:val="decimal"/>
      <w:pStyle w:val="a0"/>
      <w:lvlText w:val="%1.%2.%3"/>
      <w:lvlJc w:val="left"/>
      <w:pPr>
        <w:ind w:left="6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1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3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65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32" w:hanging="1800"/>
      </w:pPr>
      <w:rPr>
        <w:rFonts w:hint="default"/>
      </w:rPr>
    </w:lvl>
  </w:abstractNum>
  <w:abstractNum w:abstractNumId="6" w15:restartNumberingAfterBreak="0">
    <w:nsid w:val="1DB27FF3"/>
    <w:multiLevelType w:val="hybridMultilevel"/>
    <w:tmpl w:val="72D843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3E72D7"/>
    <w:multiLevelType w:val="multilevel"/>
    <w:tmpl w:val="5C2EB91E"/>
    <w:lvl w:ilvl="0">
      <w:start w:val="1"/>
      <w:numFmt w:val="decimal"/>
      <w:pStyle w:val="a1"/>
      <w:suff w:val="space"/>
      <w:lvlText w:val="%1."/>
      <w:lvlJc w:val="left"/>
      <w:pPr>
        <w:ind w:left="0" w:firstLine="0"/>
      </w:pPr>
      <w:rPr>
        <w:rFonts w:ascii="Times New Roman" w:hAnsi="Times New Roman" w:hint="default"/>
        <w:b w:val="0"/>
        <w:i w:val="0"/>
        <w:sz w:val="26"/>
      </w:rPr>
    </w:lvl>
    <w:lvl w:ilvl="1">
      <w:start w:val="1"/>
      <w:numFmt w:val="decimal"/>
      <w:pStyle w:val="a2"/>
      <w:isLgl/>
      <w:suff w:val="space"/>
      <w:lvlText w:val="%1.%2."/>
      <w:lvlJc w:val="left"/>
      <w:pPr>
        <w:ind w:left="0" w:firstLine="0"/>
      </w:pPr>
      <w:rPr>
        <w:rFonts w:ascii="Times New Roman" w:hAnsi="Times New Roman" w:hint="default"/>
        <w:b w:val="0"/>
        <w:i w:val="0"/>
        <w:color w:val="auto"/>
        <w:sz w:val="26"/>
        <w:szCs w:val="24"/>
      </w:rPr>
    </w:lvl>
    <w:lvl w:ilvl="2">
      <w:start w:val="1"/>
      <w:numFmt w:val="decimal"/>
      <w:pStyle w:val="a3"/>
      <w:isLgl/>
      <w:suff w:val="space"/>
      <w:lvlText w:val="%1.%2.%3."/>
      <w:lvlJc w:val="left"/>
      <w:pPr>
        <w:ind w:left="0" w:firstLine="0"/>
      </w:pPr>
      <w:rPr>
        <w:rFonts w:ascii="Times New Roman" w:hAnsi="Times New Roman" w:hint="default"/>
        <w:b w:val="0"/>
        <w:bCs/>
        <w:i w:val="0"/>
        <w:sz w:val="26"/>
      </w:rPr>
    </w:lvl>
    <w:lvl w:ilvl="3">
      <w:start w:val="1"/>
      <w:numFmt w:val="decimal"/>
      <w:pStyle w:val="a4"/>
      <w:isLgl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8" w15:restartNumberingAfterBreak="0">
    <w:nsid w:val="26BD6D20"/>
    <w:multiLevelType w:val="multilevel"/>
    <w:tmpl w:val="5A141F7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9" w15:restartNumberingAfterBreak="0">
    <w:nsid w:val="28F16B1A"/>
    <w:multiLevelType w:val="multilevel"/>
    <w:tmpl w:val="71AA038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9060371"/>
    <w:multiLevelType w:val="hybridMultilevel"/>
    <w:tmpl w:val="72D843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007860"/>
    <w:multiLevelType w:val="multilevel"/>
    <w:tmpl w:val="59D6BAB6"/>
    <w:styleLink w:val="3"/>
    <w:lvl w:ilvl="0">
      <w:start w:val="1"/>
      <w:numFmt w:val="decimal"/>
      <w:suff w:val="space"/>
      <w:lvlText w:val="%1."/>
      <w:lvlJc w:val="center"/>
      <w:pPr>
        <w:ind w:left="0" w:firstLine="0"/>
      </w:pPr>
      <w:rPr>
        <w:rFonts w:ascii="Times New Roman" w:hAnsi="Times New Roman" w:hint="default"/>
        <w:b w:val="0"/>
        <w:i w:val="0"/>
        <w:sz w:val="26"/>
      </w:rPr>
    </w:lvl>
    <w:lvl w:ilvl="1">
      <w:start w:val="1"/>
      <w:numFmt w:val="decimal"/>
      <w:isLgl/>
      <w:suff w:val="space"/>
      <w:lvlText w:val="%1.%2."/>
      <w:lvlJc w:val="center"/>
      <w:pPr>
        <w:ind w:left="0" w:firstLine="0"/>
      </w:pPr>
      <w:rPr>
        <w:rFonts w:ascii="Times New Roman" w:hAnsi="Times New Roman" w:hint="default"/>
        <w:b w:val="0"/>
        <w:i w:val="0"/>
        <w:color w:val="auto"/>
        <w:sz w:val="26"/>
        <w:szCs w:val="24"/>
      </w:rPr>
    </w:lvl>
    <w:lvl w:ilvl="2">
      <w:start w:val="1"/>
      <w:numFmt w:val="decimal"/>
      <w:isLgl/>
      <w:suff w:val="space"/>
      <w:lvlText w:val="%1.%2.%3."/>
      <w:lvlJc w:val="center"/>
      <w:pPr>
        <w:ind w:left="0" w:firstLine="0"/>
      </w:pPr>
      <w:rPr>
        <w:rFonts w:ascii="Times New Roman" w:hAnsi="Times New Roman" w:hint="default"/>
        <w:b w:val="0"/>
        <w:bCs/>
        <w:i w:val="0"/>
        <w:sz w:val="26"/>
      </w:rPr>
    </w:lvl>
    <w:lvl w:ilvl="3">
      <w:start w:val="1"/>
      <w:numFmt w:val="decimal"/>
      <w:isLgl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2" w15:restartNumberingAfterBreak="0">
    <w:nsid w:val="31913444"/>
    <w:multiLevelType w:val="hybridMultilevel"/>
    <w:tmpl w:val="47E0CD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443309"/>
    <w:multiLevelType w:val="hybridMultilevel"/>
    <w:tmpl w:val="72D843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98D12D9"/>
    <w:multiLevelType w:val="hybridMultilevel"/>
    <w:tmpl w:val="758052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892A85"/>
    <w:multiLevelType w:val="multilevel"/>
    <w:tmpl w:val="84FC2362"/>
    <w:styleLink w:val="2"/>
    <w:lvl w:ilvl="0">
      <w:start w:val="1"/>
      <w:numFmt w:val="decimal"/>
      <w:suff w:val="space"/>
      <w:lvlText w:val="%1."/>
      <w:lvlJc w:val="center"/>
      <w:pPr>
        <w:ind w:left="0" w:firstLine="0"/>
      </w:pPr>
      <w:rPr>
        <w:rFonts w:ascii="Times New Roman" w:hAnsi="Times New Roman" w:hint="default"/>
        <w:b w:val="0"/>
        <w:i w:val="0"/>
        <w:sz w:val="26"/>
      </w:rPr>
    </w:lvl>
    <w:lvl w:ilvl="1">
      <w:start w:val="1"/>
      <w:numFmt w:val="decimal"/>
      <w:isLgl/>
      <w:suff w:val="space"/>
      <w:lvlText w:val="%1.%2."/>
      <w:lvlJc w:val="center"/>
      <w:pPr>
        <w:ind w:left="0" w:firstLine="0"/>
      </w:pPr>
      <w:rPr>
        <w:rFonts w:ascii="Times New Roman" w:hAnsi="Times New Roman" w:hint="default"/>
        <w:b w:val="0"/>
        <w:i w:val="0"/>
        <w:color w:val="auto"/>
        <w:sz w:val="26"/>
        <w:szCs w:val="24"/>
      </w:rPr>
    </w:lvl>
    <w:lvl w:ilvl="2">
      <w:start w:val="1"/>
      <w:numFmt w:val="decimal"/>
      <w:isLgl/>
      <w:lvlText w:val="%1.%2.%3."/>
      <w:lvlJc w:val="left"/>
      <w:pPr>
        <w:ind w:left="567" w:hanging="567"/>
      </w:pPr>
      <w:rPr>
        <w:rFonts w:hint="default"/>
        <w:b w:val="0"/>
        <w:bCs/>
      </w:rPr>
    </w:lvl>
    <w:lvl w:ilvl="3">
      <w:start w:val="1"/>
      <w:numFmt w:val="decimal"/>
      <w:isLgl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6" w15:restartNumberingAfterBreak="0">
    <w:nsid w:val="49382695"/>
    <w:multiLevelType w:val="hybridMultilevel"/>
    <w:tmpl w:val="B5E485C0"/>
    <w:lvl w:ilvl="0" w:tplc="24AEA242">
      <w:start w:val="1"/>
      <w:numFmt w:val="bullet"/>
      <w:pStyle w:val="a5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4DB01C0D"/>
    <w:multiLevelType w:val="hybridMultilevel"/>
    <w:tmpl w:val="85800C40"/>
    <w:lvl w:ilvl="0" w:tplc="68342D7A">
      <w:start w:val="1"/>
      <w:numFmt w:val="decimal"/>
      <w:pStyle w:val="a6"/>
      <w:lvlText w:val="%1.1"/>
      <w:lvlJc w:val="left"/>
      <w:pPr>
        <w:ind w:left="108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A233805"/>
    <w:multiLevelType w:val="hybridMultilevel"/>
    <w:tmpl w:val="634AA30A"/>
    <w:lvl w:ilvl="0" w:tplc="395CD75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D733EE9"/>
    <w:multiLevelType w:val="hybridMultilevel"/>
    <w:tmpl w:val="47E0CD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EA935B0"/>
    <w:multiLevelType w:val="hybridMultilevel"/>
    <w:tmpl w:val="B3D478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15720BB"/>
    <w:multiLevelType w:val="hybridMultilevel"/>
    <w:tmpl w:val="47E0CD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38E7FB1"/>
    <w:multiLevelType w:val="multilevel"/>
    <w:tmpl w:val="D5D62B6E"/>
    <w:styleLink w:val="4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Times New Roman" w:hAnsi="Times New Roman" w:hint="default"/>
        <w:b w:val="0"/>
        <w:i w:val="0"/>
        <w:sz w:val="26"/>
      </w:rPr>
    </w:lvl>
    <w:lvl w:ilvl="1">
      <w:start w:val="1"/>
      <w:numFmt w:val="decimal"/>
      <w:isLgl/>
      <w:suff w:val="space"/>
      <w:lvlText w:val="%1.%2."/>
      <w:lvlJc w:val="left"/>
      <w:pPr>
        <w:ind w:left="0" w:firstLine="0"/>
      </w:pPr>
      <w:rPr>
        <w:rFonts w:ascii="Times New Roman" w:hAnsi="Times New Roman" w:hint="default"/>
        <w:b w:val="0"/>
        <w:i w:val="0"/>
        <w:color w:val="auto"/>
        <w:sz w:val="26"/>
        <w:szCs w:val="24"/>
      </w:rPr>
    </w:lvl>
    <w:lvl w:ilvl="2">
      <w:start w:val="1"/>
      <w:numFmt w:val="decimal"/>
      <w:isLgl/>
      <w:suff w:val="space"/>
      <w:lvlText w:val="%1.%2.%3."/>
      <w:lvlJc w:val="left"/>
      <w:pPr>
        <w:ind w:left="0" w:firstLine="0"/>
      </w:pPr>
      <w:rPr>
        <w:rFonts w:ascii="Times New Roman" w:hAnsi="Times New Roman" w:hint="default"/>
        <w:b w:val="0"/>
        <w:bCs/>
        <w:i w:val="0"/>
        <w:sz w:val="26"/>
      </w:rPr>
    </w:lvl>
    <w:lvl w:ilvl="3">
      <w:start w:val="1"/>
      <w:numFmt w:val="decimal"/>
      <w:isLgl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3" w15:restartNumberingAfterBreak="0">
    <w:nsid w:val="670B6F5A"/>
    <w:multiLevelType w:val="hybridMultilevel"/>
    <w:tmpl w:val="758052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74C1B6E"/>
    <w:multiLevelType w:val="hybridMultilevel"/>
    <w:tmpl w:val="758052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9C90727"/>
    <w:multiLevelType w:val="multilevel"/>
    <w:tmpl w:val="B2FAA41A"/>
    <w:lvl w:ilvl="0">
      <w:start w:val="1"/>
      <w:numFmt w:val="decimal"/>
      <w:lvlText w:val="%1."/>
      <w:lvlJc w:val="left"/>
      <w:pPr>
        <w:ind w:left="426"/>
      </w:pPr>
      <w:rPr>
        <w:rFonts w:hint="default"/>
      </w:rPr>
    </w:lvl>
    <w:lvl w:ilvl="1">
      <w:start w:val="1"/>
      <w:numFmt w:val="bullet"/>
      <w:pStyle w:val="20"/>
      <w:suff w:val="space"/>
      <w:lvlText w:val=""/>
      <w:lvlJc w:val="left"/>
      <w:pPr>
        <w:ind w:left="964"/>
      </w:pPr>
      <w:rPr>
        <w:rFonts w:ascii="Symbol" w:hAnsi="Symbol" w:cs="Symbol" w:hint="default"/>
      </w:rPr>
    </w:lvl>
    <w:lvl w:ilvl="2">
      <w:start w:val="1"/>
      <w:numFmt w:val="bullet"/>
      <w:suff w:val="space"/>
      <w:lvlText w:val=""/>
      <w:lvlJc w:val="left"/>
      <w:pPr>
        <w:ind w:left="1361"/>
      </w:pPr>
      <w:rPr>
        <w:rFonts w:ascii="Symbol" w:hAnsi="Symbol" w:cs="Symbol" w:hint="default"/>
      </w:rPr>
    </w:lvl>
    <w:lvl w:ilvl="3">
      <w:start w:val="1"/>
      <w:numFmt w:val="bullet"/>
      <w:suff w:val="space"/>
      <w:lvlText w:val="–"/>
      <w:lvlJc w:val="left"/>
      <w:pPr>
        <w:ind w:left="1758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2155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2552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2949"/>
      </w:pPr>
      <w:rPr>
        <w:rFonts w:ascii="Symbol" w:hAnsi="Symbol" w:cs="Symbol" w:hint="default"/>
      </w:rPr>
    </w:lvl>
    <w:lvl w:ilvl="7">
      <w:start w:val="1"/>
      <w:numFmt w:val="bullet"/>
      <w:suff w:val="space"/>
      <w:lvlText w:val="–"/>
      <w:lvlJc w:val="left"/>
      <w:pPr>
        <w:ind w:left="3346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3743"/>
      </w:pPr>
      <w:rPr>
        <w:rFonts w:ascii="Symbol" w:hAnsi="Symbol" w:cs="Symbol" w:hint="default"/>
      </w:rPr>
    </w:lvl>
  </w:abstractNum>
  <w:abstractNum w:abstractNumId="26" w15:restartNumberingAfterBreak="0">
    <w:nsid w:val="6D7312AE"/>
    <w:multiLevelType w:val="hybridMultilevel"/>
    <w:tmpl w:val="81FAB1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F49148D"/>
    <w:multiLevelType w:val="hybridMultilevel"/>
    <w:tmpl w:val="27B816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A4F01B6"/>
    <w:multiLevelType w:val="hybridMultilevel"/>
    <w:tmpl w:val="47E0CD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B802F82"/>
    <w:multiLevelType w:val="multilevel"/>
    <w:tmpl w:val="93F45CD4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25"/>
  </w:num>
  <w:num w:numId="2">
    <w:abstractNumId w:val="5"/>
  </w:num>
  <w:num w:numId="3">
    <w:abstractNumId w:val="17"/>
  </w:num>
  <w:num w:numId="4">
    <w:abstractNumId w:val="7"/>
  </w:num>
  <w:num w:numId="5">
    <w:abstractNumId w:val="9"/>
  </w:num>
  <w:num w:numId="6">
    <w:abstractNumId w:val="3"/>
  </w:num>
  <w:num w:numId="7">
    <w:abstractNumId w:val="29"/>
  </w:num>
  <w:num w:numId="8">
    <w:abstractNumId w:val="1"/>
  </w:num>
  <w:num w:numId="9">
    <w:abstractNumId w:val="8"/>
  </w:num>
  <w:num w:numId="10">
    <w:abstractNumId w:val="4"/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6"/>
  </w:num>
  <w:num w:numId="21">
    <w:abstractNumId w:val="18"/>
  </w:num>
  <w:num w:numId="22">
    <w:abstractNumId w:val="20"/>
  </w:num>
  <w:num w:numId="23">
    <w:abstractNumId w:val="10"/>
  </w:num>
  <w:num w:numId="24">
    <w:abstractNumId w:val="13"/>
  </w:num>
  <w:num w:numId="25">
    <w:abstractNumId w:val="6"/>
  </w:num>
  <w:num w:numId="26">
    <w:abstractNumId w:val="27"/>
  </w:num>
  <w:num w:numId="27">
    <w:abstractNumId w:val="28"/>
  </w:num>
  <w:num w:numId="28">
    <w:abstractNumId w:val="21"/>
  </w:num>
  <w:num w:numId="29">
    <w:abstractNumId w:val="19"/>
  </w:num>
  <w:num w:numId="30">
    <w:abstractNumId w:val="12"/>
  </w:num>
  <w:num w:numId="31">
    <w:abstractNumId w:val="14"/>
  </w:num>
  <w:num w:numId="32">
    <w:abstractNumId w:val="26"/>
  </w:num>
  <w:num w:numId="33">
    <w:abstractNumId w:val="23"/>
  </w:num>
  <w:num w:numId="34">
    <w:abstractNumId w:val="0"/>
  </w:num>
  <w:num w:numId="35">
    <w:abstractNumId w:val="24"/>
  </w:num>
  <w:num w:numId="36">
    <w:abstractNumId w:val="2"/>
  </w:num>
  <w:num w:numId="37">
    <w:abstractNumId w:val="15"/>
  </w:num>
  <w:num w:numId="38">
    <w:abstractNumId w:val="11"/>
  </w:num>
  <w:num w:numId="39">
    <w:abstractNumId w:val="2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hideSpellingErrors/>
  <w:hideGrammaticalErrors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063B"/>
    <w:rsid w:val="00004363"/>
    <w:rsid w:val="00004E18"/>
    <w:rsid w:val="000116A9"/>
    <w:rsid w:val="0002211C"/>
    <w:rsid w:val="000228F1"/>
    <w:rsid w:val="00025192"/>
    <w:rsid w:val="000255F9"/>
    <w:rsid w:val="00026482"/>
    <w:rsid w:val="000330D3"/>
    <w:rsid w:val="00033404"/>
    <w:rsid w:val="000350CD"/>
    <w:rsid w:val="00041E22"/>
    <w:rsid w:val="00045925"/>
    <w:rsid w:val="0005001D"/>
    <w:rsid w:val="000558A3"/>
    <w:rsid w:val="00056465"/>
    <w:rsid w:val="00067468"/>
    <w:rsid w:val="00067DA6"/>
    <w:rsid w:val="00086A38"/>
    <w:rsid w:val="000920C5"/>
    <w:rsid w:val="000A07C0"/>
    <w:rsid w:val="000B5AEF"/>
    <w:rsid w:val="000B6CB1"/>
    <w:rsid w:val="000C32CB"/>
    <w:rsid w:val="000C40FA"/>
    <w:rsid w:val="000C625C"/>
    <w:rsid w:val="000C6AA0"/>
    <w:rsid w:val="000D2FF7"/>
    <w:rsid w:val="000D3892"/>
    <w:rsid w:val="000E0849"/>
    <w:rsid w:val="000E4D18"/>
    <w:rsid w:val="000F4EE0"/>
    <w:rsid w:val="00100DE7"/>
    <w:rsid w:val="001026A8"/>
    <w:rsid w:val="00107E99"/>
    <w:rsid w:val="001155D0"/>
    <w:rsid w:val="001229AE"/>
    <w:rsid w:val="00123C04"/>
    <w:rsid w:val="00125587"/>
    <w:rsid w:val="001267BC"/>
    <w:rsid w:val="00130094"/>
    <w:rsid w:val="001326D1"/>
    <w:rsid w:val="0013340D"/>
    <w:rsid w:val="00142C93"/>
    <w:rsid w:val="001443AC"/>
    <w:rsid w:val="0015059B"/>
    <w:rsid w:val="001518A6"/>
    <w:rsid w:val="00152225"/>
    <w:rsid w:val="00153798"/>
    <w:rsid w:val="00157BF9"/>
    <w:rsid w:val="0016403B"/>
    <w:rsid w:val="00164E50"/>
    <w:rsid w:val="00167A3C"/>
    <w:rsid w:val="0017017E"/>
    <w:rsid w:val="00175ABA"/>
    <w:rsid w:val="00177583"/>
    <w:rsid w:val="001861BB"/>
    <w:rsid w:val="001960A5"/>
    <w:rsid w:val="001A32D8"/>
    <w:rsid w:val="001A48BD"/>
    <w:rsid w:val="001B1D37"/>
    <w:rsid w:val="001B211D"/>
    <w:rsid w:val="001B2426"/>
    <w:rsid w:val="001B52E8"/>
    <w:rsid w:val="001C2876"/>
    <w:rsid w:val="001C6BC4"/>
    <w:rsid w:val="001D3D3C"/>
    <w:rsid w:val="001D3EE4"/>
    <w:rsid w:val="001D6221"/>
    <w:rsid w:val="001D733A"/>
    <w:rsid w:val="001E0547"/>
    <w:rsid w:val="001E1540"/>
    <w:rsid w:val="001E1BB7"/>
    <w:rsid w:val="001E3408"/>
    <w:rsid w:val="001E47DC"/>
    <w:rsid w:val="001E6E10"/>
    <w:rsid w:val="001E720B"/>
    <w:rsid w:val="001F3749"/>
    <w:rsid w:val="001F68E5"/>
    <w:rsid w:val="00205126"/>
    <w:rsid w:val="0020688E"/>
    <w:rsid w:val="002123CF"/>
    <w:rsid w:val="00220E10"/>
    <w:rsid w:val="00226E97"/>
    <w:rsid w:val="0023406E"/>
    <w:rsid w:val="00241BB9"/>
    <w:rsid w:val="0024311A"/>
    <w:rsid w:val="002452A9"/>
    <w:rsid w:val="0024595A"/>
    <w:rsid w:val="0025226D"/>
    <w:rsid w:val="002532F2"/>
    <w:rsid w:val="00254102"/>
    <w:rsid w:val="00254753"/>
    <w:rsid w:val="00261F75"/>
    <w:rsid w:val="00261FDD"/>
    <w:rsid w:val="002655CC"/>
    <w:rsid w:val="0027783D"/>
    <w:rsid w:val="00277BF0"/>
    <w:rsid w:val="00282BAE"/>
    <w:rsid w:val="002862C3"/>
    <w:rsid w:val="00296946"/>
    <w:rsid w:val="002A6700"/>
    <w:rsid w:val="002B6102"/>
    <w:rsid w:val="002C787E"/>
    <w:rsid w:val="002D11DB"/>
    <w:rsid w:val="002D279B"/>
    <w:rsid w:val="002D4F37"/>
    <w:rsid w:val="002D61B2"/>
    <w:rsid w:val="002E3826"/>
    <w:rsid w:val="002E7BA9"/>
    <w:rsid w:val="00305CD6"/>
    <w:rsid w:val="003073E5"/>
    <w:rsid w:val="00311A33"/>
    <w:rsid w:val="00313739"/>
    <w:rsid w:val="00313EF2"/>
    <w:rsid w:val="00315DD8"/>
    <w:rsid w:val="0032363F"/>
    <w:rsid w:val="00326F6F"/>
    <w:rsid w:val="0032741A"/>
    <w:rsid w:val="0033216A"/>
    <w:rsid w:val="003332F3"/>
    <w:rsid w:val="00342FC6"/>
    <w:rsid w:val="0034402C"/>
    <w:rsid w:val="00352B60"/>
    <w:rsid w:val="00355675"/>
    <w:rsid w:val="00355C7D"/>
    <w:rsid w:val="0035640F"/>
    <w:rsid w:val="00362101"/>
    <w:rsid w:val="00362AE9"/>
    <w:rsid w:val="003718CB"/>
    <w:rsid w:val="00377996"/>
    <w:rsid w:val="00380968"/>
    <w:rsid w:val="00380CF6"/>
    <w:rsid w:val="00382483"/>
    <w:rsid w:val="003829D0"/>
    <w:rsid w:val="00392233"/>
    <w:rsid w:val="00394FF7"/>
    <w:rsid w:val="003959C9"/>
    <w:rsid w:val="003976EB"/>
    <w:rsid w:val="003A0135"/>
    <w:rsid w:val="003A063B"/>
    <w:rsid w:val="003A12D1"/>
    <w:rsid w:val="003A72FD"/>
    <w:rsid w:val="003A7F14"/>
    <w:rsid w:val="003B53AB"/>
    <w:rsid w:val="003B60FC"/>
    <w:rsid w:val="003C42EE"/>
    <w:rsid w:val="003C4952"/>
    <w:rsid w:val="003C62DE"/>
    <w:rsid w:val="003D6EFF"/>
    <w:rsid w:val="003E2829"/>
    <w:rsid w:val="003E66C8"/>
    <w:rsid w:val="003F29E5"/>
    <w:rsid w:val="0040564D"/>
    <w:rsid w:val="0041183F"/>
    <w:rsid w:val="00413EBF"/>
    <w:rsid w:val="00420A8A"/>
    <w:rsid w:val="0042168A"/>
    <w:rsid w:val="004226E9"/>
    <w:rsid w:val="00424663"/>
    <w:rsid w:val="00431334"/>
    <w:rsid w:val="0043338A"/>
    <w:rsid w:val="00442F60"/>
    <w:rsid w:val="00444549"/>
    <w:rsid w:val="0045282C"/>
    <w:rsid w:val="0046070C"/>
    <w:rsid w:val="004631BC"/>
    <w:rsid w:val="00470F3F"/>
    <w:rsid w:val="004715A3"/>
    <w:rsid w:val="004808E1"/>
    <w:rsid w:val="004808F4"/>
    <w:rsid w:val="00486A76"/>
    <w:rsid w:val="004977F0"/>
    <w:rsid w:val="004A1856"/>
    <w:rsid w:val="004B5025"/>
    <w:rsid w:val="004B5E21"/>
    <w:rsid w:val="004B66E4"/>
    <w:rsid w:val="004C03F7"/>
    <w:rsid w:val="004C34A7"/>
    <w:rsid w:val="004C495F"/>
    <w:rsid w:val="004C4C2C"/>
    <w:rsid w:val="004D5F3E"/>
    <w:rsid w:val="004E4B6C"/>
    <w:rsid w:val="004E7393"/>
    <w:rsid w:val="004F428C"/>
    <w:rsid w:val="004F6ED7"/>
    <w:rsid w:val="0050244B"/>
    <w:rsid w:val="00502E44"/>
    <w:rsid w:val="00512BBF"/>
    <w:rsid w:val="00513E83"/>
    <w:rsid w:val="00516B4B"/>
    <w:rsid w:val="0051777F"/>
    <w:rsid w:val="00524A49"/>
    <w:rsid w:val="00527C76"/>
    <w:rsid w:val="005328F8"/>
    <w:rsid w:val="00536024"/>
    <w:rsid w:val="00541759"/>
    <w:rsid w:val="00545232"/>
    <w:rsid w:val="0054540C"/>
    <w:rsid w:val="00546932"/>
    <w:rsid w:val="00554395"/>
    <w:rsid w:val="0055455C"/>
    <w:rsid w:val="005560F9"/>
    <w:rsid w:val="00557456"/>
    <w:rsid w:val="00563EAA"/>
    <w:rsid w:val="00574003"/>
    <w:rsid w:val="0057726A"/>
    <w:rsid w:val="0059243C"/>
    <w:rsid w:val="005929D1"/>
    <w:rsid w:val="005933D8"/>
    <w:rsid w:val="00596B2A"/>
    <w:rsid w:val="005A4029"/>
    <w:rsid w:val="005A6CAE"/>
    <w:rsid w:val="005B65FD"/>
    <w:rsid w:val="005C2739"/>
    <w:rsid w:val="005C300C"/>
    <w:rsid w:val="005C3A57"/>
    <w:rsid w:val="005C3D9D"/>
    <w:rsid w:val="005C6465"/>
    <w:rsid w:val="005D156F"/>
    <w:rsid w:val="005D5CAD"/>
    <w:rsid w:val="005D6018"/>
    <w:rsid w:val="005E1EF4"/>
    <w:rsid w:val="005F61A7"/>
    <w:rsid w:val="005F70CE"/>
    <w:rsid w:val="005F7E07"/>
    <w:rsid w:val="006001C9"/>
    <w:rsid w:val="00606094"/>
    <w:rsid w:val="00607193"/>
    <w:rsid w:val="00607DB4"/>
    <w:rsid w:val="00610484"/>
    <w:rsid w:val="006105C1"/>
    <w:rsid w:val="006106FF"/>
    <w:rsid w:val="00611CC5"/>
    <w:rsid w:val="00615E9B"/>
    <w:rsid w:val="006227CD"/>
    <w:rsid w:val="006230F4"/>
    <w:rsid w:val="00630554"/>
    <w:rsid w:val="006514A3"/>
    <w:rsid w:val="006563E0"/>
    <w:rsid w:val="00660466"/>
    <w:rsid w:val="0066082C"/>
    <w:rsid w:val="006650B8"/>
    <w:rsid w:val="0067178A"/>
    <w:rsid w:val="006768EC"/>
    <w:rsid w:val="006810C3"/>
    <w:rsid w:val="00683931"/>
    <w:rsid w:val="00683F18"/>
    <w:rsid w:val="00686FF7"/>
    <w:rsid w:val="00695E3F"/>
    <w:rsid w:val="00696DBB"/>
    <w:rsid w:val="006A2633"/>
    <w:rsid w:val="006A3D1A"/>
    <w:rsid w:val="006A5F7A"/>
    <w:rsid w:val="006A75C8"/>
    <w:rsid w:val="006B519F"/>
    <w:rsid w:val="006B51A0"/>
    <w:rsid w:val="006B57B5"/>
    <w:rsid w:val="006B6B41"/>
    <w:rsid w:val="006C2863"/>
    <w:rsid w:val="006C299B"/>
    <w:rsid w:val="006D331E"/>
    <w:rsid w:val="006D3B55"/>
    <w:rsid w:val="006D6A94"/>
    <w:rsid w:val="006D7839"/>
    <w:rsid w:val="006E1A9A"/>
    <w:rsid w:val="006F5523"/>
    <w:rsid w:val="006F7D9C"/>
    <w:rsid w:val="007023CF"/>
    <w:rsid w:val="00703DF5"/>
    <w:rsid w:val="00704326"/>
    <w:rsid w:val="007101EE"/>
    <w:rsid w:val="0071098A"/>
    <w:rsid w:val="0071344F"/>
    <w:rsid w:val="00713B95"/>
    <w:rsid w:val="00714992"/>
    <w:rsid w:val="00722605"/>
    <w:rsid w:val="007230FF"/>
    <w:rsid w:val="00723E34"/>
    <w:rsid w:val="00727D2B"/>
    <w:rsid w:val="00730D67"/>
    <w:rsid w:val="00750E40"/>
    <w:rsid w:val="00752BF2"/>
    <w:rsid w:val="0075446E"/>
    <w:rsid w:val="00756153"/>
    <w:rsid w:val="007573AE"/>
    <w:rsid w:val="00761D66"/>
    <w:rsid w:val="0076326A"/>
    <w:rsid w:val="00763F58"/>
    <w:rsid w:val="00767C60"/>
    <w:rsid w:val="0077108C"/>
    <w:rsid w:val="00776851"/>
    <w:rsid w:val="007823B6"/>
    <w:rsid w:val="00787ECE"/>
    <w:rsid w:val="00791B2E"/>
    <w:rsid w:val="00793590"/>
    <w:rsid w:val="007A625D"/>
    <w:rsid w:val="007C33EF"/>
    <w:rsid w:val="007C35A0"/>
    <w:rsid w:val="007C6212"/>
    <w:rsid w:val="007C73BA"/>
    <w:rsid w:val="007D0A7D"/>
    <w:rsid w:val="007D1341"/>
    <w:rsid w:val="007D4190"/>
    <w:rsid w:val="007D4F2E"/>
    <w:rsid w:val="007D73E1"/>
    <w:rsid w:val="007D743D"/>
    <w:rsid w:val="007E7CB6"/>
    <w:rsid w:val="007F0E5E"/>
    <w:rsid w:val="007F391B"/>
    <w:rsid w:val="007F4BA1"/>
    <w:rsid w:val="007F5737"/>
    <w:rsid w:val="008040DC"/>
    <w:rsid w:val="00805598"/>
    <w:rsid w:val="0081047C"/>
    <w:rsid w:val="00814715"/>
    <w:rsid w:val="00817237"/>
    <w:rsid w:val="00817BD8"/>
    <w:rsid w:val="00822B7B"/>
    <w:rsid w:val="0083176F"/>
    <w:rsid w:val="0083204D"/>
    <w:rsid w:val="00833BED"/>
    <w:rsid w:val="008358FE"/>
    <w:rsid w:val="00840901"/>
    <w:rsid w:val="00841150"/>
    <w:rsid w:val="00843761"/>
    <w:rsid w:val="00844415"/>
    <w:rsid w:val="0084524D"/>
    <w:rsid w:val="00845DCC"/>
    <w:rsid w:val="00846A95"/>
    <w:rsid w:val="0085194E"/>
    <w:rsid w:val="00851FCD"/>
    <w:rsid w:val="00853264"/>
    <w:rsid w:val="00853F48"/>
    <w:rsid w:val="008578A8"/>
    <w:rsid w:val="008625AF"/>
    <w:rsid w:val="00866321"/>
    <w:rsid w:val="00873CBF"/>
    <w:rsid w:val="00877030"/>
    <w:rsid w:val="0087766B"/>
    <w:rsid w:val="008823CF"/>
    <w:rsid w:val="00882670"/>
    <w:rsid w:val="00882672"/>
    <w:rsid w:val="00884196"/>
    <w:rsid w:val="00886830"/>
    <w:rsid w:val="008A4FD5"/>
    <w:rsid w:val="008A6249"/>
    <w:rsid w:val="008B0099"/>
    <w:rsid w:val="008B36A6"/>
    <w:rsid w:val="008B5638"/>
    <w:rsid w:val="008B57C1"/>
    <w:rsid w:val="008B6C63"/>
    <w:rsid w:val="008C7781"/>
    <w:rsid w:val="008C7D3F"/>
    <w:rsid w:val="008D144A"/>
    <w:rsid w:val="008D558D"/>
    <w:rsid w:val="008E2849"/>
    <w:rsid w:val="008E3F46"/>
    <w:rsid w:val="008E6B8B"/>
    <w:rsid w:val="008F0232"/>
    <w:rsid w:val="00901C7D"/>
    <w:rsid w:val="00910B8E"/>
    <w:rsid w:val="00915C02"/>
    <w:rsid w:val="009206EB"/>
    <w:rsid w:val="00920F41"/>
    <w:rsid w:val="0092624A"/>
    <w:rsid w:val="0093196C"/>
    <w:rsid w:val="00931E71"/>
    <w:rsid w:val="00946946"/>
    <w:rsid w:val="00946B7C"/>
    <w:rsid w:val="0095202C"/>
    <w:rsid w:val="00956CFE"/>
    <w:rsid w:val="00970C99"/>
    <w:rsid w:val="009716F3"/>
    <w:rsid w:val="00972962"/>
    <w:rsid w:val="009778E2"/>
    <w:rsid w:val="00983C65"/>
    <w:rsid w:val="0098440F"/>
    <w:rsid w:val="00984B37"/>
    <w:rsid w:val="00985F89"/>
    <w:rsid w:val="00986E57"/>
    <w:rsid w:val="00990D39"/>
    <w:rsid w:val="009961CA"/>
    <w:rsid w:val="009A5B24"/>
    <w:rsid w:val="009A725D"/>
    <w:rsid w:val="009B0645"/>
    <w:rsid w:val="009B1FC1"/>
    <w:rsid w:val="009B32CB"/>
    <w:rsid w:val="009B483F"/>
    <w:rsid w:val="009B539F"/>
    <w:rsid w:val="009C2983"/>
    <w:rsid w:val="009C5DB4"/>
    <w:rsid w:val="009D104C"/>
    <w:rsid w:val="009D29D4"/>
    <w:rsid w:val="009D3634"/>
    <w:rsid w:val="009D681E"/>
    <w:rsid w:val="009D6F8F"/>
    <w:rsid w:val="009E19DC"/>
    <w:rsid w:val="009E34C2"/>
    <w:rsid w:val="009E447C"/>
    <w:rsid w:val="009E4C5C"/>
    <w:rsid w:val="009E5963"/>
    <w:rsid w:val="009F4695"/>
    <w:rsid w:val="009F5E1B"/>
    <w:rsid w:val="009F72D1"/>
    <w:rsid w:val="009F7528"/>
    <w:rsid w:val="00A021B7"/>
    <w:rsid w:val="00A034BE"/>
    <w:rsid w:val="00A0363F"/>
    <w:rsid w:val="00A04637"/>
    <w:rsid w:val="00A1073B"/>
    <w:rsid w:val="00A11B48"/>
    <w:rsid w:val="00A166DA"/>
    <w:rsid w:val="00A2072E"/>
    <w:rsid w:val="00A2602E"/>
    <w:rsid w:val="00A2622A"/>
    <w:rsid w:val="00A315CB"/>
    <w:rsid w:val="00A32B28"/>
    <w:rsid w:val="00A40466"/>
    <w:rsid w:val="00A44A38"/>
    <w:rsid w:val="00A52929"/>
    <w:rsid w:val="00A52E6F"/>
    <w:rsid w:val="00A535CA"/>
    <w:rsid w:val="00A54343"/>
    <w:rsid w:val="00A563D8"/>
    <w:rsid w:val="00A56D37"/>
    <w:rsid w:val="00A656E6"/>
    <w:rsid w:val="00A67D39"/>
    <w:rsid w:val="00A73831"/>
    <w:rsid w:val="00A81AA5"/>
    <w:rsid w:val="00A82D30"/>
    <w:rsid w:val="00AA0D00"/>
    <w:rsid w:val="00AA331D"/>
    <w:rsid w:val="00AA4F68"/>
    <w:rsid w:val="00AB0523"/>
    <w:rsid w:val="00AB257A"/>
    <w:rsid w:val="00AB7F04"/>
    <w:rsid w:val="00AC7673"/>
    <w:rsid w:val="00AC7BA9"/>
    <w:rsid w:val="00AD6382"/>
    <w:rsid w:val="00AD6EE9"/>
    <w:rsid w:val="00AE5133"/>
    <w:rsid w:val="00AE5510"/>
    <w:rsid w:val="00AE6E22"/>
    <w:rsid w:val="00AF110E"/>
    <w:rsid w:val="00AF3CEE"/>
    <w:rsid w:val="00AF5EBA"/>
    <w:rsid w:val="00B00B0D"/>
    <w:rsid w:val="00B03E07"/>
    <w:rsid w:val="00B1226F"/>
    <w:rsid w:val="00B2377C"/>
    <w:rsid w:val="00B2627D"/>
    <w:rsid w:val="00B26998"/>
    <w:rsid w:val="00B308CE"/>
    <w:rsid w:val="00B3117A"/>
    <w:rsid w:val="00B33C29"/>
    <w:rsid w:val="00B35964"/>
    <w:rsid w:val="00B41E75"/>
    <w:rsid w:val="00B470FB"/>
    <w:rsid w:val="00B5143A"/>
    <w:rsid w:val="00B51F51"/>
    <w:rsid w:val="00B521A8"/>
    <w:rsid w:val="00B542C7"/>
    <w:rsid w:val="00B63DE8"/>
    <w:rsid w:val="00B7175B"/>
    <w:rsid w:val="00B725F1"/>
    <w:rsid w:val="00B7274C"/>
    <w:rsid w:val="00B76A6B"/>
    <w:rsid w:val="00B811F8"/>
    <w:rsid w:val="00B90C6A"/>
    <w:rsid w:val="00B941C4"/>
    <w:rsid w:val="00B945C8"/>
    <w:rsid w:val="00B96B58"/>
    <w:rsid w:val="00BA308C"/>
    <w:rsid w:val="00BA3876"/>
    <w:rsid w:val="00BA50C0"/>
    <w:rsid w:val="00BA6025"/>
    <w:rsid w:val="00BA6950"/>
    <w:rsid w:val="00BB3C08"/>
    <w:rsid w:val="00BB4C7B"/>
    <w:rsid w:val="00BB5430"/>
    <w:rsid w:val="00BB6686"/>
    <w:rsid w:val="00BB7A80"/>
    <w:rsid w:val="00BC0D16"/>
    <w:rsid w:val="00BC314A"/>
    <w:rsid w:val="00BD27BD"/>
    <w:rsid w:val="00BD738D"/>
    <w:rsid w:val="00BE3C0E"/>
    <w:rsid w:val="00BF191E"/>
    <w:rsid w:val="00BF259E"/>
    <w:rsid w:val="00BF7C25"/>
    <w:rsid w:val="00C04886"/>
    <w:rsid w:val="00C079FD"/>
    <w:rsid w:val="00C20A06"/>
    <w:rsid w:val="00C24DAB"/>
    <w:rsid w:val="00C27FE1"/>
    <w:rsid w:val="00C31341"/>
    <w:rsid w:val="00C36680"/>
    <w:rsid w:val="00C44E7E"/>
    <w:rsid w:val="00C506C0"/>
    <w:rsid w:val="00C516F3"/>
    <w:rsid w:val="00C560AF"/>
    <w:rsid w:val="00C63F26"/>
    <w:rsid w:val="00C67135"/>
    <w:rsid w:val="00C72EEC"/>
    <w:rsid w:val="00C7701D"/>
    <w:rsid w:val="00C82C9C"/>
    <w:rsid w:val="00CA1285"/>
    <w:rsid w:val="00CA34DC"/>
    <w:rsid w:val="00CA64C7"/>
    <w:rsid w:val="00CB063C"/>
    <w:rsid w:val="00CB0CB4"/>
    <w:rsid w:val="00CB0EFC"/>
    <w:rsid w:val="00CB5935"/>
    <w:rsid w:val="00CC1B23"/>
    <w:rsid w:val="00CC4693"/>
    <w:rsid w:val="00CC6958"/>
    <w:rsid w:val="00CC7C6D"/>
    <w:rsid w:val="00CE3E0D"/>
    <w:rsid w:val="00CE542F"/>
    <w:rsid w:val="00CF2EE8"/>
    <w:rsid w:val="00CF4404"/>
    <w:rsid w:val="00D0142B"/>
    <w:rsid w:val="00D05AF3"/>
    <w:rsid w:val="00D07177"/>
    <w:rsid w:val="00D14185"/>
    <w:rsid w:val="00D2225E"/>
    <w:rsid w:val="00D22305"/>
    <w:rsid w:val="00D22820"/>
    <w:rsid w:val="00D24F44"/>
    <w:rsid w:val="00D25956"/>
    <w:rsid w:val="00D26817"/>
    <w:rsid w:val="00D31142"/>
    <w:rsid w:val="00D31974"/>
    <w:rsid w:val="00D34E09"/>
    <w:rsid w:val="00D36117"/>
    <w:rsid w:val="00D423E4"/>
    <w:rsid w:val="00D44FEA"/>
    <w:rsid w:val="00D45827"/>
    <w:rsid w:val="00D47D09"/>
    <w:rsid w:val="00D605E6"/>
    <w:rsid w:val="00D608D0"/>
    <w:rsid w:val="00D60CED"/>
    <w:rsid w:val="00D627E1"/>
    <w:rsid w:val="00D6355E"/>
    <w:rsid w:val="00D67582"/>
    <w:rsid w:val="00D710D8"/>
    <w:rsid w:val="00D7161A"/>
    <w:rsid w:val="00D72174"/>
    <w:rsid w:val="00D73EF4"/>
    <w:rsid w:val="00D74644"/>
    <w:rsid w:val="00D749E7"/>
    <w:rsid w:val="00D87CC6"/>
    <w:rsid w:val="00D92999"/>
    <w:rsid w:val="00D97CD8"/>
    <w:rsid w:val="00D97CDF"/>
    <w:rsid w:val="00DA11A3"/>
    <w:rsid w:val="00DA55C9"/>
    <w:rsid w:val="00DA64CA"/>
    <w:rsid w:val="00DA7123"/>
    <w:rsid w:val="00DB33AF"/>
    <w:rsid w:val="00DB3ED7"/>
    <w:rsid w:val="00DC36FB"/>
    <w:rsid w:val="00DC413E"/>
    <w:rsid w:val="00DC487A"/>
    <w:rsid w:val="00DD5A5F"/>
    <w:rsid w:val="00DE4753"/>
    <w:rsid w:val="00DF005D"/>
    <w:rsid w:val="00DF3105"/>
    <w:rsid w:val="00DF41CC"/>
    <w:rsid w:val="00DF432D"/>
    <w:rsid w:val="00DF4C07"/>
    <w:rsid w:val="00DF74E2"/>
    <w:rsid w:val="00E00FC8"/>
    <w:rsid w:val="00E013AE"/>
    <w:rsid w:val="00E02148"/>
    <w:rsid w:val="00E0263D"/>
    <w:rsid w:val="00E040E6"/>
    <w:rsid w:val="00E05845"/>
    <w:rsid w:val="00E05CEF"/>
    <w:rsid w:val="00E06051"/>
    <w:rsid w:val="00E06B62"/>
    <w:rsid w:val="00E07274"/>
    <w:rsid w:val="00E07D1C"/>
    <w:rsid w:val="00E13C44"/>
    <w:rsid w:val="00E15403"/>
    <w:rsid w:val="00E20FB0"/>
    <w:rsid w:val="00E22D13"/>
    <w:rsid w:val="00E23DD5"/>
    <w:rsid w:val="00E242FE"/>
    <w:rsid w:val="00E24523"/>
    <w:rsid w:val="00E2591A"/>
    <w:rsid w:val="00E25B0E"/>
    <w:rsid w:val="00E25D05"/>
    <w:rsid w:val="00E26BDE"/>
    <w:rsid w:val="00E32D9B"/>
    <w:rsid w:val="00E3760E"/>
    <w:rsid w:val="00E645E4"/>
    <w:rsid w:val="00E6622D"/>
    <w:rsid w:val="00E66EF8"/>
    <w:rsid w:val="00E7020A"/>
    <w:rsid w:val="00E70586"/>
    <w:rsid w:val="00E7268F"/>
    <w:rsid w:val="00E75062"/>
    <w:rsid w:val="00E8327D"/>
    <w:rsid w:val="00E8331E"/>
    <w:rsid w:val="00E8429E"/>
    <w:rsid w:val="00E90481"/>
    <w:rsid w:val="00E90872"/>
    <w:rsid w:val="00E95583"/>
    <w:rsid w:val="00EA163C"/>
    <w:rsid w:val="00EA1B14"/>
    <w:rsid w:val="00EA1D6F"/>
    <w:rsid w:val="00EA2265"/>
    <w:rsid w:val="00EA3434"/>
    <w:rsid w:val="00EA543A"/>
    <w:rsid w:val="00EA6039"/>
    <w:rsid w:val="00EB2EC8"/>
    <w:rsid w:val="00EB68B8"/>
    <w:rsid w:val="00EC0E25"/>
    <w:rsid w:val="00EC18B5"/>
    <w:rsid w:val="00EC6CBC"/>
    <w:rsid w:val="00ED3DF6"/>
    <w:rsid w:val="00EE04C9"/>
    <w:rsid w:val="00EE2BD0"/>
    <w:rsid w:val="00EE4CDB"/>
    <w:rsid w:val="00EE5CA0"/>
    <w:rsid w:val="00EF4406"/>
    <w:rsid w:val="00EF6B2A"/>
    <w:rsid w:val="00EF6E6A"/>
    <w:rsid w:val="00F03011"/>
    <w:rsid w:val="00F03FD9"/>
    <w:rsid w:val="00F070D2"/>
    <w:rsid w:val="00F13726"/>
    <w:rsid w:val="00F300AF"/>
    <w:rsid w:val="00F3349F"/>
    <w:rsid w:val="00F364D7"/>
    <w:rsid w:val="00F4551C"/>
    <w:rsid w:val="00F507C5"/>
    <w:rsid w:val="00F5369D"/>
    <w:rsid w:val="00F53850"/>
    <w:rsid w:val="00F53B02"/>
    <w:rsid w:val="00F54256"/>
    <w:rsid w:val="00F54E32"/>
    <w:rsid w:val="00F57405"/>
    <w:rsid w:val="00F60053"/>
    <w:rsid w:val="00F609E5"/>
    <w:rsid w:val="00F634D3"/>
    <w:rsid w:val="00F67699"/>
    <w:rsid w:val="00F77ED0"/>
    <w:rsid w:val="00F8387B"/>
    <w:rsid w:val="00FA3FC1"/>
    <w:rsid w:val="00FA4196"/>
    <w:rsid w:val="00FC531D"/>
    <w:rsid w:val="00FD1EB5"/>
    <w:rsid w:val="00FD4E8E"/>
    <w:rsid w:val="00FD6F07"/>
    <w:rsid w:val="00FE23B1"/>
    <w:rsid w:val="00FE7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A78C28B"/>
  <w15:docId w15:val="{EE0ED688-C9D9-4F0B-9DA5-4D79A5CE8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7">
    <w:name w:val="Normal"/>
    <w:uiPriority w:val="1"/>
    <w:qFormat/>
    <w:rsid w:val="00EB2EC8"/>
    <w:pPr>
      <w:widowControl/>
      <w:autoSpaceDE/>
      <w:autoSpaceDN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2">
    <w:name w:val="heading 1"/>
    <w:basedOn w:val="a7"/>
    <w:next w:val="a7"/>
    <w:link w:val="13"/>
    <w:uiPriority w:val="1"/>
    <w:qFormat/>
    <w:rsid w:val="009C298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7"/>
    <w:link w:val="22"/>
    <w:uiPriority w:val="1"/>
    <w:qFormat/>
    <w:rsid w:val="00A81AA5"/>
    <w:pPr>
      <w:ind w:left="6562" w:hanging="492"/>
      <w:outlineLvl w:val="1"/>
    </w:pPr>
    <w:rPr>
      <w:b/>
      <w:bCs/>
      <w:sz w:val="28"/>
      <w:szCs w:val="28"/>
    </w:rPr>
  </w:style>
  <w:style w:type="paragraph" w:styleId="30">
    <w:name w:val="heading 3"/>
    <w:basedOn w:val="a7"/>
    <w:next w:val="a7"/>
    <w:link w:val="31"/>
    <w:uiPriority w:val="9"/>
    <w:semiHidden/>
    <w:unhideWhenUsed/>
    <w:qFormat/>
    <w:rsid w:val="00E07D1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0">
    <w:name w:val="heading 4"/>
    <w:basedOn w:val="a7"/>
    <w:next w:val="a7"/>
    <w:link w:val="41"/>
    <w:uiPriority w:val="9"/>
    <w:semiHidden/>
    <w:unhideWhenUsed/>
    <w:qFormat/>
    <w:rsid w:val="00A40466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character" w:customStyle="1" w:styleId="13">
    <w:name w:val="Заголовок 1 Знак"/>
    <w:basedOn w:val="a8"/>
    <w:link w:val="12"/>
    <w:uiPriority w:val="1"/>
    <w:rsid w:val="009C298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8"/>
    <w:link w:val="21"/>
    <w:uiPriority w:val="1"/>
    <w:rsid w:val="00A81AA5"/>
    <w:rPr>
      <w:rFonts w:ascii="Times New Roman" w:eastAsia="Times New Roman" w:hAnsi="Times New Roman" w:cs="Times New Roman"/>
      <w:b/>
      <w:bCs/>
      <w:sz w:val="28"/>
      <w:szCs w:val="28"/>
    </w:rPr>
  </w:style>
  <w:style w:type="table" w:customStyle="1" w:styleId="TableNormal">
    <w:name w:val="Table Normal"/>
    <w:uiPriority w:val="2"/>
    <w:semiHidden/>
    <w:unhideWhenUsed/>
    <w:qFormat/>
    <w:rsid w:val="003A063B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2">
    <w:name w:val="Оглавление 11"/>
    <w:basedOn w:val="a7"/>
    <w:uiPriority w:val="1"/>
    <w:qFormat/>
    <w:rsid w:val="003A063B"/>
    <w:pPr>
      <w:ind w:left="112"/>
    </w:pPr>
  </w:style>
  <w:style w:type="paragraph" w:styleId="ab">
    <w:name w:val="Body Text"/>
    <w:basedOn w:val="a7"/>
    <w:link w:val="14"/>
    <w:uiPriority w:val="1"/>
    <w:qFormat/>
    <w:rsid w:val="006A3D1A"/>
    <w:pPr>
      <w:ind w:firstLine="709"/>
    </w:pPr>
    <w:rPr>
      <w:sz w:val="26"/>
    </w:rPr>
  </w:style>
  <w:style w:type="character" w:customStyle="1" w:styleId="14">
    <w:name w:val="Основной текст Знак1"/>
    <w:basedOn w:val="a8"/>
    <w:link w:val="ab"/>
    <w:uiPriority w:val="1"/>
    <w:rsid w:val="006A3D1A"/>
    <w:rPr>
      <w:rFonts w:ascii="Times New Roman" w:eastAsia="Times New Roman" w:hAnsi="Times New Roman" w:cs="Times New Roman"/>
      <w:sz w:val="26"/>
      <w:szCs w:val="24"/>
      <w:lang w:val="ru-RU" w:eastAsia="ru-RU"/>
    </w:rPr>
  </w:style>
  <w:style w:type="paragraph" w:customStyle="1" w:styleId="113">
    <w:name w:val="Заголовок 11"/>
    <w:basedOn w:val="a7"/>
    <w:uiPriority w:val="1"/>
    <w:qFormat/>
    <w:rsid w:val="003A063B"/>
    <w:pPr>
      <w:spacing w:before="76"/>
      <w:ind w:left="478"/>
      <w:outlineLvl w:val="1"/>
    </w:pPr>
    <w:rPr>
      <w:b/>
      <w:bCs/>
      <w:sz w:val="32"/>
      <w:szCs w:val="32"/>
    </w:rPr>
  </w:style>
  <w:style w:type="paragraph" w:customStyle="1" w:styleId="210">
    <w:name w:val="Заголовок 21"/>
    <w:basedOn w:val="a7"/>
    <w:uiPriority w:val="1"/>
    <w:qFormat/>
    <w:rsid w:val="003A063B"/>
    <w:pPr>
      <w:outlineLvl w:val="2"/>
    </w:pPr>
    <w:rPr>
      <w:sz w:val="28"/>
      <w:szCs w:val="28"/>
    </w:rPr>
  </w:style>
  <w:style w:type="paragraph" w:customStyle="1" w:styleId="310">
    <w:name w:val="Заголовок 31"/>
    <w:basedOn w:val="a7"/>
    <w:uiPriority w:val="1"/>
    <w:qFormat/>
    <w:rsid w:val="003A063B"/>
    <w:pPr>
      <w:outlineLvl w:val="3"/>
    </w:pPr>
    <w:rPr>
      <w:b/>
      <w:bCs/>
      <w:szCs w:val="26"/>
    </w:rPr>
  </w:style>
  <w:style w:type="paragraph" w:styleId="ac">
    <w:name w:val="List Paragraph"/>
    <w:basedOn w:val="a7"/>
    <w:autoRedefine/>
    <w:uiPriority w:val="34"/>
    <w:qFormat/>
    <w:rsid w:val="00D74644"/>
    <w:pPr>
      <w:ind w:left="112"/>
    </w:pPr>
  </w:style>
  <w:style w:type="paragraph" w:customStyle="1" w:styleId="TableParagraph">
    <w:name w:val="Table Paragraph"/>
    <w:basedOn w:val="a7"/>
    <w:uiPriority w:val="1"/>
    <w:qFormat/>
    <w:rsid w:val="003A063B"/>
    <w:pPr>
      <w:jc w:val="center"/>
    </w:pPr>
  </w:style>
  <w:style w:type="paragraph" w:styleId="ad">
    <w:name w:val="Balloon Text"/>
    <w:basedOn w:val="a7"/>
    <w:link w:val="ae"/>
    <w:uiPriority w:val="99"/>
    <w:semiHidden/>
    <w:unhideWhenUsed/>
    <w:rsid w:val="007F391B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8"/>
    <w:link w:val="ad"/>
    <w:uiPriority w:val="99"/>
    <w:semiHidden/>
    <w:rsid w:val="007F391B"/>
    <w:rPr>
      <w:rFonts w:ascii="Tahoma" w:eastAsia="Arial" w:hAnsi="Tahoma" w:cs="Tahoma"/>
      <w:sz w:val="16"/>
      <w:szCs w:val="16"/>
    </w:rPr>
  </w:style>
  <w:style w:type="paragraph" w:styleId="af">
    <w:name w:val="No Spacing"/>
    <w:uiPriority w:val="1"/>
    <w:qFormat/>
    <w:rsid w:val="0093196C"/>
    <w:rPr>
      <w:rFonts w:ascii="Times New Roman" w:eastAsia="Times New Roman" w:hAnsi="Times New Roman" w:cs="Times New Roman"/>
    </w:rPr>
  </w:style>
  <w:style w:type="paragraph" w:styleId="af0">
    <w:name w:val="header"/>
    <w:basedOn w:val="a7"/>
    <w:link w:val="af1"/>
    <w:uiPriority w:val="99"/>
    <w:unhideWhenUsed/>
    <w:rsid w:val="00E32D9B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8"/>
    <w:link w:val="af0"/>
    <w:uiPriority w:val="99"/>
    <w:rsid w:val="00E32D9B"/>
    <w:rPr>
      <w:rFonts w:ascii="Times New Roman" w:eastAsia="Times New Roman" w:hAnsi="Times New Roman" w:cs="Times New Roman"/>
    </w:rPr>
  </w:style>
  <w:style w:type="paragraph" w:customStyle="1" w:styleId="ConsPlusNormal">
    <w:name w:val="ConsPlusNormal"/>
    <w:rsid w:val="00E32D9B"/>
    <w:pPr>
      <w:adjustRightInd w:val="0"/>
    </w:pPr>
    <w:rPr>
      <w:rFonts w:ascii="Arial" w:eastAsia="Times New Roman" w:hAnsi="Arial" w:cs="Arial"/>
      <w:sz w:val="20"/>
      <w:szCs w:val="20"/>
      <w:lang w:val="ru-RU" w:eastAsia="ru-RU"/>
    </w:rPr>
  </w:style>
  <w:style w:type="paragraph" w:customStyle="1" w:styleId="211">
    <w:name w:val="Основной текст 21"/>
    <w:basedOn w:val="a7"/>
    <w:rsid w:val="00E32D9B"/>
    <w:pPr>
      <w:adjustRightInd w:val="0"/>
    </w:pPr>
    <w:rPr>
      <w:szCs w:val="26"/>
    </w:rPr>
  </w:style>
  <w:style w:type="character" w:styleId="af2">
    <w:name w:val="Strong"/>
    <w:uiPriority w:val="22"/>
    <w:qFormat/>
    <w:rsid w:val="00767C60"/>
    <w:rPr>
      <w:b/>
      <w:bCs/>
    </w:rPr>
  </w:style>
  <w:style w:type="character" w:customStyle="1" w:styleId="apple-converted-space">
    <w:name w:val="apple-converted-space"/>
    <w:rsid w:val="009A5B24"/>
  </w:style>
  <w:style w:type="paragraph" w:customStyle="1" w:styleId="ConsPlusTitle">
    <w:name w:val="ConsPlusTitle"/>
    <w:rsid w:val="009A5B24"/>
    <w:pPr>
      <w:adjustRightInd w:val="0"/>
    </w:pPr>
    <w:rPr>
      <w:rFonts w:ascii="Arial" w:eastAsia="Times New Roman" w:hAnsi="Arial" w:cs="Arial"/>
      <w:b/>
      <w:bCs/>
      <w:sz w:val="16"/>
      <w:szCs w:val="16"/>
      <w:lang w:val="ru-RU" w:eastAsia="ru-RU"/>
    </w:rPr>
  </w:style>
  <w:style w:type="character" w:customStyle="1" w:styleId="headeraff6">
    <w:name w:val="header_aff6"/>
    <w:rsid w:val="009A5B24"/>
  </w:style>
  <w:style w:type="character" w:customStyle="1" w:styleId="headerafff0">
    <w:name w:val="header_afff0"/>
    <w:rsid w:val="009A5B24"/>
  </w:style>
  <w:style w:type="paragraph" w:styleId="af3">
    <w:name w:val="TOC Heading"/>
    <w:basedOn w:val="12"/>
    <w:next w:val="a7"/>
    <w:uiPriority w:val="39"/>
    <w:unhideWhenUsed/>
    <w:qFormat/>
    <w:rsid w:val="009C2983"/>
    <w:pPr>
      <w:spacing w:line="276" w:lineRule="auto"/>
      <w:outlineLvl w:val="9"/>
    </w:pPr>
  </w:style>
  <w:style w:type="paragraph" w:styleId="23">
    <w:name w:val="toc 2"/>
    <w:basedOn w:val="a7"/>
    <w:next w:val="a7"/>
    <w:autoRedefine/>
    <w:uiPriority w:val="39"/>
    <w:unhideWhenUsed/>
    <w:qFormat/>
    <w:rsid w:val="009C2983"/>
    <w:pPr>
      <w:spacing w:after="100"/>
      <w:ind w:left="220"/>
    </w:pPr>
  </w:style>
  <w:style w:type="character" w:styleId="af4">
    <w:name w:val="Hyperlink"/>
    <w:basedOn w:val="a8"/>
    <w:uiPriority w:val="99"/>
    <w:unhideWhenUsed/>
    <w:rsid w:val="009C2983"/>
    <w:rPr>
      <w:color w:val="0000FF" w:themeColor="hyperlink"/>
      <w:u w:val="single"/>
    </w:rPr>
  </w:style>
  <w:style w:type="paragraph" w:styleId="af5">
    <w:name w:val="footer"/>
    <w:basedOn w:val="a7"/>
    <w:link w:val="af6"/>
    <w:uiPriority w:val="99"/>
    <w:unhideWhenUsed/>
    <w:rsid w:val="009C298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8"/>
    <w:link w:val="af5"/>
    <w:uiPriority w:val="99"/>
    <w:rsid w:val="009C2983"/>
    <w:rPr>
      <w:rFonts w:ascii="Arial" w:eastAsia="Arial" w:hAnsi="Arial" w:cs="Arial"/>
    </w:rPr>
  </w:style>
  <w:style w:type="table" w:styleId="af7">
    <w:name w:val="Table Grid"/>
    <w:basedOn w:val="a9"/>
    <w:uiPriority w:val="59"/>
    <w:rsid w:val="00516B4B"/>
    <w:pPr>
      <w:widowControl/>
      <w:autoSpaceDE/>
      <w:autoSpaceDN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Body Text Indent"/>
    <w:basedOn w:val="a7"/>
    <w:link w:val="af9"/>
    <w:rsid w:val="00A81AA5"/>
    <w:pPr>
      <w:ind w:firstLine="720"/>
      <w:jc w:val="both"/>
    </w:pPr>
    <w:rPr>
      <w:szCs w:val="20"/>
    </w:rPr>
  </w:style>
  <w:style w:type="character" w:customStyle="1" w:styleId="af9">
    <w:name w:val="Основной текст с отступом Знак"/>
    <w:basedOn w:val="a8"/>
    <w:link w:val="af8"/>
    <w:rsid w:val="00A81AA5"/>
    <w:rPr>
      <w:rFonts w:ascii="Times New Roman" w:eastAsia="Times New Roman" w:hAnsi="Times New Roman" w:cs="Times New Roman"/>
      <w:sz w:val="26"/>
      <w:szCs w:val="20"/>
      <w:lang w:val="ru-RU" w:eastAsia="ru-RU"/>
    </w:rPr>
  </w:style>
  <w:style w:type="character" w:customStyle="1" w:styleId="afa">
    <w:name w:val="Основной текст Знак"/>
    <w:uiPriority w:val="1"/>
    <w:rsid w:val="00A81AA5"/>
    <w:rPr>
      <w:sz w:val="24"/>
      <w:szCs w:val="24"/>
    </w:rPr>
  </w:style>
  <w:style w:type="paragraph" w:styleId="afb">
    <w:name w:val="Body Text First Indent"/>
    <w:basedOn w:val="ab"/>
    <w:link w:val="afc"/>
    <w:rsid w:val="00A81AA5"/>
    <w:pPr>
      <w:spacing w:after="120"/>
      <w:ind w:firstLine="210"/>
    </w:pPr>
  </w:style>
  <w:style w:type="character" w:customStyle="1" w:styleId="afc">
    <w:name w:val="Красная строка Знак"/>
    <w:basedOn w:val="14"/>
    <w:link w:val="afb"/>
    <w:rsid w:val="00A81AA5"/>
    <w:rPr>
      <w:rFonts w:ascii="Arial" w:eastAsia="Arial" w:hAnsi="Arial" w:cs="Arial"/>
      <w:sz w:val="24"/>
      <w:szCs w:val="24"/>
      <w:lang w:val="ru-RU" w:eastAsia="ru-RU"/>
    </w:rPr>
  </w:style>
  <w:style w:type="paragraph" w:customStyle="1" w:styleId="ConsPlusCell">
    <w:name w:val="ConsPlusCell"/>
    <w:uiPriority w:val="99"/>
    <w:rsid w:val="00A81AA5"/>
    <w:pPr>
      <w:widowControl/>
      <w:adjustRightInd w:val="0"/>
    </w:pPr>
    <w:rPr>
      <w:rFonts w:ascii="Arial" w:eastAsia="Times New Roman" w:hAnsi="Arial" w:cs="Arial"/>
      <w:sz w:val="20"/>
      <w:szCs w:val="20"/>
      <w:lang w:val="ru-RU" w:eastAsia="ru-RU"/>
    </w:rPr>
  </w:style>
  <w:style w:type="character" w:customStyle="1" w:styleId="afd">
    <w:name w:val="Гипертекстовая ссылка"/>
    <w:uiPriority w:val="99"/>
    <w:rsid w:val="00A81AA5"/>
    <w:rPr>
      <w:color w:val="106BBE"/>
    </w:rPr>
  </w:style>
  <w:style w:type="paragraph" w:styleId="15">
    <w:name w:val="toc 1"/>
    <w:basedOn w:val="a7"/>
    <w:uiPriority w:val="39"/>
    <w:qFormat/>
    <w:rsid w:val="00A81AA5"/>
    <w:pPr>
      <w:spacing w:before="98"/>
      <w:ind w:left="112"/>
    </w:pPr>
  </w:style>
  <w:style w:type="paragraph" w:customStyle="1" w:styleId="afe">
    <w:name w:val="Абзац"/>
    <w:link w:val="aff"/>
    <w:qFormat/>
    <w:rsid w:val="00A81AA5"/>
    <w:pPr>
      <w:widowControl/>
      <w:autoSpaceDE/>
      <w:autoSpaceDN/>
      <w:spacing w:before="120" w:after="60"/>
      <w:ind w:firstLine="567"/>
      <w:jc w:val="both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ff">
    <w:name w:val="Абзац Знак"/>
    <w:link w:val="afe"/>
    <w:locked/>
    <w:rsid w:val="00A81AA5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20">
    <w:name w:val="Список_маркерный_2_уровень"/>
    <w:basedOn w:val="16"/>
    <w:uiPriority w:val="99"/>
    <w:rsid w:val="00A81AA5"/>
    <w:pPr>
      <w:numPr>
        <w:ilvl w:val="1"/>
        <w:numId w:val="1"/>
      </w:numPr>
      <w:ind w:left="6562" w:hanging="492"/>
      <w:jc w:val="right"/>
    </w:pPr>
  </w:style>
  <w:style w:type="paragraph" w:customStyle="1" w:styleId="16">
    <w:name w:val="Список_маркерный_1_уровень"/>
    <w:link w:val="17"/>
    <w:qFormat/>
    <w:rsid w:val="00A81AA5"/>
    <w:pPr>
      <w:widowControl/>
      <w:autoSpaceDE/>
      <w:autoSpaceDN/>
      <w:jc w:val="both"/>
    </w:pPr>
    <w:rPr>
      <w:rFonts w:ascii="Times New Roman" w:eastAsia="Times New Roman" w:hAnsi="Times New Roman" w:cs="Times New Roman"/>
      <w:snapToGrid w:val="0"/>
      <w:sz w:val="24"/>
      <w:szCs w:val="24"/>
      <w:lang w:val="ru-RU" w:eastAsia="ru-RU"/>
    </w:rPr>
  </w:style>
  <w:style w:type="character" w:customStyle="1" w:styleId="17">
    <w:name w:val="Список_маркерный_1_уровень Знак"/>
    <w:link w:val="16"/>
    <w:locked/>
    <w:rsid w:val="00A81AA5"/>
    <w:rPr>
      <w:rFonts w:ascii="Times New Roman" w:eastAsia="Times New Roman" w:hAnsi="Times New Roman" w:cs="Times New Roman"/>
      <w:snapToGrid w:val="0"/>
      <w:sz w:val="24"/>
      <w:szCs w:val="24"/>
      <w:lang w:val="ru-RU" w:eastAsia="ru-RU"/>
    </w:rPr>
  </w:style>
  <w:style w:type="character" w:customStyle="1" w:styleId="aff0">
    <w:name w:val="Текст_Обычный"/>
    <w:qFormat/>
    <w:rsid w:val="00A81AA5"/>
  </w:style>
  <w:style w:type="paragraph" w:customStyle="1" w:styleId="212">
    <w:name w:val="Заголовок 212"/>
    <w:basedOn w:val="a7"/>
    <w:uiPriority w:val="1"/>
    <w:qFormat/>
    <w:rsid w:val="00A81AA5"/>
    <w:pPr>
      <w:spacing w:before="72"/>
      <w:ind w:left="1235" w:right="106" w:hanging="283"/>
      <w:outlineLvl w:val="2"/>
    </w:pPr>
    <w:rPr>
      <w:b/>
      <w:bCs/>
      <w:szCs w:val="26"/>
    </w:rPr>
  </w:style>
  <w:style w:type="paragraph" w:customStyle="1" w:styleId="220">
    <w:name w:val="Заголовок 22"/>
    <w:basedOn w:val="a7"/>
    <w:uiPriority w:val="1"/>
    <w:qFormat/>
    <w:rsid w:val="00A81AA5"/>
    <w:pPr>
      <w:spacing w:before="72"/>
      <w:ind w:left="1235" w:right="106" w:hanging="283"/>
      <w:outlineLvl w:val="2"/>
    </w:pPr>
    <w:rPr>
      <w:b/>
      <w:bCs/>
      <w:szCs w:val="26"/>
    </w:rPr>
  </w:style>
  <w:style w:type="paragraph" w:customStyle="1" w:styleId="32">
    <w:name w:val="Заголовок_подзаголовок_3"/>
    <w:next w:val="afe"/>
    <w:link w:val="33"/>
    <w:uiPriority w:val="99"/>
    <w:qFormat/>
    <w:rsid w:val="00A81AA5"/>
    <w:pPr>
      <w:keepNext/>
      <w:widowControl/>
      <w:autoSpaceDE/>
      <w:autoSpaceDN/>
      <w:spacing w:before="120" w:after="60"/>
      <w:ind w:left="567"/>
      <w:jc w:val="both"/>
    </w:pPr>
    <w:rPr>
      <w:rFonts w:ascii="Times New Roman" w:eastAsia="Times New Roman" w:hAnsi="Times New Roman" w:cs="Times New Roman"/>
      <w:b/>
      <w:bCs/>
      <w:sz w:val="24"/>
      <w:szCs w:val="24"/>
      <w:u w:val="single"/>
      <w:lang w:val="ru-RU" w:eastAsia="ru-RU"/>
    </w:rPr>
  </w:style>
  <w:style w:type="character" w:customStyle="1" w:styleId="33">
    <w:name w:val="Заголовок_подзаголовок_3 Знак"/>
    <w:link w:val="32"/>
    <w:uiPriority w:val="99"/>
    <w:locked/>
    <w:rsid w:val="00A81AA5"/>
    <w:rPr>
      <w:rFonts w:ascii="Times New Roman" w:eastAsia="Times New Roman" w:hAnsi="Times New Roman" w:cs="Times New Roman"/>
      <w:b/>
      <w:bCs/>
      <w:sz w:val="24"/>
      <w:szCs w:val="24"/>
      <w:u w:val="single"/>
      <w:lang w:val="ru-RU" w:eastAsia="ru-RU"/>
    </w:rPr>
  </w:style>
  <w:style w:type="character" w:customStyle="1" w:styleId="aff1">
    <w:name w:val="Текст_Красный"/>
    <w:uiPriority w:val="1"/>
    <w:qFormat/>
    <w:rsid w:val="00A81AA5"/>
    <w:rPr>
      <w:color w:val="FF0000"/>
    </w:rPr>
  </w:style>
  <w:style w:type="character" w:styleId="aff2">
    <w:name w:val="FollowedHyperlink"/>
    <w:basedOn w:val="a8"/>
    <w:uiPriority w:val="99"/>
    <w:unhideWhenUsed/>
    <w:rsid w:val="00A81AA5"/>
    <w:rPr>
      <w:color w:val="800080"/>
      <w:u w:val="single"/>
    </w:rPr>
  </w:style>
  <w:style w:type="paragraph" w:customStyle="1" w:styleId="xl63">
    <w:name w:val="xl63"/>
    <w:basedOn w:val="a7"/>
    <w:rsid w:val="00A81AA5"/>
    <w:pPr>
      <w:spacing w:before="100" w:beforeAutospacing="1" w:after="100" w:afterAutospacing="1"/>
    </w:pPr>
  </w:style>
  <w:style w:type="paragraph" w:customStyle="1" w:styleId="xl64">
    <w:name w:val="xl64"/>
    <w:basedOn w:val="a7"/>
    <w:rsid w:val="00A81AA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/>
      <w:jc w:val="center"/>
    </w:pPr>
    <w:rPr>
      <w:b/>
      <w:bCs/>
      <w:color w:val="000000"/>
      <w:sz w:val="20"/>
      <w:szCs w:val="20"/>
    </w:rPr>
  </w:style>
  <w:style w:type="paragraph" w:customStyle="1" w:styleId="xl65">
    <w:name w:val="xl65"/>
    <w:basedOn w:val="a7"/>
    <w:rsid w:val="00A81AA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66">
    <w:name w:val="xl66"/>
    <w:basedOn w:val="a7"/>
    <w:rsid w:val="00A81AA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67">
    <w:name w:val="xl67"/>
    <w:basedOn w:val="a7"/>
    <w:rsid w:val="00A81AA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68">
    <w:name w:val="xl68"/>
    <w:basedOn w:val="a7"/>
    <w:rsid w:val="00A81AA5"/>
    <w:pPr>
      <w:spacing w:before="100" w:beforeAutospacing="1" w:after="100" w:afterAutospacing="1"/>
    </w:pPr>
  </w:style>
  <w:style w:type="paragraph" w:customStyle="1" w:styleId="aff3">
    <w:name w:val="Стиль первый"/>
    <w:basedOn w:val="a7"/>
    <w:uiPriority w:val="1"/>
    <w:qFormat/>
    <w:rsid w:val="002D4F37"/>
    <w:rPr>
      <w:b/>
      <w:sz w:val="28"/>
    </w:rPr>
  </w:style>
  <w:style w:type="paragraph" w:customStyle="1" w:styleId="a6">
    <w:name w:val="Стиль второй"/>
    <w:basedOn w:val="aff3"/>
    <w:uiPriority w:val="1"/>
    <w:qFormat/>
    <w:rsid w:val="00F609E5"/>
    <w:pPr>
      <w:numPr>
        <w:numId w:val="3"/>
      </w:numPr>
    </w:pPr>
    <w:rPr>
      <w:sz w:val="24"/>
    </w:rPr>
  </w:style>
  <w:style w:type="character" w:customStyle="1" w:styleId="31">
    <w:name w:val="Заголовок 3 Знак"/>
    <w:basedOn w:val="a8"/>
    <w:link w:val="30"/>
    <w:uiPriority w:val="9"/>
    <w:semiHidden/>
    <w:rsid w:val="00E07D1C"/>
    <w:rPr>
      <w:rFonts w:asciiTheme="majorHAnsi" w:eastAsiaTheme="majorEastAsia" w:hAnsiTheme="majorHAnsi" w:cstheme="majorBidi"/>
      <w:b/>
      <w:bCs/>
      <w:color w:val="4F81BD" w:themeColor="accent1"/>
    </w:rPr>
  </w:style>
  <w:style w:type="numbering" w:customStyle="1" w:styleId="18">
    <w:name w:val="Нет списка1"/>
    <w:next w:val="aa"/>
    <w:uiPriority w:val="99"/>
    <w:semiHidden/>
    <w:unhideWhenUsed/>
    <w:rsid w:val="0016403B"/>
  </w:style>
  <w:style w:type="paragraph" w:customStyle="1" w:styleId="213">
    <w:name w:val="Оглавление 21"/>
    <w:basedOn w:val="a7"/>
    <w:uiPriority w:val="1"/>
    <w:qFormat/>
    <w:rsid w:val="0016403B"/>
    <w:pPr>
      <w:spacing w:before="100"/>
      <w:ind w:left="353" w:right="113"/>
    </w:pPr>
  </w:style>
  <w:style w:type="character" w:customStyle="1" w:styleId="24">
    <w:name w:val="Основной текст Знак2"/>
    <w:basedOn w:val="a8"/>
    <w:uiPriority w:val="1"/>
    <w:rsid w:val="0016403B"/>
    <w:rPr>
      <w:rFonts w:ascii="Times New Roman" w:eastAsia="Times New Roman" w:hAnsi="Times New Roman" w:cs="Times New Roman"/>
      <w:sz w:val="28"/>
      <w:szCs w:val="28"/>
    </w:rPr>
  </w:style>
  <w:style w:type="paragraph" w:styleId="34">
    <w:name w:val="toc 3"/>
    <w:basedOn w:val="a7"/>
    <w:next w:val="a7"/>
    <w:autoRedefine/>
    <w:uiPriority w:val="39"/>
    <w:unhideWhenUsed/>
    <w:rsid w:val="0016403B"/>
    <w:pPr>
      <w:spacing w:after="100"/>
      <w:ind w:left="440"/>
    </w:pPr>
  </w:style>
  <w:style w:type="paragraph" w:customStyle="1" w:styleId="2110">
    <w:name w:val="Заголовок 211"/>
    <w:basedOn w:val="a7"/>
    <w:uiPriority w:val="1"/>
    <w:qFormat/>
    <w:rsid w:val="0016403B"/>
    <w:pPr>
      <w:spacing w:before="72"/>
      <w:ind w:left="1235" w:right="106" w:hanging="283"/>
      <w:outlineLvl w:val="2"/>
    </w:pPr>
    <w:rPr>
      <w:b/>
      <w:bCs/>
      <w:szCs w:val="26"/>
    </w:rPr>
  </w:style>
  <w:style w:type="table" w:customStyle="1" w:styleId="19">
    <w:name w:val="Сетка таблицы1"/>
    <w:basedOn w:val="a9"/>
    <w:next w:val="af7"/>
    <w:uiPriority w:val="59"/>
    <w:rsid w:val="001640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uiPriority w:val="2"/>
    <w:semiHidden/>
    <w:unhideWhenUsed/>
    <w:qFormat/>
    <w:rsid w:val="0016403B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16403B"/>
    <w:rPr>
      <w:rFonts w:ascii="Calibri" w:eastAsia="Calibri" w:hAnsi="Calibri" w:cs="Times New Roman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0">
    <w:name w:val="Стиль третий"/>
    <w:basedOn w:val="ac"/>
    <w:uiPriority w:val="1"/>
    <w:qFormat/>
    <w:rsid w:val="0016403B"/>
    <w:pPr>
      <w:numPr>
        <w:ilvl w:val="2"/>
        <w:numId w:val="2"/>
      </w:numPr>
      <w:ind w:right="102"/>
    </w:pPr>
    <w:rPr>
      <w:b/>
    </w:rPr>
  </w:style>
  <w:style w:type="paragraph" w:customStyle="1" w:styleId="aff4">
    <w:name w:val="Таблица_номер_таблицы"/>
    <w:link w:val="aff5"/>
    <w:rsid w:val="0016403B"/>
    <w:pPr>
      <w:keepNext/>
      <w:widowControl/>
      <w:autoSpaceDE/>
      <w:autoSpaceDN/>
      <w:jc w:val="right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ff5">
    <w:name w:val="Таблица_номер_таблицы Знак"/>
    <w:link w:val="aff4"/>
    <w:locked/>
    <w:rsid w:val="0016403B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aff6">
    <w:name w:val="Таблица_название_таблицы"/>
    <w:next w:val="afe"/>
    <w:link w:val="aff7"/>
    <w:qFormat/>
    <w:rsid w:val="0016403B"/>
    <w:pPr>
      <w:keepNext/>
      <w:widowControl/>
      <w:autoSpaceDE/>
      <w:autoSpaceDN/>
      <w:spacing w:after="120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ff7">
    <w:name w:val="Таблица_название_таблицы Знак"/>
    <w:link w:val="aff6"/>
    <w:locked/>
    <w:rsid w:val="0016403B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ff8">
    <w:name w:val="Текст_Желтый"/>
    <w:uiPriority w:val="1"/>
    <w:qFormat/>
    <w:rsid w:val="0016403B"/>
    <w:rPr>
      <w:color w:val="auto"/>
      <w:shd w:val="clear" w:color="auto" w:fill="FFFF00"/>
    </w:rPr>
  </w:style>
  <w:style w:type="paragraph" w:customStyle="1" w:styleId="114">
    <w:name w:val="Табличный_таблица_11"/>
    <w:link w:val="115"/>
    <w:qFormat/>
    <w:rsid w:val="0016403B"/>
    <w:pPr>
      <w:widowControl/>
      <w:autoSpaceDE/>
      <w:autoSpaceDN/>
      <w:jc w:val="center"/>
    </w:pPr>
    <w:rPr>
      <w:rFonts w:ascii="Times New Roman" w:eastAsia="Times New Roman" w:hAnsi="Times New Roman" w:cs="Times New Roman"/>
      <w:lang w:val="ru-RU" w:eastAsia="ru-RU"/>
    </w:rPr>
  </w:style>
  <w:style w:type="character" w:customStyle="1" w:styleId="115">
    <w:name w:val="Табличный_таблица_11 Знак"/>
    <w:link w:val="114"/>
    <w:locked/>
    <w:rsid w:val="0016403B"/>
    <w:rPr>
      <w:rFonts w:ascii="Times New Roman" w:eastAsia="Times New Roman" w:hAnsi="Times New Roman" w:cs="Times New Roman"/>
      <w:lang w:val="ru-RU" w:eastAsia="ru-RU"/>
    </w:rPr>
  </w:style>
  <w:style w:type="paragraph" w:customStyle="1" w:styleId="120">
    <w:name w:val="Оглавление 12"/>
    <w:basedOn w:val="a7"/>
    <w:uiPriority w:val="1"/>
    <w:qFormat/>
    <w:rsid w:val="0016403B"/>
    <w:pPr>
      <w:ind w:left="112"/>
    </w:pPr>
  </w:style>
  <w:style w:type="paragraph" w:customStyle="1" w:styleId="121">
    <w:name w:val="Заголовок 12"/>
    <w:basedOn w:val="a7"/>
    <w:uiPriority w:val="1"/>
    <w:qFormat/>
    <w:rsid w:val="0016403B"/>
    <w:pPr>
      <w:spacing w:before="76"/>
      <w:ind w:left="478"/>
      <w:outlineLvl w:val="1"/>
    </w:pPr>
    <w:rPr>
      <w:b/>
      <w:bCs/>
      <w:sz w:val="32"/>
      <w:szCs w:val="32"/>
    </w:rPr>
  </w:style>
  <w:style w:type="paragraph" w:customStyle="1" w:styleId="230">
    <w:name w:val="Заголовок 23"/>
    <w:basedOn w:val="a7"/>
    <w:uiPriority w:val="1"/>
    <w:qFormat/>
    <w:rsid w:val="0016403B"/>
    <w:pPr>
      <w:outlineLvl w:val="2"/>
    </w:pPr>
    <w:rPr>
      <w:sz w:val="28"/>
      <w:szCs w:val="28"/>
    </w:rPr>
  </w:style>
  <w:style w:type="paragraph" w:customStyle="1" w:styleId="320">
    <w:name w:val="Заголовок 32"/>
    <w:basedOn w:val="a7"/>
    <w:uiPriority w:val="1"/>
    <w:qFormat/>
    <w:rsid w:val="0016403B"/>
    <w:pPr>
      <w:outlineLvl w:val="3"/>
    </w:pPr>
    <w:rPr>
      <w:b/>
      <w:bCs/>
      <w:szCs w:val="26"/>
    </w:rPr>
  </w:style>
  <w:style w:type="paragraph" w:styleId="aff9">
    <w:name w:val="Normal (Web)"/>
    <w:basedOn w:val="a7"/>
    <w:uiPriority w:val="99"/>
    <w:semiHidden/>
    <w:unhideWhenUsed/>
    <w:rsid w:val="0016403B"/>
    <w:pPr>
      <w:spacing w:before="100" w:beforeAutospacing="1" w:after="100" w:afterAutospacing="1"/>
    </w:pPr>
    <w:rPr>
      <w:color w:val="000000"/>
    </w:rPr>
  </w:style>
  <w:style w:type="paragraph" w:customStyle="1" w:styleId="xl69">
    <w:name w:val="xl69"/>
    <w:basedOn w:val="a7"/>
    <w:rsid w:val="0016403B"/>
    <w:pPr>
      <w:spacing w:before="100" w:beforeAutospacing="1" w:after="100" w:afterAutospacing="1"/>
      <w:jc w:val="center"/>
    </w:pPr>
    <w:rPr>
      <w:b/>
      <w:bCs/>
      <w:color w:val="000000"/>
    </w:rPr>
  </w:style>
  <w:style w:type="paragraph" w:customStyle="1" w:styleId="221">
    <w:name w:val="Оглавление 22"/>
    <w:basedOn w:val="a7"/>
    <w:uiPriority w:val="1"/>
    <w:qFormat/>
    <w:rsid w:val="0016403B"/>
    <w:pPr>
      <w:spacing w:before="100"/>
      <w:ind w:left="353" w:right="113"/>
    </w:pPr>
  </w:style>
  <w:style w:type="numbering" w:customStyle="1" w:styleId="25">
    <w:name w:val="Нет списка2"/>
    <w:next w:val="aa"/>
    <w:uiPriority w:val="99"/>
    <w:semiHidden/>
    <w:unhideWhenUsed/>
    <w:rsid w:val="00E90481"/>
  </w:style>
  <w:style w:type="table" w:customStyle="1" w:styleId="26">
    <w:name w:val="Сетка таблицы2"/>
    <w:basedOn w:val="a9"/>
    <w:next w:val="af7"/>
    <w:uiPriority w:val="59"/>
    <w:rsid w:val="00E904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5">
    <w:name w:val="Нет списка3"/>
    <w:next w:val="aa"/>
    <w:uiPriority w:val="99"/>
    <w:semiHidden/>
    <w:unhideWhenUsed/>
    <w:rsid w:val="00E90481"/>
  </w:style>
  <w:style w:type="table" w:customStyle="1" w:styleId="36">
    <w:name w:val="Сетка таблицы3"/>
    <w:basedOn w:val="a9"/>
    <w:next w:val="af7"/>
    <w:uiPriority w:val="59"/>
    <w:rsid w:val="00E904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">
    <w:name w:val="Стиль3"/>
    <w:basedOn w:val="a9"/>
    <w:uiPriority w:val="99"/>
    <w:rsid w:val="007D0A7D"/>
    <w:pPr>
      <w:widowControl/>
      <w:autoSpaceDE/>
      <w:autoSpaceDN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FFFFFF" w:themeFill="background1"/>
    </w:tcPr>
  </w:style>
  <w:style w:type="paragraph" w:customStyle="1" w:styleId="a1">
    <w:name w:val="пункт отчета"/>
    <w:basedOn w:val="aff3"/>
    <w:next w:val="a2"/>
    <w:uiPriority w:val="1"/>
    <w:qFormat/>
    <w:rsid w:val="006A3D1A"/>
    <w:pPr>
      <w:numPr>
        <w:numId w:val="4"/>
      </w:numPr>
      <w:ind w:firstLine="720"/>
      <w:jc w:val="center"/>
      <w:outlineLvl w:val="0"/>
    </w:pPr>
    <w:rPr>
      <w:b w:val="0"/>
      <w:sz w:val="26"/>
    </w:rPr>
  </w:style>
  <w:style w:type="paragraph" w:customStyle="1" w:styleId="a2">
    <w:name w:val="подпункт отчета"/>
    <w:basedOn w:val="a1"/>
    <w:next w:val="a3"/>
    <w:uiPriority w:val="1"/>
    <w:qFormat/>
    <w:rsid w:val="004D5F3E"/>
    <w:pPr>
      <w:numPr>
        <w:ilvl w:val="1"/>
      </w:numPr>
      <w:ind w:firstLine="720"/>
    </w:pPr>
  </w:style>
  <w:style w:type="paragraph" w:customStyle="1" w:styleId="a3">
    <w:name w:val="раздел отчета"/>
    <w:basedOn w:val="a2"/>
    <w:next w:val="a4"/>
    <w:uiPriority w:val="1"/>
    <w:qFormat/>
    <w:rsid w:val="004D5F3E"/>
    <w:pPr>
      <w:numPr>
        <w:ilvl w:val="2"/>
      </w:numPr>
      <w:ind w:firstLine="720"/>
    </w:pPr>
  </w:style>
  <w:style w:type="paragraph" w:customStyle="1" w:styleId="a4">
    <w:name w:val="подраздел отчета"/>
    <w:basedOn w:val="a3"/>
    <w:uiPriority w:val="1"/>
    <w:qFormat/>
    <w:rsid w:val="00392233"/>
    <w:pPr>
      <w:numPr>
        <w:ilvl w:val="3"/>
      </w:numPr>
    </w:pPr>
  </w:style>
  <w:style w:type="numbering" w:customStyle="1" w:styleId="42">
    <w:name w:val="Нет списка4"/>
    <w:next w:val="aa"/>
    <w:uiPriority w:val="99"/>
    <w:semiHidden/>
    <w:unhideWhenUsed/>
    <w:rsid w:val="00BB4C7B"/>
  </w:style>
  <w:style w:type="table" w:customStyle="1" w:styleId="43">
    <w:name w:val="Сетка таблицы4"/>
    <w:basedOn w:val="a9"/>
    <w:next w:val="af7"/>
    <w:uiPriority w:val="59"/>
    <w:rsid w:val="00BB4C7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9"/>
    <w:next w:val="af7"/>
    <w:uiPriority w:val="59"/>
    <w:rsid w:val="003959C9"/>
    <w:pPr>
      <w:widowControl/>
      <w:autoSpaceDE/>
      <w:autoSpaceDN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_1."/>
    <w:basedOn w:val="12"/>
    <w:next w:val="a7"/>
    <w:qFormat/>
    <w:rsid w:val="00A40466"/>
    <w:pPr>
      <w:pageBreakBefore/>
      <w:numPr>
        <w:numId w:val="6"/>
      </w:numPr>
      <w:spacing w:before="0" w:after="360"/>
      <w:ind w:right="680"/>
      <w:jc w:val="both"/>
    </w:pPr>
    <w:rPr>
      <w:rFonts w:ascii="Times New Roman" w:eastAsia="Times New Roman" w:hAnsi="Times New Roman" w:cs="Times New Roman"/>
      <w:color w:val="auto"/>
      <w:sz w:val="26"/>
      <w:szCs w:val="26"/>
      <w:lang w:val="x-none" w:eastAsia="x-none"/>
    </w:rPr>
  </w:style>
  <w:style w:type="paragraph" w:customStyle="1" w:styleId="11">
    <w:name w:val="_1.1."/>
    <w:basedOn w:val="21"/>
    <w:next w:val="a7"/>
    <w:qFormat/>
    <w:rsid w:val="00A40466"/>
    <w:pPr>
      <w:keepNext/>
      <w:keepLines/>
      <w:numPr>
        <w:ilvl w:val="1"/>
        <w:numId w:val="6"/>
      </w:numPr>
      <w:spacing w:before="360" w:after="360"/>
      <w:ind w:right="424"/>
      <w:jc w:val="both"/>
    </w:pPr>
    <w:rPr>
      <w:sz w:val="26"/>
      <w:szCs w:val="26"/>
      <w:lang w:val="x-none" w:eastAsia="x-none"/>
    </w:rPr>
  </w:style>
  <w:style w:type="paragraph" w:customStyle="1" w:styleId="111">
    <w:name w:val="_1.1.1."/>
    <w:basedOn w:val="30"/>
    <w:next w:val="a7"/>
    <w:qFormat/>
    <w:rsid w:val="00A40466"/>
    <w:pPr>
      <w:numPr>
        <w:ilvl w:val="2"/>
        <w:numId w:val="6"/>
      </w:numPr>
      <w:spacing w:before="360" w:after="360"/>
      <w:jc w:val="both"/>
    </w:pPr>
    <w:rPr>
      <w:rFonts w:ascii="Times New Roman" w:eastAsia="Times New Roman" w:hAnsi="Times New Roman" w:cs="Times New Roman"/>
      <w:color w:val="auto"/>
      <w:szCs w:val="26"/>
      <w:lang w:val="x-none" w:eastAsia="x-none"/>
    </w:rPr>
  </w:style>
  <w:style w:type="paragraph" w:customStyle="1" w:styleId="1111">
    <w:name w:val="_1.1.1.1."/>
    <w:basedOn w:val="40"/>
    <w:next w:val="a7"/>
    <w:qFormat/>
    <w:rsid w:val="00A40466"/>
    <w:pPr>
      <w:numPr>
        <w:ilvl w:val="3"/>
        <w:numId w:val="6"/>
      </w:numPr>
      <w:tabs>
        <w:tab w:val="clear" w:pos="567"/>
      </w:tabs>
      <w:spacing w:before="240" w:after="120"/>
      <w:ind w:left="1080" w:hanging="1080"/>
      <w:jc w:val="both"/>
    </w:pPr>
    <w:rPr>
      <w:rFonts w:ascii="Times New Roman" w:eastAsia="Times New Roman" w:hAnsi="Times New Roman" w:cs="Times New Roman"/>
      <w:b/>
      <w:bCs/>
      <w:color w:val="auto"/>
      <w:szCs w:val="26"/>
      <w:lang w:val="x-none"/>
    </w:rPr>
  </w:style>
  <w:style w:type="paragraph" w:customStyle="1" w:styleId="a">
    <w:name w:val="_Подпись рисунка"/>
    <w:basedOn w:val="a7"/>
    <w:next w:val="a7"/>
    <w:qFormat/>
    <w:rsid w:val="00A40466"/>
    <w:pPr>
      <w:numPr>
        <w:ilvl w:val="4"/>
        <w:numId w:val="6"/>
      </w:numPr>
      <w:spacing w:after="200"/>
      <w:contextualSpacing/>
      <w:jc w:val="center"/>
    </w:pPr>
    <w:rPr>
      <w:rFonts w:eastAsia="Calibri"/>
      <w:szCs w:val="26"/>
      <w:lang w:val="x-none" w:eastAsia="x-none"/>
    </w:rPr>
  </w:style>
  <w:style w:type="paragraph" w:customStyle="1" w:styleId="110">
    <w:name w:val="_Таблица 1.1"/>
    <w:basedOn w:val="a7"/>
    <w:next w:val="a7"/>
    <w:qFormat/>
    <w:rsid w:val="00A40466"/>
    <w:pPr>
      <w:numPr>
        <w:ilvl w:val="5"/>
        <w:numId w:val="6"/>
      </w:numPr>
      <w:spacing w:before="240" w:after="120" w:line="360" w:lineRule="auto"/>
      <w:ind w:right="282"/>
      <w:contextualSpacing/>
      <w:jc w:val="both"/>
    </w:pPr>
    <w:rPr>
      <w:rFonts w:eastAsia="Calibri"/>
      <w:iCs/>
      <w:szCs w:val="26"/>
      <w:lang w:val="x-none" w:eastAsia="x-none"/>
    </w:rPr>
  </w:style>
  <w:style w:type="paragraph" w:customStyle="1" w:styleId="1110">
    <w:name w:val="_Таблица 1.1.1"/>
    <w:basedOn w:val="110"/>
    <w:next w:val="a7"/>
    <w:qFormat/>
    <w:rsid w:val="00A40466"/>
    <w:pPr>
      <w:numPr>
        <w:ilvl w:val="6"/>
      </w:numPr>
      <w:spacing w:line="240" w:lineRule="auto"/>
      <w:ind w:right="284"/>
      <w:mirrorIndents/>
    </w:pPr>
  </w:style>
  <w:style w:type="paragraph" w:customStyle="1" w:styleId="11110">
    <w:name w:val="_Таблица 1.1.1.1"/>
    <w:basedOn w:val="1110"/>
    <w:next w:val="a7"/>
    <w:link w:val="11112"/>
    <w:qFormat/>
    <w:rsid w:val="00A40466"/>
    <w:pPr>
      <w:numPr>
        <w:ilvl w:val="7"/>
      </w:numPr>
    </w:pPr>
  </w:style>
  <w:style w:type="character" w:customStyle="1" w:styleId="11112">
    <w:name w:val="_Таблица 1.1.1.1 Знак"/>
    <w:link w:val="11110"/>
    <w:rsid w:val="00A40466"/>
    <w:rPr>
      <w:rFonts w:ascii="Times New Roman" w:eastAsia="Calibri" w:hAnsi="Times New Roman" w:cs="Times New Roman"/>
      <w:iCs/>
      <w:sz w:val="26"/>
      <w:szCs w:val="26"/>
      <w:lang w:val="x-none" w:eastAsia="x-none"/>
    </w:rPr>
  </w:style>
  <w:style w:type="paragraph" w:customStyle="1" w:styleId="11111">
    <w:name w:val="_Таблица 1.1.1.1.1"/>
    <w:basedOn w:val="11110"/>
    <w:next w:val="a7"/>
    <w:qFormat/>
    <w:rsid w:val="00A40466"/>
    <w:pPr>
      <w:numPr>
        <w:ilvl w:val="8"/>
      </w:numPr>
      <w:ind w:left="2520" w:hanging="2520"/>
    </w:pPr>
  </w:style>
  <w:style w:type="character" w:customStyle="1" w:styleId="41">
    <w:name w:val="Заголовок 4 Знак"/>
    <w:basedOn w:val="a8"/>
    <w:link w:val="40"/>
    <w:uiPriority w:val="9"/>
    <w:semiHidden/>
    <w:rsid w:val="00A40466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customStyle="1" w:styleId="xl70">
    <w:name w:val="xl70"/>
    <w:basedOn w:val="a7"/>
    <w:rsid w:val="00DC36FB"/>
    <w:pPr>
      <w:pBdr>
        <w:top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71">
    <w:name w:val="xl71"/>
    <w:basedOn w:val="a7"/>
    <w:rsid w:val="00DC36FB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72">
    <w:name w:val="xl72"/>
    <w:basedOn w:val="a7"/>
    <w:rsid w:val="00DC36FB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3">
    <w:name w:val="xl73"/>
    <w:basedOn w:val="a7"/>
    <w:rsid w:val="00DC36FB"/>
    <w:pPr>
      <w:pBdr>
        <w:bottom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4">
    <w:name w:val="xl74"/>
    <w:basedOn w:val="a7"/>
    <w:rsid w:val="00DC36FB"/>
    <w:pPr>
      <w:pBdr>
        <w:top w:val="single" w:sz="8" w:space="0" w:color="000000"/>
        <w:left w:val="single" w:sz="8" w:space="0" w:color="000000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5">
    <w:name w:val="xl75"/>
    <w:basedOn w:val="a7"/>
    <w:rsid w:val="00DC36FB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76">
    <w:name w:val="xl76"/>
    <w:basedOn w:val="a7"/>
    <w:rsid w:val="00DC36FB"/>
    <w:pPr>
      <w:pBdr>
        <w:bottom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77">
    <w:name w:val="xl77"/>
    <w:basedOn w:val="a7"/>
    <w:rsid w:val="00DC36FB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8">
    <w:name w:val="xl78"/>
    <w:basedOn w:val="a7"/>
    <w:rsid w:val="00DC36FB"/>
    <w:pPr>
      <w:pBdr>
        <w:left w:val="single" w:sz="8" w:space="0" w:color="000000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9">
    <w:name w:val="xl79"/>
    <w:basedOn w:val="a7"/>
    <w:rsid w:val="00DC36FB"/>
    <w:pPr>
      <w:pBdr>
        <w:top w:val="single" w:sz="8" w:space="0" w:color="000000"/>
        <w:left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0">
    <w:name w:val="xl80"/>
    <w:basedOn w:val="a7"/>
    <w:rsid w:val="00DC36FB"/>
    <w:pPr>
      <w:pBdr>
        <w:top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1">
    <w:name w:val="xl81"/>
    <w:basedOn w:val="a7"/>
    <w:rsid w:val="00DC36FB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2">
    <w:name w:val="xl82"/>
    <w:basedOn w:val="a7"/>
    <w:rsid w:val="00DC36FB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3">
    <w:name w:val="xl83"/>
    <w:basedOn w:val="a7"/>
    <w:rsid w:val="00DC36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84">
    <w:name w:val="xl84"/>
    <w:basedOn w:val="a7"/>
    <w:rsid w:val="00DC36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5">
    <w:name w:val="xl85"/>
    <w:basedOn w:val="a7"/>
    <w:rsid w:val="00DC36FB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6">
    <w:name w:val="xl86"/>
    <w:basedOn w:val="a7"/>
    <w:rsid w:val="00DC36F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7">
    <w:name w:val="xl87"/>
    <w:basedOn w:val="a7"/>
    <w:rsid w:val="00DC36FB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8">
    <w:name w:val="xl88"/>
    <w:basedOn w:val="a7"/>
    <w:rsid w:val="00DC36FB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89">
    <w:name w:val="xl89"/>
    <w:basedOn w:val="a7"/>
    <w:rsid w:val="00DC36FB"/>
    <w:pPr>
      <w:pBdr>
        <w:bottom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0">
    <w:name w:val="xl90"/>
    <w:basedOn w:val="a7"/>
    <w:rsid w:val="00DC36FB"/>
    <w:pPr>
      <w:pBdr>
        <w:bottom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91">
    <w:name w:val="xl91"/>
    <w:basedOn w:val="a7"/>
    <w:rsid w:val="00DC36FB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2">
    <w:name w:val="xl92"/>
    <w:basedOn w:val="a7"/>
    <w:rsid w:val="00DC36FB"/>
    <w:pPr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3">
    <w:name w:val="xl93"/>
    <w:basedOn w:val="a7"/>
    <w:rsid w:val="00DC36FB"/>
    <w:pP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4">
    <w:name w:val="xl94"/>
    <w:basedOn w:val="a7"/>
    <w:rsid w:val="00DC36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95">
    <w:name w:val="xl95"/>
    <w:basedOn w:val="a7"/>
    <w:rsid w:val="00DC36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6">
    <w:name w:val="xl96"/>
    <w:basedOn w:val="a7"/>
    <w:rsid w:val="00DC36FB"/>
    <w:pPr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97">
    <w:name w:val="xl97"/>
    <w:basedOn w:val="a7"/>
    <w:rsid w:val="00DC36FB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8">
    <w:name w:val="xl98"/>
    <w:basedOn w:val="a7"/>
    <w:rsid w:val="00DC36FB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a5">
    <w:name w:val="_Список маркерны"/>
    <w:basedOn w:val="a7"/>
    <w:link w:val="affa"/>
    <w:qFormat/>
    <w:rsid w:val="009F7528"/>
    <w:pPr>
      <w:numPr>
        <w:numId w:val="20"/>
      </w:numPr>
      <w:tabs>
        <w:tab w:val="left" w:pos="284"/>
      </w:tabs>
      <w:spacing w:before="120" w:after="120"/>
      <w:contextualSpacing/>
      <w:jc w:val="both"/>
    </w:pPr>
    <w:rPr>
      <w:rFonts w:eastAsia="Calibri"/>
      <w:iCs/>
      <w:szCs w:val="26"/>
      <w:lang w:val="x-none" w:eastAsia="x-none"/>
    </w:rPr>
  </w:style>
  <w:style w:type="character" w:customStyle="1" w:styleId="affa">
    <w:name w:val="_Список маркерны Знак"/>
    <w:link w:val="a5"/>
    <w:rsid w:val="009F7528"/>
    <w:rPr>
      <w:rFonts w:ascii="Times New Roman" w:eastAsia="Calibri" w:hAnsi="Times New Roman" w:cs="Times New Roman"/>
      <w:iCs/>
      <w:sz w:val="26"/>
      <w:szCs w:val="26"/>
      <w:lang w:val="x-none" w:eastAsia="x-none"/>
    </w:rPr>
  </w:style>
  <w:style w:type="paragraph" w:customStyle="1" w:styleId="1150">
    <w:name w:val="Знак11 Знак Знак Знак Знак Знак Знак Знак Знак Знак Знак Знак Знак Знак Знак Знак Знак Знак Знак Знак Знак Знак Знак Знак Знак5"/>
    <w:basedOn w:val="a7"/>
    <w:rsid w:val="009F7528"/>
    <w:pPr>
      <w:adjustRightInd w:val="0"/>
      <w:spacing w:after="160" w:line="240" w:lineRule="exact"/>
      <w:jc w:val="right"/>
    </w:pPr>
    <w:rPr>
      <w:sz w:val="20"/>
      <w:szCs w:val="20"/>
      <w:lang w:val="en-GB"/>
    </w:rPr>
  </w:style>
  <w:style w:type="numbering" w:customStyle="1" w:styleId="50">
    <w:name w:val="Нет списка5"/>
    <w:next w:val="aa"/>
    <w:uiPriority w:val="99"/>
    <w:semiHidden/>
    <w:unhideWhenUsed/>
    <w:rsid w:val="0071344F"/>
  </w:style>
  <w:style w:type="character" w:customStyle="1" w:styleId="affb">
    <w:name w:val="Основной текст_"/>
    <w:basedOn w:val="a8"/>
    <w:link w:val="1a"/>
    <w:rsid w:val="0071344F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95pt0pt">
    <w:name w:val="Основной текст + 9;5 pt;Не полужирный;Интервал 0 pt"/>
    <w:basedOn w:val="affb"/>
    <w:rsid w:val="0071344F"/>
    <w:rPr>
      <w:rFonts w:ascii="Times New Roman" w:eastAsia="Times New Roman" w:hAnsi="Times New Roman" w:cs="Times New Roman"/>
      <w:b/>
      <w:bCs/>
      <w:color w:val="000000"/>
      <w:spacing w:val="-3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Tahoma7pt">
    <w:name w:val="Основной текст + Tahoma;7 pt;Не полужирный"/>
    <w:basedOn w:val="affb"/>
    <w:rsid w:val="0071344F"/>
    <w:rPr>
      <w:rFonts w:ascii="Tahoma" w:eastAsia="Tahoma" w:hAnsi="Tahoma" w:cs="Tahoma"/>
      <w:b/>
      <w:bCs/>
      <w:color w:val="000000"/>
      <w:spacing w:val="0"/>
      <w:w w:val="100"/>
      <w:position w:val="0"/>
      <w:sz w:val="14"/>
      <w:szCs w:val="14"/>
      <w:shd w:val="clear" w:color="auto" w:fill="FFFFFF"/>
    </w:rPr>
  </w:style>
  <w:style w:type="character" w:customStyle="1" w:styleId="Corbel75pt">
    <w:name w:val="Основной текст + Corbel;7;5 pt"/>
    <w:basedOn w:val="affb"/>
    <w:rsid w:val="0071344F"/>
    <w:rPr>
      <w:rFonts w:ascii="Corbel" w:eastAsia="Corbel" w:hAnsi="Corbel" w:cs="Corbel"/>
      <w:b/>
      <w:bCs/>
      <w:color w:val="000000"/>
      <w:spacing w:val="0"/>
      <w:w w:val="100"/>
      <w:position w:val="0"/>
      <w:sz w:val="15"/>
      <w:szCs w:val="15"/>
      <w:shd w:val="clear" w:color="auto" w:fill="FFFFFF"/>
    </w:rPr>
  </w:style>
  <w:style w:type="character" w:customStyle="1" w:styleId="95pt0pt0">
    <w:name w:val="Основной текст + 9;5 pt;Не полужирный;Малые прописные;Интервал 0 pt"/>
    <w:basedOn w:val="affb"/>
    <w:rsid w:val="0071344F"/>
    <w:rPr>
      <w:rFonts w:ascii="Times New Roman" w:eastAsia="Times New Roman" w:hAnsi="Times New Roman" w:cs="Times New Roman"/>
      <w:b/>
      <w:bCs/>
      <w:smallCaps/>
      <w:color w:val="000000"/>
      <w:spacing w:val="-3"/>
      <w:w w:val="100"/>
      <w:position w:val="0"/>
      <w:sz w:val="19"/>
      <w:szCs w:val="19"/>
      <w:shd w:val="clear" w:color="auto" w:fill="FFFFFF"/>
      <w:lang w:val="ru-RU"/>
    </w:rPr>
  </w:style>
  <w:style w:type="paragraph" w:customStyle="1" w:styleId="1a">
    <w:name w:val="Основной текст1"/>
    <w:basedOn w:val="a7"/>
    <w:link w:val="affb"/>
    <w:rsid w:val="0071344F"/>
    <w:pPr>
      <w:shd w:val="clear" w:color="auto" w:fill="FFFFFF"/>
      <w:spacing w:after="60" w:line="0" w:lineRule="atLeast"/>
      <w:jc w:val="center"/>
    </w:pPr>
    <w:rPr>
      <w:b/>
      <w:bCs/>
    </w:rPr>
  </w:style>
  <w:style w:type="table" w:customStyle="1" w:styleId="6">
    <w:name w:val="Сетка таблицы6"/>
    <w:basedOn w:val="a9"/>
    <w:next w:val="af7"/>
    <w:rsid w:val="0071344F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99">
    <w:name w:val="xl99"/>
    <w:basedOn w:val="a7"/>
    <w:rsid w:val="000F4EE0"/>
    <w:pPr>
      <w:pBdr>
        <w:left w:val="single" w:sz="8" w:space="0" w:color="00000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0">
    <w:name w:val="xl100"/>
    <w:basedOn w:val="a7"/>
    <w:rsid w:val="000F4EE0"/>
    <w:pPr>
      <w:pBdr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1">
    <w:name w:val="xl101"/>
    <w:basedOn w:val="a7"/>
    <w:rsid w:val="000F4EE0"/>
    <w:pPr>
      <w:pBdr>
        <w:left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02">
    <w:name w:val="xl102"/>
    <w:basedOn w:val="a7"/>
    <w:rsid w:val="000F4EE0"/>
    <w:pPr>
      <w:pBdr>
        <w:bottom w:val="single" w:sz="8" w:space="0" w:color="000000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03">
    <w:name w:val="xl103"/>
    <w:basedOn w:val="a7"/>
    <w:rsid w:val="000F4EE0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04">
    <w:name w:val="xl104"/>
    <w:basedOn w:val="a7"/>
    <w:rsid w:val="00D60CED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05">
    <w:name w:val="xl105"/>
    <w:basedOn w:val="a7"/>
    <w:rsid w:val="00D60CED"/>
    <w:pPr>
      <w:pBdr>
        <w:top w:val="single" w:sz="8" w:space="0" w:color="000000"/>
        <w:left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6">
    <w:name w:val="xl106"/>
    <w:basedOn w:val="a7"/>
    <w:rsid w:val="00D60CED"/>
    <w:pPr>
      <w:pBdr>
        <w:top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7">
    <w:name w:val="xl107"/>
    <w:basedOn w:val="a7"/>
    <w:rsid w:val="00D60CED"/>
    <w:pPr>
      <w:pBdr>
        <w:top w:val="single" w:sz="8" w:space="0" w:color="000000"/>
        <w:left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8">
    <w:name w:val="xl108"/>
    <w:basedOn w:val="a7"/>
    <w:rsid w:val="00D60CED"/>
    <w:pPr>
      <w:pBdr>
        <w:top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font5">
    <w:name w:val="font5"/>
    <w:basedOn w:val="a7"/>
    <w:rsid w:val="0059243C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font6">
    <w:name w:val="font6"/>
    <w:basedOn w:val="a7"/>
    <w:rsid w:val="0059243C"/>
    <w:pPr>
      <w:spacing w:before="100" w:beforeAutospacing="1" w:after="100" w:afterAutospacing="1"/>
    </w:pPr>
    <w:rPr>
      <w:b/>
      <w:bCs/>
      <w:color w:val="000000"/>
      <w:sz w:val="18"/>
      <w:szCs w:val="18"/>
    </w:rPr>
  </w:style>
  <w:style w:type="paragraph" w:customStyle="1" w:styleId="font7">
    <w:name w:val="font7"/>
    <w:basedOn w:val="a7"/>
    <w:rsid w:val="0059243C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font8">
    <w:name w:val="font8"/>
    <w:basedOn w:val="a7"/>
    <w:rsid w:val="0059243C"/>
    <w:pPr>
      <w:spacing w:before="100" w:beforeAutospacing="1" w:after="100" w:afterAutospacing="1"/>
    </w:pPr>
    <w:rPr>
      <w:sz w:val="18"/>
      <w:szCs w:val="18"/>
    </w:rPr>
  </w:style>
  <w:style w:type="paragraph" w:customStyle="1" w:styleId="xl109">
    <w:name w:val="xl109"/>
    <w:basedOn w:val="a7"/>
    <w:rsid w:val="0059243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10">
    <w:name w:val="xl110"/>
    <w:basedOn w:val="a7"/>
    <w:rsid w:val="0059243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FF0000"/>
      <w:sz w:val="18"/>
      <w:szCs w:val="18"/>
    </w:rPr>
  </w:style>
  <w:style w:type="paragraph" w:customStyle="1" w:styleId="xl111">
    <w:name w:val="xl111"/>
    <w:basedOn w:val="a7"/>
    <w:rsid w:val="0059243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FF0000"/>
      <w:sz w:val="18"/>
      <w:szCs w:val="18"/>
    </w:rPr>
  </w:style>
  <w:style w:type="paragraph" w:customStyle="1" w:styleId="xl112">
    <w:name w:val="xl112"/>
    <w:basedOn w:val="a7"/>
    <w:rsid w:val="0059243C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msonormal0">
    <w:name w:val="msonormal"/>
    <w:basedOn w:val="a7"/>
    <w:rsid w:val="00931E71"/>
    <w:pPr>
      <w:spacing w:before="100" w:beforeAutospacing="1" w:after="100" w:afterAutospacing="1"/>
    </w:pPr>
  </w:style>
  <w:style w:type="paragraph" w:customStyle="1" w:styleId="font9">
    <w:name w:val="font9"/>
    <w:basedOn w:val="a7"/>
    <w:rsid w:val="00FA3FC1"/>
    <w:pPr>
      <w:spacing w:before="100" w:beforeAutospacing="1" w:after="100" w:afterAutospacing="1"/>
    </w:pPr>
    <w:rPr>
      <w:sz w:val="20"/>
      <w:szCs w:val="20"/>
    </w:rPr>
  </w:style>
  <w:style w:type="paragraph" w:customStyle="1" w:styleId="150">
    <w:name w:val="15 таблица"/>
    <w:basedOn w:val="a7"/>
    <w:link w:val="151"/>
    <w:qFormat/>
    <w:rsid w:val="00513E83"/>
    <w:pPr>
      <w:suppressAutoHyphens/>
      <w:spacing w:line="239" w:lineRule="auto"/>
      <w:ind w:left="57"/>
      <w:jc w:val="both"/>
    </w:pPr>
    <w:rPr>
      <w:bCs/>
      <w:sz w:val="20"/>
      <w:szCs w:val="20"/>
    </w:rPr>
  </w:style>
  <w:style w:type="character" w:customStyle="1" w:styleId="151">
    <w:name w:val="15 таблица Знак"/>
    <w:link w:val="150"/>
    <w:rsid w:val="00513E83"/>
    <w:rPr>
      <w:rFonts w:ascii="Times New Roman" w:eastAsia="Times New Roman" w:hAnsi="Times New Roman" w:cs="Times New Roman"/>
      <w:bCs/>
      <w:sz w:val="20"/>
      <w:szCs w:val="20"/>
      <w:lang w:val="ru-RU" w:eastAsia="ru-RU"/>
    </w:rPr>
  </w:style>
  <w:style w:type="paragraph" w:customStyle="1" w:styleId="xl113">
    <w:name w:val="xl113"/>
    <w:basedOn w:val="a7"/>
    <w:rsid w:val="005328F8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4">
    <w:name w:val="xl114"/>
    <w:basedOn w:val="a7"/>
    <w:rsid w:val="005328F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5">
    <w:name w:val="xl115"/>
    <w:basedOn w:val="a7"/>
    <w:rsid w:val="005328F8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16">
    <w:name w:val="xl116"/>
    <w:basedOn w:val="a7"/>
    <w:rsid w:val="005328F8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17">
    <w:name w:val="xl117"/>
    <w:basedOn w:val="a7"/>
    <w:rsid w:val="005328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118">
    <w:name w:val="xl118"/>
    <w:basedOn w:val="a7"/>
    <w:rsid w:val="005328F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0"/>
      <w:szCs w:val="20"/>
    </w:rPr>
  </w:style>
  <w:style w:type="paragraph" w:customStyle="1" w:styleId="ConsPlusDocList">
    <w:name w:val="ConsPlusDocList"/>
    <w:rsid w:val="00164E50"/>
    <w:rPr>
      <w:rFonts w:ascii="Tahoma" w:eastAsiaTheme="minorEastAsia" w:hAnsi="Tahoma" w:cs="Tahoma"/>
      <w:sz w:val="18"/>
      <w:lang w:val="ru-RU" w:eastAsia="ru-RU"/>
    </w:rPr>
  </w:style>
  <w:style w:type="paragraph" w:customStyle="1" w:styleId="xl119">
    <w:name w:val="xl119"/>
    <w:basedOn w:val="a7"/>
    <w:rsid w:val="007D134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FF0000"/>
      <w:sz w:val="20"/>
      <w:szCs w:val="20"/>
    </w:rPr>
  </w:style>
  <w:style w:type="paragraph" w:customStyle="1" w:styleId="xl120">
    <w:name w:val="xl120"/>
    <w:basedOn w:val="a7"/>
    <w:rsid w:val="007D134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FF0000"/>
      <w:sz w:val="20"/>
      <w:szCs w:val="20"/>
    </w:rPr>
  </w:style>
  <w:style w:type="paragraph" w:customStyle="1" w:styleId="xl121">
    <w:name w:val="xl121"/>
    <w:basedOn w:val="a7"/>
    <w:rsid w:val="007D134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FF0000"/>
      <w:sz w:val="20"/>
      <w:szCs w:val="20"/>
    </w:rPr>
  </w:style>
  <w:style w:type="paragraph" w:customStyle="1" w:styleId="xl122">
    <w:name w:val="xl122"/>
    <w:basedOn w:val="a7"/>
    <w:rsid w:val="007D1341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3">
    <w:name w:val="xl123"/>
    <w:basedOn w:val="a7"/>
    <w:rsid w:val="007D1341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4">
    <w:name w:val="xl124"/>
    <w:basedOn w:val="a7"/>
    <w:rsid w:val="007D1341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A6A6A6"/>
      <w:spacing w:before="100" w:beforeAutospacing="1" w:after="100" w:afterAutospacing="1"/>
      <w:jc w:val="center"/>
    </w:pPr>
    <w:rPr>
      <w:b/>
      <w:bCs/>
    </w:rPr>
  </w:style>
  <w:style w:type="paragraph" w:customStyle="1" w:styleId="xl125">
    <w:name w:val="xl125"/>
    <w:basedOn w:val="a7"/>
    <w:rsid w:val="007D1341"/>
    <w:pPr>
      <w:pBdr>
        <w:top w:val="single" w:sz="4" w:space="0" w:color="auto"/>
        <w:bottom w:val="single" w:sz="4" w:space="0" w:color="auto"/>
      </w:pBdr>
      <w:shd w:val="clear" w:color="000000" w:fill="A6A6A6"/>
      <w:spacing w:before="100" w:beforeAutospacing="1" w:after="100" w:afterAutospacing="1"/>
      <w:jc w:val="center"/>
    </w:pPr>
    <w:rPr>
      <w:b/>
      <w:bCs/>
    </w:rPr>
  </w:style>
  <w:style w:type="paragraph" w:customStyle="1" w:styleId="xl126">
    <w:name w:val="xl126"/>
    <w:basedOn w:val="a7"/>
    <w:rsid w:val="007D1341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/>
      <w:jc w:val="center"/>
    </w:pPr>
    <w:rPr>
      <w:b/>
      <w:bCs/>
    </w:rPr>
  </w:style>
  <w:style w:type="paragraph" w:customStyle="1" w:styleId="xl127">
    <w:name w:val="xl127"/>
    <w:basedOn w:val="a7"/>
    <w:rsid w:val="007D1341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28">
    <w:name w:val="xl128"/>
    <w:basedOn w:val="a7"/>
    <w:rsid w:val="007D1341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29">
    <w:name w:val="xl129"/>
    <w:basedOn w:val="a7"/>
    <w:rsid w:val="007D134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30">
    <w:name w:val="xl130"/>
    <w:basedOn w:val="a7"/>
    <w:rsid w:val="007D134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31">
    <w:name w:val="xl131"/>
    <w:basedOn w:val="a7"/>
    <w:rsid w:val="007D134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132">
    <w:name w:val="xl132"/>
    <w:basedOn w:val="a7"/>
    <w:rsid w:val="007D1341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3">
    <w:name w:val="xl133"/>
    <w:basedOn w:val="a7"/>
    <w:rsid w:val="007D1341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4">
    <w:name w:val="xl134"/>
    <w:basedOn w:val="a7"/>
    <w:rsid w:val="007D134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 w:val="20"/>
      <w:szCs w:val="20"/>
    </w:rPr>
  </w:style>
  <w:style w:type="paragraph" w:customStyle="1" w:styleId="xl135">
    <w:name w:val="xl135"/>
    <w:basedOn w:val="a7"/>
    <w:rsid w:val="007D134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6A6A6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136">
    <w:name w:val="xl136"/>
    <w:basedOn w:val="a7"/>
    <w:rsid w:val="007D1341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0"/>
      <w:szCs w:val="20"/>
    </w:rPr>
  </w:style>
  <w:style w:type="character" w:customStyle="1" w:styleId="9">
    <w:name w:val="Основной текст + 9"/>
    <w:aliases w:val="5 pt,Не полужирный,Интервал 0 pt"/>
    <w:basedOn w:val="affb"/>
    <w:rsid w:val="00DD5A5F"/>
    <w:rPr>
      <w:rFonts w:ascii="Times New Roman" w:eastAsia="Times New Roman" w:hAnsi="Times New Roman" w:cs="Times New Roman"/>
      <w:b/>
      <w:bCs/>
      <w:color w:val="000000"/>
      <w:spacing w:val="-3"/>
      <w:w w:val="100"/>
      <w:position w:val="0"/>
      <w:sz w:val="19"/>
      <w:szCs w:val="19"/>
      <w:shd w:val="clear" w:color="auto" w:fill="FFFFFF"/>
      <w:lang w:val="ru-RU"/>
    </w:rPr>
  </w:style>
  <w:style w:type="numbering" w:customStyle="1" w:styleId="1">
    <w:name w:val="Текущий список1"/>
    <w:uiPriority w:val="99"/>
    <w:rsid w:val="004D5F3E"/>
    <w:pPr>
      <w:numPr>
        <w:numId w:val="36"/>
      </w:numPr>
    </w:pPr>
  </w:style>
  <w:style w:type="numbering" w:customStyle="1" w:styleId="2">
    <w:name w:val="Текущий список2"/>
    <w:uiPriority w:val="99"/>
    <w:rsid w:val="004D5F3E"/>
    <w:pPr>
      <w:numPr>
        <w:numId w:val="37"/>
      </w:numPr>
    </w:pPr>
  </w:style>
  <w:style w:type="numbering" w:customStyle="1" w:styleId="3">
    <w:name w:val="Текущий список3"/>
    <w:uiPriority w:val="99"/>
    <w:rsid w:val="004D5F3E"/>
    <w:pPr>
      <w:numPr>
        <w:numId w:val="38"/>
      </w:numPr>
    </w:pPr>
  </w:style>
  <w:style w:type="numbering" w:customStyle="1" w:styleId="4">
    <w:name w:val="Текущий список4"/>
    <w:uiPriority w:val="99"/>
    <w:rsid w:val="004D5F3E"/>
    <w:pPr>
      <w:numPr>
        <w:numId w:val="39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2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8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7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7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8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0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2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0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2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6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0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07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9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75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93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8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12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63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72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63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9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9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1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3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7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2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73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2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86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8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99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1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3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9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48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8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6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6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75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5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5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45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8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1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2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6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7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40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4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93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79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0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0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5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3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12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2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08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36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4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8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24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3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5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1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7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5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04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44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1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1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8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6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1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10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6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2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6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2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6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0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7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3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5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8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2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8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5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5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88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89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60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0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6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71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4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7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1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16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36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4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36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37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6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2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20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1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7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67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74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0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2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02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6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19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46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3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2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5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03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1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2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2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1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9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43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6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67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1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11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8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1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6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3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33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3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68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94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94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20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83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2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26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5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97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8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95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3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2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3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73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31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15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8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0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8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0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3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80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95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11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76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2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6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7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5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9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7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84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6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1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55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20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15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64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37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60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76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76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70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28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1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72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7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15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13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39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63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64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1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89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51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2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9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2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09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8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03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8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26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0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8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74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4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7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1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94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2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85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9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4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30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59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6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1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7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73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16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2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0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5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2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6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2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5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2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8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6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9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1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0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95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2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89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91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0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35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56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98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4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4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9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1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87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14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9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4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7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6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8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7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2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wmf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wmf"/><Relationship Id="rId17" Type="http://schemas.openxmlformats.org/officeDocument/2006/relationships/image" Target="media/image7.wmf"/><Relationship Id="rId2" Type="http://schemas.openxmlformats.org/officeDocument/2006/relationships/numbering" Target="numbering.xml"/><Relationship Id="rId16" Type="http://schemas.openxmlformats.org/officeDocument/2006/relationships/image" Target="media/image6.wmf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10" Type="http://schemas.openxmlformats.org/officeDocument/2006/relationships/chart" Target="charts/chart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wmf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gennadij\Desktop\&#1072;&#1082;&#1090;&#1091;&#1072;&#1083;&#1080;&#1079;&#1072;&#1094;&#1080;&#1103;%20&#1085;&#1072;%202027%20&#1075;&#1086;&#1076;\&#1088;&#1072;&#1089;&#1095;&#1077;&#1090;&#1099;%202027-2045\&#1087;&#1077;&#1088;&#1089;&#1087;&#1077;&#1082;&#1090;&#1080;&#1074;&#1072;%202045.xlsx" TargetMode="Externa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chartUserShapes" Target="../drawings/drawing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gennadij\Desktop\&#1072;&#1082;&#1090;&#1091;&#1072;&#1083;&#1080;&#1079;&#1072;&#1094;&#1080;&#1103;%20&#1085;&#1072;%202027%20&#1075;&#1086;&#1076;\&#1088;&#1072;&#1089;&#1095;&#1077;&#1090;&#1099;%202027-2045\&#1087;&#1077;&#1088;&#1089;&#1087;&#1077;&#1082;&#1090;&#1080;&#1074;&#1072;%202045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>
                <a:latin typeface="Times New Roman" panose="02020603050405020304" pitchFamily="18" charset="0"/>
                <a:cs typeface="Times New Roman" panose="02020603050405020304" pitchFamily="18" charset="0"/>
              </a:rPr>
              <a:t>Модель годовых приростов строительных фондов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5.4131803176051631E-2"/>
          <c:y val="0.12935797818651024"/>
          <c:w val="0.91040675164223261"/>
          <c:h val="0.80883627367291488"/>
        </c:manualLayout>
      </c:layout>
      <c:scatterChart>
        <c:scatterStyle val="lineMarker"/>
        <c:varyColors val="0"/>
        <c:ser>
          <c:idx val="1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'Модель год.прирост'!$F$6:$Y$6</c:f>
              <c:numCache>
                <c:formatCode>General</c:formatCode>
                <c:ptCount val="20"/>
                <c:pt idx="0">
                  <c:v>2026</c:v>
                </c:pt>
                <c:pt idx="1">
                  <c:v>2027</c:v>
                </c:pt>
                <c:pt idx="2">
                  <c:v>2028</c:v>
                </c:pt>
                <c:pt idx="3">
                  <c:v>2029</c:v>
                </c:pt>
                <c:pt idx="4">
                  <c:v>2030</c:v>
                </c:pt>
                <c:pt idx="5">
                  <c:v>2031</c:v>
                </c:pt>
                <c:pt idx="6">
                  <c:v>2032</c:v>
                </c:pt>
                <c:pt idx="7">
                  <c:v>2033</c:v>
                </c:pt>
                <c:pt idx="8">
                  <c:v>2034</c:v>
                </c:pt>
                <c:pt idx="9">
                  <c:v>2035</c:v>
                </c:pt>
                <c:pt idx="10">
                  <c:v>2036</c:v>
                </c:pt>
                <c:pt idx="11">
                  <c:v>2037</c:v>
                </c:pt>
                <c:pt idx="12">
                  <c:v>2038</c:v>
                </c:pt>
                <c:pt idx="13">
                  <c:v>2039</c:v>
                </c:pt>
                <c:pt idx="14">
                  <c:v>2040</c:v>
                </c:pt>
                <c:pt idx="15">
                  <c:v>2041</c:v>
                </c:pt>
                <c:pt idx="16">
                  <c:v>2042</c:v>
                </c:pt>
                <c:pt idx="17">
                  <c:v>2043</c:v>
                </c:pt>
                <c:pt idx="18">
                  <c:v>2044</c:v>
                </c:pt>
                <c:pt idx="19">
                  <c:v>2045</c:v>
                </c:pt>
              </c:numCache>
            </c:numRef>
          </c:xVal>
          <c:yVal>
            <c:numRef>
              <c:f>'Модель год.прирост'!$F$7:$Y$7</c:f>
              <c:numCache>
                <c:formatCode>General</c:formatCode>
                <c:ptCount val="20"/>
                <c:pt idx="0">
                  <c:v>34.450000000000003</c:v>
                </c:pt>
                <c:pt idx="1">
                  <c:v>194.416</c:v>
                </c:pt>
                <c:pt idx="2">
                  <c:v>184.8751</c:v>
                </c:pt>
                <c:pt idx="3">
                  <c:v>160.03910000000002</c:v>
                </c:pt>
                <c:pt idx="4">
                  <c:v>172.33510000000001</c:v>
                </c:pt>
                <c:pt idx="5">
                  <c:v>195.86510000000001</c:v>
                </c:pt>
                <c:pt idx="6">
                  <c:v>174.6311</c:v>
                </c:pt>
                <c:pt idx="7">
                  <c:v>176.09109999999998</c:v>
                </c:pt>
                <c:pt idx="8">
                  <c:v>186.33410000000001</c:v>
                </c:pt>
                <c:pt idx="9">
                  <c:v>203.75609999999998</c:v>
                </c:pt>
                <c:pt idx="10">
                  <c:v>247.39910000000003</c:v>
                </c:pt>
                <c:pt idx="11">
                  <c:v>224.92910000000001</c:v>
                </c:pt>
                <c:pt idx="12">
                  <c:v>200.56200000000001</c:v>
                </c:pt>
                <c:pt idx="13">
                  <c:v>187.548</c:v>
                </c:pt>
                <c:pt idx="14">
                  <c:v>244.60400000000001</c:v>
                </c:pt>
                <c:pt idx="15">
                  <c:v>199.94800000000001</c:v>
                </c:pt>
                <c:pt idx="16">
                  <c:v>150.94900000000001</c:v>
                </c:pt>
                <c:pt idx="17">
                  <c:v>148.66500000000002</c:v>
                </c:pt>
                <c:pt idx="18">
                  <c:v>154.15000000000003</c:v>
                </c:pt>
                <c:pt idx="19">
                  <c:v>132.35000000000002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968-CF41-9DDA-00F52B72A78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-1898365232"/>
        <c:axId val="-1898364144"/>
      </c:scatterChart>
      <c:valAx>
        <c:axId val="-1898365232"/>
        <c:scaling>
          <c:orientation val="minMax"/>
          <c:min val="202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Период разработки схемы схемы теплоснабжения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-1898364144"/>
        <c:crosses val="autoZero"/>
        <c:crossBetween val="midCat"/>
      </c:valAx>
      <c:valAx>
        <c:axId val="-18983641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Прирост строительных фондов,тыс.кв.м</a:t>
                </a:r>
              </a:p>
            </c:rich>
          </c:tx>
          <c:layout>
            <c:manualLayout>
              <c:xMode val="edge"/>
              <c:yMode val="edge"/>
              <c:x val="0"/>
              <c:y val="0.2696458457175882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-1898365232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  <c:userShapes r:id="rId4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latin typeface="Times New Roman" panose="02020603050405020304" pitchFamily="18" charset="0"/>
                <a:cs typeface="Times New Roman" panose="02020603050405020304" pitchFamily="18" charset="0"/>
              </a:rPr>
              <a:t>Прирост</a:t>
            </a:r>
            <a:r>
              <a:rPr lang="ru-RU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строительных фондов накопительным итогом</a:t>
            </a:r>
            <a:endParaRPr lang="ru-RU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spPr>
            <a:ln w="19050" cap="rnd">
              <a:solidFill>
                <a:srgbClr val="C00000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rgbClr val="7030A0"/>
              </a:solidFill>
              <a:ln w="9525">
                <a:solidFill>
                  <a:srgbClr val="7030A0"/>
                </a:solidFill>
              </a:ln>
              <a:effectLst/>
            </c:spPr>
          </c:marker>
          <c:xVal>
            <c:numRef>
              <c:f>'Прирост строит. фондов'!$C$3:$V$3</c:f>
              <c:numCache>
                <c:formatCode>General</c:formatCode>
                <c:ptCount val="20"/>
                <c:pt idx="0">
                  <c:v>2026</c:v>
                </c:pt>
                <c:pt idx="1">
                  <c:v>2027</c:v>
                </c:pt>
                <c:pt idx="2">
                  <c:v>2028</c:v>
                </c:pt>
                <c:pt idx="3">
                  <c:v>2029</c:v>
                </c:pt>
                <c:pt idx="4">
                  <c:v>2030</c:v>
                </c:pt>
                <c:pt idx="5">
                  <c:v>2031</c:v>
                </c:pt>
                <c:pt idx="6">
                  <c:v>2032</c:v>
                </c:pt>
                <c:pt idx="7">
                  <c:v>2033</c:v>
                </c:pt>
                <c:pt idx="8">
                  <c:v>2034</c:v>
                </c:pt>
                <c:pt idx="9">
                  <c:v>2035</c:v>
                </c:pt>
                <c:pt idx="10">
                  <c:v>2036</c:v>
                </c:pt>
                <c:pt idx="11">
                  <c:v>2037</c:v>
                </c:pt>
                <c:pt idx="12">
                  <c:v>2038</c:v>
                </c:pt>
                <c:pt idx="13">
                  <c:v>2039</c:v>
                </c:pt>
                <c:pt idx="14">
                  <c:v>2040</c:v>
                </c:pt>
                <c:pt idx="15">
                  <c:v>2041</c:v>
                </c:pt>
                <c:pt idx="16">
                  <c:v>2042</c:v>
                </c:pt>
                <c:pt idx="17">
                  <c:v>2043</c:v>
                </c:pt>
                <c:pt idx="18">
                  <c:v>2044</c:v>
                </c:pt>
                <c:pt idx="19">
                  <c:v>2045</c:v>
                </c:pt>
              </c:numCache>
            </c:numRef>
          </c:xVal>
          <c:yVal>
            <c:numRef>
              <c:f>'Прирост строит. фондов'!$C$4:$V$4</c:f>
              <c:numCache>
                <c:formatCode>General</c:formatCode>
                <c:ptCount val="20"/>
                <c:pt idx="0">
                  <c:v>10598.761999999999</c:v>
                </c:pt>
                <c:pt idx="1">
                  <c:v>10793.178</c:v>
                </c:pt>
                <c:pt idx="2">
                  <c:v>10978.053100000001</c:v>
                </c:pt>
                <c:pt idx="3">
                  <c:v>11138.092200000001</c:v>
                </c:pt>
                <c:pt idx="4">
                  <c:v>11310.427300000001</c:v>
                </c:pt>
                <c:pt idx="5">
                  <c:v>11506.292400000002</c:v>
                </c:pt>
                <c:pt idx="6">
                  <c:v>11680.923500000003</c:v>
                </c:pt>
                <c:pt idx="7">
                  <c:v>11857.014600000004</c:v>
                </c:pt>
                <c:pt idx="8">
                  <c:v>12043.348700000006</c:v>
                </c:pt>
                <c:pt idx="9">
                  <c:v>12247.104800000006</c:v>
                </c:pt>
                <c:pt idx="10">
                  <c:v>12494.503900000007</c:v>
                </c:pt>
                <c:pt idx="11">
                  <c:v>12719.433000000006</c:v>
                </c:pt>
                <c:pt idx="12">
                  <c:v>12919.995000000006</c:v>
                </c:pt>
                <c:pt idx="13">
                  <c:v>13107.543000000007</c:v>
                </c:pt>
                <c:pt idx="14">
                  <c:v>13352.147000000006</c:v>
                </c:pt>
                <c:pt idx="15">
                  <c:v>13552.095000000007</c:v>
                </c:pt>
                <c:pt idx="16">
                  <c:v>13703.044000000007</c:v>
                </c:pt>
                <c:pt idx="17">
                  <c:v>13851.709000000008</c:v>
                </c:pt>
                <c:pt idx="18">
                  <c:v>14005.859000000008</c:v>
                </c:pt>
                <c:pt idx="19">
                  <c:v>14138.209000000008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545A-F54B-9FBA-5F1B7333B60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-1836053952"/>
        <c:axId val="-1745387952"/>
      </c:scatterChart>
      <c:valAx>
        <c:axId val="-1836053952"/>
        <c:scaling>
          <c:orientation val="minMax"/>
          <c:max val="2045"/>
          <c:min val="2026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Период</a:t>
                </a:r>
                <a:r>
                  <a:rPr lang="ru-RU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действия Схемы теплоснабжения</a:t>
                </a:r>
                <a:endParaRPr lang="ru-RU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-1745387952"/>
        <c:crosses val="autoZero"/>
        <c:crossBetween val="midCat"/>
        <c:majorUnit val="1"/>
      </c:valAx>
      <c:valAx>
        <c:axId val="-1745387952"/>
        <c:scaling>
          <c:orientation val="minMax"/>
          <c:min val="100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Всего</a:t>
                </a:r>
                <a:r>
                  <a:rPr lang="ru-RU" b="1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строительных фондов, тыс.кв.м</a:t>
                </a:r>
                <a:endParaRPr lang="ru-RU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-1836053952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0.26173</cdr:x>
      <cdr:y>0.13383</cdr:y>
    </cdr:from>
    <cdr:to>
      <cdr:x>0.2645</cdr:x>
      <cdr:y>0.50243</cdr:y>
    </cdr:to>
    <cdr:cxnSp macro="">
      <cdr:nvCxnSpPr>
        <cdr:cNvPr id="5" name="Прямая соединительная линия 4">
          <a:extLst xmlns:a="http://schemas.openxmlformats.org/drawingml/2006/main">
            <a:ext uri="{FF2B5EF4-FFF2-40B4-BE49-F238E27FC236}">
              <a16:creationId xmlns:a16="http://schemas.microsoft.com/office/drawing/2014/main" id="{084898E0-0DC1-DE80-6E69-2D74C952A109}"/>
            </a:ext>
          </a:extLst>
        </cdr:cNvPr>
        <cdr:cNvCxnSpPr/>
      </cdr:nvCxnSpPr>
      <cdr:spPr>
        <a:xfrm xmlns:a="http://schemas.openxmlformats.org/drawingml/2006/main">
          <a:off x="1847294" y="650091"/>
          <a:ext cx="19551" cy="1790567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0.86811</cdr:x>
      <cdr:y>0.14404</cdr:y>
    </cdr:from>
    <cdr:to>
      <cdr:x>0.87089</cdr:x>
      <cdr:y>0.50088</cdr:y>
    </cdr:to>
    <cdr:cxnSp macro="">
      <cdr:nvCxnSpPr>
        <cdr:cNvPr id="7" name="Прямая соединительная линия 6">
          <a:extLst xmlns:a="http://schemas.openxmlformats.org/drawingml/2006/main">
            <a:ext uri="{FF2B5EF4-FFF2-40B4-BE49-F238E27FC236}">
              <a16:creationId xmlns:a16="http://schemas.microsoft.com/office/drawing/2014/main" id="{80F8D6CD-1F5C-9089-DB90-3803B83B0811}"/>
            </a:ext>
          </a:extLst>
        </cdr:cNvPr>
        <cdr:cNvCxnSpPr/>
      </cdr:nvCxnSpPr>
      <cdr:spPr>
        <a:xfrm xmlns:a="http://schemas.openxmlformats.org/drawingml/2006/main">
          <a:off x="6788634" y="775177"/>
          <a:ext cx="21740" cy="1920397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0.05481</cdr:x>
      <cdr:y>0.20708</cdr:y>
    </cdr:from>
    <cdr:to>
      <cdr:x>0.26197</cdr:x>
      <cdr:y>0.21259</cdr:y>
    </cdr:to>
    <cdr:cxnSp macro="">
      <cdr:nvCxnSpPr>
        <cdr:cNvPr id="9" name="Прямая со стрелкой 8">
          <a:extLst xmlns:a="http://schemas.openxmlformats.org/drawingml/2006/main">
            <a:ext uri="{FF2B5EF4-FFF2-40B4-BE49-F238E27FC236}">
              <a16:creationId xmlns:a16="http://schemas.microsoft.com/office/drawing/2014/main" id="{6B04FCC6-25CE-F2E6-AAA2-20C1ADC5034F}"/>
            </a:ext>
          </a:extLst>
        </cdr:cNvPr>
        <cdr:cNvCxnSpPr/>
      </cdr:nvCxnSpPr>
      <cdr:spPr>
        <a:xfrm xmlns:a="http://schemas.openxmlformats.org/drawingml/2006/main" rot="60000" flipV="1">
          <a:off x="428624" y="1114424"/>
          <a:ext cx="1620000" cy="29652"/>
        </a:xfrm>
        <a:prstGeom xmlns:a="http://schemas.openxmlformats.org/drawingml/2006/main" prst="straightConnector1">
          <a:avLst/>
        </a:prstGeom>
        <a:ln xmlns:a="http://schemas.openxmlformats.org/drawingml/2006/main">
          <a:headEnd type="triangle"/>
          <a:tailEnd type="triangle"/>
        </a:ln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0.25452</cdr:x>
      <cdr:y>0.19823</cdr:y>
    </cdr:from>
    <cdr:to>
      <cdr:x>0.86679</cdr:x>
      <cdr:y>0.20657</cdr:y>
    </cdr:to>
    <cdr:cxnSp macro="">
      <cdr:nvCxnSpPr>
        <cdr:cNvPr id="11" name="Прямая со стрелкой 10">
          <a:extLst xmlns:a="http://schemas.openxmlformats.org/drawingml/2006/main">
            <a:ext uri="{FF2B5EF4-FFF2-40B4-BE49-F238E27FC236}">
              <a16:creationId xmlns:a16="http://schemas.microsoft.com/office/drawing/2014/main" id="{D3F7BC45-4D38-AEE9-8229-B3C4FF293147}"/>
            </a:ext>
          </a:extLst>
        </cdr:cNvPr>
        <cdr:cNvCxnSpPr>
          <a:cxnSpLocks xmlns:a="http://schemas.openxmlformats.org/drawingml/2006/main" noChangeAspect="1"/>
        </cdr:cNvCxnSpPr>
      </cdr:nvCxnSpPr>
      <cdr:spPr>
        <a:xfrm xmlns:a="http://schemas.openxmlformats.org/drawingml/2006/main" flipV="1">
          <a:off x="1990345" y="1066799"/>
          <a:ext cx="4788000" cy="44864"/>
        </a:xfrm>
        <a:prstGeom xmlns:a="http://schemas.openxmlformats.org/drawingml/2006/main" prst="straightConnector1">
          <a:avLst/>
        </a:prstGeom>
        <a:ln xmlns:a="http://schemas.openxmlformats.org/drawingml/2006/main">
          <a:headEnd type="triangle"/>
          <a:tailEnd type="triangle"/>
        </a:ln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0.05663</cdr:x>
      <cdr:y>0.14863</cdr:y>
    </cdr:from>
    <cdr:to>
      <cdr:x>0.18923</cdr:x>
      <cdr:y>0.37693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390525" y="595314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000" b="1">
              <a:latin typeface="Times New Roman" panose="02020603050405020304" pitchFamily="18" charset="0"/>
              <a:cs typeface="Times New Roman" panose="02020603050405020304" pitchFamily="18" charset="0"/>
            </a:rPr>
            <a:t>среднесрочный</a:t>
          </a:r>
          <a:r>
            <a:rPr lang="ru-RU" sz="1100"/>
            <a:t> </a:t>
          </a:r>
          <a:r>
            <a:rPr lang="ru-RU" sz="1000" b="1">
              <a:latin typeface="Times New Roman" panose="02020603050405020304" pitchFamily="18" charset="0"/>
              <a:cs typeface="Times New Roman" panose="02020603050405020304" pitchFamily="18" charset="0"/>
            </a:rPr>
            <a:t>период</a:t>
          </a:r>
        </a:p>
      </cdr:txBody>
    </cdr:sp>
  </cdr:relSizeAnchor>
  <cdr:relSizeAnchor xmlns:cdr="http://schemas.openxmlformats.org/drawingml/2006/chartDrawing">
    <cdr:from>
      <cdr:x>0.37017</cdr:x>
      <cdr:y>0.15339</cdr:y>
    </cdr:from>
    <cdr:to>
      <cdr:x>0.50276</cdr:x>
      <cdr:y>0.38169</cdr:y>
    </cdr:to>
    <cdr:sp macro="" textlink="">
      <cdr:nvSpPr>
        <cdr:cNvPr id="13" name="TextBox 12"/>
        <cdr:cNvSpPr txBox="1"/>
      </cdr:nvSpPr>
      <cdr:spPr>
        <a:xfrm xmlns:a="http://schemas.openxmlformats.org/drawingml/2006/main">
          <a:off x="2552700" y="614364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000" b="1">
              <a:latin typeface="Times New Roman" panose="02020603050405020304" pitchFamily="18" charset="0"/>
              <a:cs typeface="Times New Roman" panose="02020603050405020304" pitchFamily="18" charset="0"/>
            </a:rPr>
            <a:t>долгосрочный период</a:t>
          </a:r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F6C431E-662C-4C0D-93EF-06994B4297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293</TotalTime>
  <Pages>1</Pages>
  <Words>20413</Words>
  <Characters>116358</Characters>
  <Application>Microsoft Office Word</Application>
  <DocSecurity>0</DocSecurity>
  <Lines>969</Lines>
  <Paragraphs>272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Malinov</dc:creator>
  <cp:keywords/>
  <dc:description/>
  <cp:lastModifiedBy>Пользователь</cp:lastModifiedBy>
  <cp:revision>26</cp:revision>
  <cp:lastPrinted>2025-06-09T04:41:00Z</cp:lastPrinted>
  <dcterms:created xsi:type="dcterms:W3CDTF">2025-06-09T04:41:00Z</dcterms:created>
  <dcterms:modified xsi:type="dcterms:W3CDTF">2026-04-16T06:40:00Z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2015-12-17T00:00:00Z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2018-04-06T00:00:00Z</vt:filetime>
  </property>
</Properties>
</file>